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205A7C" w14:textId="75BC4359" w:rsidR="00F74CB1" w:rsidRPr="00F74CB1" w:rsidRDefault="00F74CB1" w:rsidP="00F74CB1">
      <w:pPr>
        <w:shd w:val="clear" w:color="auto" w:fill="FFFFFF"/>
        <w:spacing w:after="0" w:line="240" w:lineRule="auto"/>
        <w:outlineLvl w:val="1"/>
        <w:rPr>
          <w:rFonts w:ascii="Open Sans SemiBold" w:eastAsia="Times New Roman" w:hAnsi="Open Sans SemiBold" w:cs="Open Sans SemiBold"/>
          <w:b/>
          <w:bCs/>
          <w:color w:val="8064A2" w:themeColor="accent4"/>
          <w:sz w:val="40"/>
          <w:szCs w:val="36"/>
          <w:lang w:eastAsia="en-GB"/>
        </w:rPr>
      </w:pPr>
      <w:bookmarkStart w:id="0" w:name="_GoBack"/>
      <w:bookmarkEnd w:id="0"/>
      <w:r w:rsidRPr="00F74CB1">
        <w:rPr>
          <w:rFonts w:ascii="Open Sans SemiBold" w:eastAsia="Times New Roman" w:hAnsi="Open Sans SemiBold" w:cs="Open Sans SemiBold"/>
          <w:b/>
          <w:bCs/>
          <w:color w:val="8064A2" w:themeColor="accent4"/>
          <w:sz w:val="40"/>
          <w:szCs w:val="36"/>
          <w:lang w:eastAsia="en-GB"/>
        </w:rPr>
        <w:t>Sample</w:t>
      </w:r>
    </w:p>
    <w:p w14:paraId="1FA0C542" w14:textId="210F8A65" w:rsidR="00F74CB1" w:rsidRPr="00F74CB1" w:rsidRDefault="00F74CB1" w:rsidP="00F74CB1">
      <w:pPr>
        <w:shd w:val="clear" w:color="auto" w:fill="FFFFFF"/>
        <w:spacing w:after="0" w:line="240" w:lineRule="auto"/>
        <w:outlineLvl w:val="1"/>
        <w:rPr>
          <w:rFonts w:ascii="Open Sans SemiBold" w:eastAsia="Times New Roman" w:hAnsi="Open Sans SemiBold" w:cs="Open Sans SemiBold"/>
          <w:b/>
          <w:bCs/>
          <w:color w:val="8064A2" w:themeColor="accent4"/>
          <w:sz w:val="40"/>
          <w:szCs w:val="36"/>
          <w:lang w:eastAsia="en-GB"/>
        </w:rPr>
      </w:pPr>
      <w:r w:rsidRPr="00F74CB1">
        <w:rPr>
          <w:rFonts w:ascii="Open Sans SemiBold" w:eastAsia="Times New Roman" w:hAnsi="Open Sans SemiBold" w:cs="Open Sans SemiBold"/>
          <w:b/>
          <w:bCs/>
          <w:color w:val="8064A2" w:themeColor="accent4"/>
          <w:sz w:val="40"/>
          <w:szCs w:val="36"/>
          <w:lang w:eastAsia="en-GB"/>
        </w:rPr>
        <w:t>Volunteering Policy</w:t>
      </w:r>
    </w:p>
    <w:p w14:paraId="22A14354" w14:textId="77777777" w:rsidR="00F74CB1" w:rsidRDefault="00F74CB1" w:rsidP="00F74CB1">
      <w:pPr>
        <w:shd w:val="clear" w:color="auto" w:fill="FFFFFF"/>
        <w:spacing w:after="0" w:line="240" w:lineRule="auto"/>
        <w:outlineLvl w:val="1"/>
        <w:rPr>
          <w:rFonts w:ascii="Roboto Light" w:eastAsia="Times New Roman" w:hAnsi="Roboto Light" w:cs="Arial"/>
          <w:b/>
          <w:bCs/>
          <w:sz w:val="36"/>
          <w:szCs w:val="36"/>
          <w:lang w:eastAsia="en-GB"/>
        </w:rPr>
      </w:pPr>
    </w:p>
    <w:p w14:paraId="7854292B" w14:textId="3E3C193E" w:rsidR="00F74CB1" w:rsidRPr="00F74CB1" w:rsidRDefault="00F74CB1" w:rsidP="00F74CB1">
      <w:pPr>
        <w:shd w:val="clear" w:color="auto" w:fill="FFFFFF"/>
        <w:spacing w:after="0" w:line="240" w:lineRule="auto"/>
        <w:outlineLvl w:val="1"/>
        <w:rPr>
          <w:rFonts w:ascii="Open Sans Light" w:eastAsia="Times New Roman" w:hAnsi="Open Sans Light" w:cs="Open Sans Light"/>
          <w:bCs/>
          <w:color w:val="5EADE0"/>
          <w:sz w:val="32"/>
          <w:szCs w:val="36"/>
          <w:lang w:eastAsia="en-GB"/>
        </w:rPr>
      </w:pPr>
      <w:r w:rsidRPr="00F74CB1">
        <w:rPr>
          <w:rFonts w:ascii="Open Sans Light" w:eastAsia="Times New Roman" w:hAnsi="Open Sans Light" w:cs="Open Sans Light"/>
          <w:bCs/>
          <w:color w:val="5EADE0"/>
          <w:sz w:val="32"/>
          <w:szCs w:val="36"/>
          <w:lang w:eastAsia="en-GB"/>
        </w:rPr>
        <w:t>What is a volunteering policy?</w:t>
      </w:r>
    </w:p>
    <w:p w14:paraId="4FBC3E19" w14:textId="77777777" w:rsidR="00F74CB1" w:rsidRPr="00F74CB1" w:rsidRDefault="00F74CB1" w:rsidP="00F74CB1">
      <w:pPr>
        <w:shd w:val="clear" w:color="auto" w:fill="FFFFFF"/>
        <w:spacing w:before="160" w:after="0" w:line="240" w:lineRule="auto"/>
        <w:rPr>
          <w:rFonts w:ascii="Roboto Light" w:eastAsia="Times New Roman" w:hAnsi="Roboto Light" w:cs="Arial"/>
          <w:color w:val="000000"/>
          <w:sz w:val="24"/>
          <w:szCs w:val="24"/>
          <w:lang w:eastAsia="en-GB"/>
        </w:rPr>
      </w:pPr>
      <w:r w:rsidRPr="00F74CB1">
        <w:rPr>
          <w:rFonts w:ascii="Roboto Light" w:eastAsia="Times New Roman" w:hAnsi="Roboto Light" w:cs="Arial"/>
          <w:color w:val="000000"/>
          <w:sz w:val="24"/>
          <w:szCs w:val="24"/>
          <w:lang w:eastAsia="en-GB"/>
        </w:rPr>
        <w:t>A volunteering policy is a framework for a volunteer programme. It helps define the role of volunteers within the organisation, and how they can expect to be treated.</w:t>
      </w:r>
    </w:p>
    <w:p w14:paraId="03A71915" w14:textId="77777777" w:rsidR="00F74CB1" w:rsidRPr="00F74CB1" w:rsidRDefault="00F74CB1" w:rsidP="00F74CB1">
      <w:pPr>
        <w:shd w:val="clear" w:color="auto" w:fill="FFFFFF"/>
        <w:spacing w:before="336" w:after="0" w:line="240" w:lineRule="auto"/>
        <w:outlineLvl w:val="2"/>
        <w:rPr>
          <w:rFonts w:ascii="Open Sans Light" w:eastAsia="Times New Roman" w:hAnsi="Open Sans Light" w:cs="Open Sans Light"/>
          <w:bCs/>
          <w:color w:val="5EADE0"/>
          <w:sz w:val="28"/>
          <w:szCs w:val="24"/>
          <w:lang w:eastAsia="en-GB"/>
        </w:rPr>
      </w:pPr>
      <w:r w:rsidRPr="00F74CB1">
        <w:rPr>
          <w:rFonts w:ascii="Open Sans Light" w:eastAsia="Times New Roman" w:hAnsi="Open Sans Light" w:cs="Open Sans Light"/>
          <w:bCs/>
          <w:color w:val="5EADE0"/>
          <w:sz w:val="28"/>
          <w:szCs w:val="24"/>
          <w:lang w:eastAsia="en-GB"/>
        </w:rPr>
        <w:t>Advantages of having a policy</w:t>
      </w:r>
    </w:p>
    <w:p w14:paraId="3C79DF7F" w14:textId="77777777" w:rsidR="00F74CB1" w:rsidRPr="00F74CB1" w:rsidRDefault="00F74CB1" w:rsidP="00F74CB1">
      <w:pPr>
        <w:shd w:val="clear" w:color="auto" w:fill="FFFFFF"/>
        <w:spacing w:before="160" w:after="0" w:line="240" w:lineRule="auto"/>
        <w:rPr>
          <w:rFonts w:ascii="Roboto Light" w:eastAsia="Times New Roman" w:hAnsi="Roboto Light" w:cs="Arial"/>
          <w:color w:val="000000"/>
          <w:sz w:val="24"/>
          <w:szCs w:val="24"/>
          <w:lang w:eastAsia="en-GB"/>
        </w:rPr>
      </w:pPr>
      <w:r w:rsidRPr="00F74CB1">
        <w:rPr>
          <w:rFonts w:ascii="Roboto Light" w:eastAsia="Times New Roman" w:hAnsi="Roboto Light" w:cs="Arial"/>
          <w:color w:val="000000"/>
          <w:sz w:val="24"/>
          <w:szCs w:val="24"/>
          <w:lang w:eastAsia="en-GB"/>
        </w:rPr>
        <w:t>It can help to:</w:t>
      </w:r>
    </w:p>
    <w:p w14:paraId="2A7FCCB3" w14:textId="77777777" w:rsidR="00F74CB1" w:rsidRPr="00F74CB1" w:rsidRDefault="00F74CB1" w:rsidP="00F74CB1">
      <w:pPr>
        <w:pStyle w:val="ListParagraph"/>
        <w:numPr>
          <w:ilvl w:val="0"/>
          <w:numId w:val="43"/>
        </w:numPr>
        <w:shd w:val="clear" w:color="auto" w:fill="FFFFFF"/>
        <w:spacing w:before="60" w:after="0" w:line="240" w:lineRule="auto"/>
        <w:rPr>
          <w:rFonts w:ascii="Roboto Light" w:eastAsia="Times New Roman" w:hAnsi="Roboto Light" w:cs="Arial"/>
          <w:color w:val="000000"/>
          <w:sz w:val="24"/>
          <w:szCs w:val="24"/>
          <w:lang w:eastAsia="en-GB"/>
        </w:rPr>
      </w:pPr>
      <w:r w:rsidRPr="00F74CB1">
        <w:rPr>
          <w:rFonts w:ascii="Roboto Light" w:eastAsia="Times New Roman" w:hAnsi="Roboto Light" w:cs="Arial"/>
          <w:color w:val="000000"/>
          <w:sz w:val="24"/>
          <w:szCs w:val="24"/>
          <w:lang w:eastAsia="en-GB"/>
        </w:rPr>
        <w:t>demonstrate your organisation's commitment to its volunteer programme and its individual volunteers. By having such a document in place you are showing that care and thought have gone into the volunteer programme.</w:t>
      </w:r>
    </w:p>
    <w:p w14:paraId="03DCC666" w14:textId="77777777" w:rsidR="00F74CB1" w:rsidRPr="00F74CB1" w:rsidRDefault="00F74CB1" w:rsidP="00F74CB1">
      <w:pPr>
        <w:pStyle w:val="ListParagraph"/>
        <w:numPr>
          <w:ilvl w:val="0"/>
          <w:numId w:val="43"/>
        </w:numPr>
        <w:shd w:val="clear" w:color="auto" w:fill="FFFFFF"/>
        <w:spacing w:before="60" w:after="0" w:line="240" w:lineRule="auto"/>
        <w:rPr>
          <w:rFonts w:ascii="Roboto Light" w:eastAsia="Times New Roman" w:hAnsi="Roboto Light" w:cs="Arial"/>
          <w:color w:val="000000"/>
          <w:sz w:val="24"/>
          <w:szCs w:val="24"/>
          <w:lang w:eastAsia="en-GB"/>
        </w:rPr>
      </w:pPr>
      <w:r w:rsidRPr="00F74CB1">
        <w:rPr>
          <w:rFonts w:ascii="Roboto Light" w:eastAsia="Times New Roman" w:hAnsi="Roboto Light" w:cs="Arial"/>
          <w:color w:val="000000"/>
          <w:sz w:val="24"/>
          <w:szCs w:val="24"/>
          <w:lang w:eastAsia="en-GB"/>
        </w:rPr>
        <w:t>ensure consistency and that all volunteers are treated equally and fairly. Being able to refer to a written policy ensures that decisions do not have to be made on an ad hoc basis.</w:t>
      </w:r>
    </w:p>
    <w:p w14:paraId="47B3E296" w14:textId="77777777" w:rsidR="00F74CB1" w:rsidRPr="00F74CB1" w:rsidRDefault="00F74CB1" w:rsidP="00F74CB1">
      <w:pPr>
        <w:pStyle w:val="ListParagraph"/>
        <w:numPr>
          <w:ilvl w:val="0"/>
          <w:numId w:val="43"/>
        </w:numPr>
        <w:shd w:val="clear" w:color="auto" w:fill="FFFFFF"/>
        <w:spacing w:before="60" w:after="0" w:line="240" w:lineRule="auto"/>
        <w:rPr>
          <w:rFonts w:ascii="Roboto Light" w:eastAsia="Times New Roman" w:hAnsi="Roboto Light" w:cs="Arial"/>
          <w:color w:val="000000"/>
          <w:sz w:val="24"/>
          <w:szCs w:val="24"/>
          <w:lang w:eastAsia="en-GB"/>
        </w:rPr>
      </w:pPr>
      <w:r w:rsidRPr="00F74CB1">
        <w:rPr>
          <w:rFonts w:ascii="Roboto Light" w:eastAsia="Times New Roman" w:hAnsi="Roboto Light" w:cs="Arial"/>
          <w:color w:val="000000"/>
          <w:sz w:val="24"/>
          <w:szCs w:val="24"/>
          <w:lang w:eastAsia="en-GB"/>
        </w:rPr>
        <w:t>allow volunteers to know where they stand; it offers some security, in that they know how they can expect to be treated, and where they can turn to if they feel that things are going wrong.</w:t>
      </w:r>
    </w:p>
    <w:p w14:paraId="5B0882C9" w14:textId="77777777" w:rsidR="00F74CB1" w:rsidRPr="00F74CB1" w:rsidRDefault="00F74CB1" w:rsidP="00F74CB1">
      <w:pPr>
        <w:pStyle w:val="ListParagraph"/>
        <w:numPr>
          <w:ilvl w:val="0"/>
          <w:numId w:val="43"/>
        </w:numPr>
        <w:shd w:val="clear" w:color="auto" w:fill="FFFFFF"/>
        <w:spacing w:before="60" w:after="0" w:line="240" w:lineRule="auto"/>
        <w:rPr>
          <w:rFonts w:ascii="Roboto Light" w:eastAsia="Times New Roman" w:hAnsi="Roboto Light" w:cs="Arial"/>
          <w:color w:val="000000"/>
          <w:sz w:val="24"/>
          <w:szCs w:val="24"/>
          <w:lang w:eastAsia="en-GB"/>
        </w:rPr>
      </w:pPr>
      <w:r w:rsidRPr="00F74CB1">
        <w:rPr>
          <w:rFonts w:ascii="Roboto Light" w:eastAsia="Times New Roman" w:hAnsi="Roboto Light" w:cs="Arial"/>
          <w:color w:val="000000"/>
          <w:sz w:val="24"/>
          <w:szCs w:val="24"/>
          <w:lang w:eastAsia="en-GB"/>
        </w:rPr>
        <w:t>it helps ensure that paid staff, senior management and trustees fully understand why volunteers are involved, and what role they have within the organisation.</w:t>
      </w:r>
    </w:p>
    <w:p w14:paraId="708E413E" w14:textId="77777777" w:rsidR="00F74CB1" w:rsidRPr="00F74CB1" w:rsidRDefault="00F74CB1" w:rsidP="00F74CB1">
      <w:pPr>
        <w:shd w:val="clear" w:color="auto" w:fill="FFFFFF"/>
        <w:spacing w:before="160" w:after="0" w:line="240" w:lineRule="auto"/>
        <w:rPr>
          <w:rFonts w:ascii="Roboto Light" w:eastAsia="Times New Roman" w:hAnsi="Roboto Light" w:cs="Arial"/>
          <w:color w:val="000000"/>
          <w:sz w:val="24"/>
          <w:szCs w:val="24"/>
          <w:lang w:eastAsia="en-GB"/>
        </w:rPr>
      </w:pPr>
      <w:r w:rsidRPr="00F74CB1">
        <w:rPr>
          <w:rFonts w:ascii="Roboto Light" w:eastAsia="Times New Roman" w:hAnsi="Roboto Light" w:cs="Arial"/>
          <w:color w:val="000000"/>
          <w:sz w:val="24"/>
          <w:szCs w:val="24"/>
          <w:lang w:eastAsia="en-GB"/>
        </w:rPr>
        <w:t>If your organisation has not yet started to work with volunteers it is the ideal starting point to consider exactly how you will involve them in your work, as it encompasses everything from recruitment to supervision and dealing with any problems that may arise. You should consult as widely as possible with volunteers and staff at all levels of the organisation in developing your policy.</w:t>
      </w:r>
    </w:p>
    <w:p w14:paraId="1C69DAC4" w14:textId="77777777" w:rsidR="00F74CB1" w:rsidRPr="00F74CB1" w:rsidRDefault="00F74CB1" w:rsidP="00F74CB1">
      <w:pPr>
        <w:shd w:val="clear" w:color="auto" w:fill="FFFFFF"/>
        <w:spacing w:before="336" w:after="0" w:line="240" w:lineRule="auto"/>
        <w:outlineLvl w:val="2"/>
        <w:rPr>
          <w:rFonts w:ascii="Roboto Light" w:eastAsia="Times New Roman" w:hAnsi="Roboto Light" w:cs="Arial"/>
          <w:b/>
          <w:bCs/>
          <w:sz w:val="24"/>
          <w:szCs w:val="24"/>
          <w:lang w:eastAsia="en-GB"/>
        </w:rPr>
      </w:pPr>
      <w:r w:rsidRPr="00F74CB1">
        <w:rPr>
          <w:rFonts w:ascii="Roboto Light" w:eastAsia="Times New Roman" w:hAnsi="Roboto Light" w:cs="Arial"/>
          <w:b/>
          <w:bCs/>
          <w:sz w:val="24"/>
          <w:szCs w:val="24"/>
          <w:lang w:eastAsia="en-GB"/>
        </w:rPr>
        <w:t>Things to cover in your policy</w:t>
      </w:r>
    </w:p>
    <w:p w14:paraId="23FA52C4" w14:textId="77777777" w:rsidR="00F74CB1" w:rsidRPr="00F74CB1" w:rsidRDefault="00F74CB1" w:rsidP="00F74CB1">
      <w:pPr>
        <w:pStyle w:val="ListParagraph"/>
        <w:numPr>
          <w:ilvl w:val="0"/>
          <w:numId w:val="44"/>
        </w:numPr>
        <w:shd w:val="clear" w:color="auto" w:fill="FFFFFF"/>
        <w:spacing w:before="60" w:after="0" w:line="240" w:lineRule="auto"/>
        <w:rPr>
          <w:rFonts w:ascii="Roboto Light" w:eastAsia="Times New Roman" w:hAnsi="Roboto Light" w:cs="Arial"/>
          <w:color w:val="000000"/>
          <w:sz w:val="24"/>
          <w:szCs w:val="24"/>
          <w:lang w:eastAsia="en-GB"/>
        </w:rPr>
      </w:pPr>
      <w:r w:rsidRPr="00F74CB1">
        <w:rPr>
          <w:rFonts w:ascii="Roboto Light" w:eastAsia="Times New Roman" w:hAnsi="Roboto Light" w:cs="Arial"/>
          <w:color w:val="000000"/>
          <w:sz w:val="24"/>
          <w:szCs w:val="24"/>
          <w:lang w:eastAsia="en-GB"/>
        </w:rPr>
        <w:t>Recruitment of volunteers, including equality and diversity</w:t>
      </w:r>
    </w:p>
    <w:p w14:paraId="55460092" w14:textId="77777777" w:rsidR="00F74CB1" w:rsidRPr="00F74CB1" w:rsidRDefault="00F74CB1" w:rsidP="00F74CB1">
      <w:pPr>
        <w:pStyle w:val="ListParagraph"/>
        <w:numPr>
          <w:ilvl w:val="0"/>
          <w:numId w:val="44"/>
        </w:numPr>
        <w:shd w:val="clear" w:color="auto" w:fill="FFFFFF"/>
        <w:spacing w:before="60" w:after="0" w:line="240" w:lineRule="auto"/>
        <w:rPr>
          <w:rFonts w:ascii="Roboto Light" w:eastAsia="Times New Roman" w:hAnsi="Roboto Light" w:cs="Arial"/>
          <w:color w:val="000000"/>
          <w:sz w:val="24"/>
          <w:szCs w:val="24"/>
          <w:lang w:eastAsia="en-GB"/>
        </w:rPr>
      </w:pPr>
      <w:r w:rsidRPr="00F74CB1">
        <w:rPr>
          <w:rFonts w:ascii="Roboto Light" w:eastAsia="Times New Roman" w:hAnsi="Roboto Light" w:cs="Arial"/>
          <w:color w:val="000000"/>
          <w:sz w:val="24"/>
          <w:szCs w:val="24"/>
          <w:lang w:eastAsia="en-GB"/>
        </w:rPr>
        <w:t>Induction and training</w:t>
      </w:r>
    </w:p>
    <w:p w14:paraId="7990B2EF" w14:textId="77777777" w:rsidR="00F74CB1" w:rsidRPr="00F74CB1" w:rsidRDefault="00F74CB1" w:rsidP="00F74CB1">
      <w:pPr>
        <w:pStyle w:val="ListParagraph"/>
        <w:numPr>
          <w:ilvl w:val="0"/>
          <w:numId w:val="44"/>
        </w:numPr>
        <w:shd w:val="clear" w:color="auto" w:fill="FFFFFF"/>
        <w:spacing w:before="60" w:after="0" w:line="240" w:lineRule="auto"/>
        <w:rPr>
          <w:rFonts w:ascii="Roboto Light" w:eastAsia="Times New Roman" w:hAnsi="Roboto Light" w:cs="Arial"/>
          <w:color w:val="000000"/>
          <w:sz w:val="24"/>
          <w:szCs w:val="24"/>
          <w:lang w:eastAsia="en-GB"/>
        </w:rPr>
      </w:pPr>
      <w:r w:rsidRPr="00F74CB1">
        <w:rPr>
          <w:rFonts w:ascii="Roboto Light" w:eastAsia="Times New Roman" w:hAnsi="Roboto Light" w:cs="Arial"/>
          <w:color w:val="000000"/>
          <w:sz w:val="24"/>
          <w:szCs w:val="24"/>
          <w:lang w:eastAsia="en-GB"/>
        </w:rPr>
        <w:t>Expenses</w:t>
      </w:r>
    </w:p>
    <w:p w14:paraId="3F2D691E" w14:textId="77777777" w:rsidR="00F74CB1" w:rsidRPr="00F74CB1" w:rsidRDefault="00F74CB1" w:rsidP="00F74CB1">
      <w:pPr>
        <w:pStyle w:val="ListParagraph"/>
        <w:numPr>
          <w:ilvl w:val="0"/>
          <w:numId w:val="44"/>
        </w:numPr>
        <w:shd w:val="clear" w:color="auto" w:fill="FFFFFF"/>
        <w:spacing w:before="60" w:after="0" w:line="240" w:lineRule="auto"/>
        <w:rPr>
          <w:rFonts w:ascii="Roboto Light" w:eastAsia="Times New Roman" w:hAnsi="Roboto Light" w:cs="Arial"/>
          <w:color w:val="000000"/>
          <w:sz w:val="24"/>
          <w:szCs w:val="24"/>
          <w:lang w:eastAsia="en-GB"/>
        </w:rPr>
      </w:pPr>
      <w:r w:rsidRPr="00F74CB1">
        <w:rPr>
          <w:rFonts w:ascii="Roboto Light" w:eastAsia="Times New Roman" w:hAnsi="Roboto Light" w:cs="Arial"/>
          <w:color w:val="000000"/>
          <w:sz w:val="24"/>
          <w:szCs w:val="24"/>
          <w:lang w:eastAsia="en-GB"/>
        </w:rPr>
        <w:t>Supervision and support</w:t>
      </w:r>
    </w:p>
    <w:p w14:paraId="4C268C20" w14:textId="77777777" w:rsidR="00F74CB1" w:rsidRPr="00F74CB1" w:rsidRDefault="00F74CB1" w:rsidP="00F74CB1">
      <w:pPr>
        <w:pStyle w:val="ListParagraph"/>
        <w:numPr>
          <w:ilvl w:val="0"/>
          <w:numId w:val="44"/>
        </w:numPr>
        <w:shd w:val="clear" w:color="auto" w:fill="FFFFFF"/>
        <w:spacing w:before="60" w:after="0" w:line="240" w:lineRule="auto"/>
        <w:rPr>
          <w:rFonts w:ascii="Roboto Light" w:eastAsia="Times New Roman" w:hAnsi="Roboto Light" w:cs="Arial"/>
          <w:color w:val="000000"/>
          <w:sz w:val="24"/>
          <w:szCs w:val="24"/>
          <w:lang w:eastAsia="en-GB"/>
        </w:rPr>
      </w:pPr>
      <w:r w:rsidRPr="00F74CB1">
        <w:rPr>
          <w:rFonts w:ascii="Roboto Light" w:eastAsia="Times New Roman" w:hAnsi="Roboto Light" w:cs="Arial"/>
          <w:color w:val="000000"/>
          <w:sz w:val="24"/>
          <w:szCs w:val="24"/>
          <w:lang w:eastAsia="en-GB"/>
        </w:rPr>
        <w:t>Health and safety</w:t>
      </w:r>
    </w:p>
    <w:p w14:paraId="7DDA747F" w14:textId="77777777" w:rsidR="00F74CB1" w:rsidRPr="00F74CB1" w:rsidRDefault="00F74CB1" w:rsidP="00F74CB1">
      <w:pPr>
        <w:pStyle w:val="ListParagraph"/>
        <w:numPr>
          <w:ilvl w:val="0"/>
          <w:numId w:val="44"/>
        </w:numPr>
        <w:shd w:val="clear" w:color="auto" w:fill="FFFFFF"/>
        <w:spacing w:before="60" w:after="0" w:line="240" w:lineRule="auto"/>
        <w:rPr>
          <w:rFonts w:ascii="Roboto Light" w:eastAsia="Times New Roman" w:hAnsi="Roboto Light" w:cs="Arial"/>
          <w:color w:val="000000"/>
          <w:sz w:val="24"/>
          <w:szCs w:val="24"/>
          <w:lang w:eastAsia="en-GB"/>
        </w:rPr>
      </w:pPr>
      <w:r w:rsidRPr="00F74CB1">
        <w:rPr>
          <w:rFonts w:ascii="Roboto Light" w:eastAsia="Times New Roman" w:hAnsi="Roboto Light" w:cs="Arial"/>
          <w:color w:val="000000"/>
          <w:sz w:val="24"/>
          <w:szCs w:val="24"/>
          <w:lang w:eastAsia="en-GB"/>
        </w:rPr>
        <w:t>Confidentiality and data protection</w:t>
      </w:r>
    </w:p>
    <w:p w14:paraId="40B43A47" w14:textId="77777777" w:rsidR="00F74CB1" w:rsidRPr="00F74CB1" w:rsidRDefault="00F74CB1" w:rsidP="00F74CB1">
      <w:pPr>
        <w:pStyle w:val="ListParagraph"/>
        <w:numPr>
          <w:ilvl w:val="0"/>
          <w:numId w:val="44"/>
        </w:numPr>
        <w:shd w:val="clear" w:color="auto" w:fill="FFFFFF"/>
        <w:spacing w:before="60" w:after="0" w:line="240" w:lineRule="auto"/>
        <w:rPr>
          <w:rFonts w:ascii="Roboto Light" w:eastAsia="Times New Roman" w:hAnsi="Roboto Light" w:cs="Arial"/>
          <w:color w:val="000000"/>
          <w:sz w:val="24"/>
          <w:szCs w:val="24"/>
          <w:lang w:eastAsia="en-GB"/>
        </w:rPr>
      </w:pPr>
      <w:r w:rsidRPr="00F74CB1">
        <w:rPr>
          <w:rFonts w:ascii="Roboto Light" w:eastAsia="Times New Roman" w:hAnsi="Roboto Light" w:cs="Arial"/>
          <w:color w:val="000000"/>
          <w:sz w:val="24"/>
          <w:szCs w:val="24"/>
          <w:lang w:eastAsia="en-GB"/>
        </w:rPr>
        <w:t>Problem solving and complaint procedures for volunteers.</w:t>
      </w:r>
    </w:p>
    <w:p w14:paraId="5D2C7F4C" w14:textId="77777777" w:rsidR="00F74CB1" w:rsidRPr="00F74CB1" w:rsidRDefault="00F74CB1" w:rsidP="00F74CB1">
      <w:pPr>
        <w:shd w:val="clear" w:color="auto" w:fill="FFFFFF"/>
        <w:spacing w:before="160" w:after="0" w:line="240" w:lineRule="auto"/>
        <w:rPr>
          <w:rFonts w:ascii="Roboto Light" w:eastAsia="Times New Roman" w:hAnsi="Roboto Light" w:cs="Arial"/>
          <w:color w:val="000000"/>
          <w:sz w:val="24"/>
          <w:szCs w:val="24"/>
          <w:lang w:eastAsia="en-GB"/>
        </w:rPr>
      </w:pPr>
      <w:r w:rsidRPr="00F74CB1">
        <w:rPr>
          <w:rFonts w:ascii="Roboto Light" w:eastAsia="Times New Roman" w:hAnsi="Roboto Light" w:cs="Arial"/>
          <w:color w:val="000000"/>
          <w:sz w:val="24"/>
          <w:szCs w:val="24"/>
          <w:lang w:eastAsia="en-GB"/>
        </w:rPr>
        <w:t>Some organisations will have a short policy that refers to other documents for more details. For example a separate document might have more information on health and safety.</w:t>
      </w:r>
    </w:p>
    <w:p w14:paraId="0F1C67B8" w14:textId="77777777" w:rsidR="00F74CB1" w:rsidRPr="00F74CB1" w:rsidRDefault="00F74CB1" w:rsidP="00F74CB1">
      <w:pPr>
        <w:shd w:val="clear" w:color="auto" w:fill="FFFFFF"/>
        <w:spacing w:before="160" w:after="0" w:line="240" w:lineRule="auto"/>
        <w:rPr>
          <w:rFonts w:ascii="Roboto Light" w:eastAsia="Times New Roman" w:hAnsi="Roboto Light" w:cs="Arial"/>
          <w:color w:val="000000"/>
          <w:sz w:val="24"/>
          <w:szCs w:val="24"/>
          <w:lang w:eastAsia="en-GB"/>
        </w:rPr>
      </w:pPr>
      <w:r w:rsidRPr="00F74CB1">
        <w:rPr>
          <w:rFonts w:ascii="Roboto Light" w:eastAsia="Times New Roman" w:hAnsi="Roboto Light" w:cs="Arial"/>
          <w:color w:val="000000"/>
          <w:sz w:val="24"/>
          <w:szCs w:val="24"/>
          <w:lang w:eastAsia="en-GB"/>
        </w:rPr>
        <w:t>You should ensure that your policy reflects the size and nature of your organisation. It is important to have a proportionate level of formality so as not to put potential volunteers off volunteering for the organisation.</w:t>
      </w:r>
    </w:p>
    <w:p w14:paraId="4FC3C0E7" w14:textId="77777777" w:rsidR="00F74CB1" w:rsidRPr="00F74CB1" w:rsidRDefault="00F74CB1" w:rsidP="00F74CB1">
      <w:pPr>
        <w:shd w:val="clear" w:color="auto" w:fill="FFFFFF"/>
        <w:spacing w:before="160" w:after="0" w:line="240" w:lineRule="auto"/>
        <w:rPr>
          <w:rFonts w:ascii="Roboto Light" w:eastAsia="Times New Roman" w:hAnsi="Roboto Light" w:cs="Arial"/>
          <w:color w:val="000000"/>
          <w:sz w:val="24"/>
          <w:szCs w:val="24"/>
          <w:lang w:eastAsia="en-GB"/>
        </w:rPr>
      </w:pPr>
      <w:r w:rsidRPr="00F74CB1">
        <w:rPr>
          <w:rFonts w:ascii="Roboto Light" w:eastAsia="Times New Roman" w:hAnsi="Roboto Light" w:cs="Arial"/>
          <w:color w:val="000000"/>
          <w:sz w:val="24"/>
          <w:szCs w:val="24"/>
          <w:lang w:eastAsia="en-GB"/>
        </w:rPr>
        <w:lastRenderedPageBreak/>
        <w:t>Once your policy is complete it should be communicated to staff and volunteers throughout the organisation. The policy should also be reviewed regularly, at least annually, to ensure it remains fit for purpose and current.</w:t>
      </w:r>
    </w:p>
    <w:p w14:paraId="23CC4D90" w14:textId="77777777" w:rsidR="00F74CB1" w:rsidRPr="00F74CB1" w:rsidRDefault="00F74CB1" w:rsidP="00F74CB1">
      <w:pPr>
        <w:shd w:val="clear" w:color="auto" w:fill="FFFFFF"/>
        <w:spacing w:before="160" w:after="0" w:line="240" w:lineRule="auto"/>
        <w:rPr>
          <w:rFonts w:ascii="Roboto Light" w:eastAsia="Times New Roman" w:hAnsi="Roboto Light" w:cs="Arial"/>
          <w:color w:val="000000"/>
          <w:sz w:val="24"/>
          <w:szCs w:val="24"/>
          <w:lang w:eastAsia="en-GB"/>
        </w:rPr>
      </w:pPr>
    </w:p>
    <w:p w14:paraId="741EEC60" w14:textId="77777777" w:rsidR="00F74CB1" w:rsidRPr="00F74CB1" w:rsidRDefault="00F74CB1" w:rsidP="00F74CB1">
      <w:pPr>
        <w:rPr>
          <w:rFonts w:ascii="Open Sans Light" w:eastAsiaTheme="minorHAnsi" w:hAnsi="Open Sans Light" w:cs="Open Sans Light"/>
          <w:color w:val="5EADE0"/>
          <w:sz w:val="36"/>
          <w:szCs w:val="36"/>
        </w:rPr>
      </w:pPr>
      <w:r w:rsidRPr="00F74CB1">
        <w:rPr>
          <w:rFonts w:ascii="Open Sans Light" w:eastAsiaTheme="minorHAnsi" w:hAnsi="Open Sans Light" w:cs="Open Sans Light"/>
          <w:color w:val="5EADE0"/>
          <w:sz w:val="36"/>
          <w:szCs w:val="36"/>
        </w:rPr>
        <w:t>Sample - Volunteering Policy</w:t>
      </w:r>
    </w:p>
    <w:p w14:paraId="615F0D64" w14:textId="77777777" w:rsidR="00F74CB1" w:rsidRPr="00F74CB1" w:rsidRDefault="00F74CB1" w:rsidP="00F74CB1">
      <w:pPr>
        <w:numPr>
          <w:ilvl w:val="0"/>
          <w:numId w:val="40"/>
        </w:numPr>
        <w:contextualSpacing/>
        <w:rPr>
          <w:rFonts w:ascii="Roboto Light" w:eastAsiaTheme="minorHAnsi" w:hAnsi="Roboto Light" w:cs="Arial"/>
          <w:sz w:val="24"/>
          <w:szCs w:val="24"/>
        </w:rPr>
      </w:pPr>
      <w:r w:rsidRPr="00F74CB1">
        <w:rPr>
          <w:rFonts w:ascii="Roboto Light" w:eastAsiaTheme="minorHAnsi" w:hAnsi="Roboto Light" w:cs="Arial"/>
          <w:b/>
          <w:sz w:val="24"/>
          <w:szCs w:val="24"/>
        </w:rPr>
        <w:t>Introduction</w:t>
      </w:r>
    </w:p>
    <w:p w14:paraId="1691B289" w14:textId="77777777" w:rsidR="00F74CB1" w:rsidRPr="00F74CB1" w:rsidRDefault="00F74CB1" w:rsidP="00F74CB1">
      <w:pPr>
        <w:ind w:left="420"/>
        <w:contextualSpacing/>
        <w:rPr>
          <w:rFonts w:ascii="Roboto Light" w:eastAsiaTheme="minorHAnsi" w:hAnsi="Roboto Light" w:cs="Arial"/>
          <w:sz w:val="24"/>
          <w:szCs w:val="24"/>
        </w:rPr>
      </w:pPr>
    </w:p>
    <w:p w14:paraId="44F8529D" w14:textId="77777777" w:rsidR="00F74CB1" w:rsidRDefault="00F74CB1" w:rsidP="00F74CB1">
      <w:pPr>
        <w:ind w:left="420"/>
        <w:contextualSpacing/>
        <w:rPr>
          <w:rFonts w:ascii="Roboto Light" w:eastAsiaTheme="minorHAnsi" w:hAnsi="Roboto Light" w:cs="Arial"/>
          <w:sz w:val="24"/>
          <w:szCs w:val="24"/>
        </w:rPr>
      </w:pPr>
      <w:r w:rsidRPr="00F74CB1">
        <w:rPr>
          <w:rFonts w:ascii="Roboto Light" w:eastAsiaTheme="minorHAnsi" w:hAnsi="Roboto Light" w:cs="Arial"/>
          <w:sz w:val="24"/>
          <w:szCs w:val="24"/>
        </w:rPr>
        <w:t xml:space="preserve"> XXXXX (Name of organisation) recognises the significant and valuable role that volunteers have in creating, implementing and enhancing our services and believe that volunteering should be a worthwhile and rewarding experience for volunteers. </w:t>
      </w:r>
    </w:p>
    <w:p w14:paraId="0475C417" w14:textId="77777777" w:rsidR="00F74CB1" w:rsidRDefault="00F74CB1" w:rsidP="00F74CB1">
      <w:pPr>
        <w:ind w:left="420"/>
        <w:contextualSpacing/>
        <w:rPr>
          <w:rFonts w:ascii="Roboto Light" w:eastAsiaTheme="minorHAnsi" w:hAnsi="Roboto Light" w:cs="Arial"/>
          <w:sz w:val="24"/>
          <w:szCs w:val="24"/>
        </w:rPr>
      </w:pPr>
    </w:p>
    <w:p w14:paraId="34F050FE" w14:textId="77777777" w:rsidR="00F74CB1" w:rsidRDefault="00F74CB1" w:rsidP="00F74CB1">
      <w:pPr>
        <w:ind w:left="420"/>
        <w:contextualSpacing/>
        <w:rPr>
          <w:rFonts w:ascii="Roboto Light" w:eastAsiaTheme="minorHAnsi" w:hAnsi="Roboto Light" w:cs="Arial"/>
          <w:sz w:val="24"/>
          <w:szCs w:val="24"/>
        </w:rPr>
      </w:pPr>
      <w:r w:rsidRPr="00F74CB1">
        <w:rPr>
          <w:rFonts w:ascii="Roboto Light" w:eastAsiaTheme="minorHAnsi" w:hAnsi="Roboto Light" w:cs="Arial"/>
          <w:sz w:val="24"/>
          <w:szCs w:val="24"/>
        </w:rPr>
        <w:t xml:space="preserve">We intend to encourage, develop and support volunteer involvement in our work. For the purpose of this policy, a volunteer is a person who does voluntary work on our behalf, with voluntary work defined as: “ Any activity which involves spending time, unpaid, doing something which aims to benefit someone (individuals or groups) other than or in addition to close relatives, or to benefit the environment” (helping out Survey volunteering England 2007). </w:t>
      </w:r>
    </w:p>
    <w:p w14:paraId="33538704" w14:textId="77777777" w:rsidR="00F74CB1" w:rsidRDefault="00F74CB1" w:rsidP="00F74CB1">
      <w:pPr>
        <w:ind w:left="420"/>
        <w:contextualSpacing/>
        <w:rPr>
          <w:rFonts w:ascii="Roboto Light" w:eastAsiaTheme="minorHAnsi" w:hAnsi="Roboto Light" w:cs="Arial"/>
          <w:sz w:val="24"/>
          <w:szCs w:val="24"/>
        </w:rPr>
      </w:pPr>
    </w:p>
    <w:p w14:paraId="266F6CD7" w14:textId="77777777" w:rsidR="00F74CB1" w:rsidRDefault="00F74CB1" w:rsidP="00F74CB1">
      <w:pPr>
        <w:ind w:left="420"/>
        <w:contextualSpacing/>
        <w:rPr>
          <w:rFonts w:ascii="Roboto Light" w:eastAsiaTheme="minorHAnsi" w:hAnsi="Roboto Light" w:cs="Arial"/>
          <w:sz w:val="24"/>
          <w:szCs w:val="24"/>
        </w:rPr>
      </w:pPr>
      <w:r w:rsidRPr="00F74CB1">
        <w:rPr>
          <w:rFonts w:ascii="Roboto Light" w:eastAsiaTheme="minorHAnsi" w:hAnsi="Roboto Light" w:cs="Arial"/>
          <w:sz w:val="24"/>
          <w:szCs w:val="24"/>
        </w:rPr>
        <w:t xml:space="preserve">Within XXXXX, volunteers serve on our management committee and help with the delivery of our services. Volunteers undertake supplementary and supportive tasks, complementing and not replacing the work of paid staff. XXXXX believes that our relationship with our volunteers is one of mutual responsibility and commitment within which XXXXX and our volunteers both have rights and responsibilities. </w:t>
      </w:r>
    </w:p>
    <w:p w14:paraId="29ED2C89" w14:textId="77777777" w:rsidR="00F74CB1" w:rsidRDefault="00F74CB1" w:rsidP="00F74CB1">
      <w:pPr>
        <w:ind w:left="420"/>
        <w:contextualSpacing/>
        <w:rPr>
          <w:rFonts w:ascii="Roboto Light" w:eastAsiaTheme="minorHAnsi" w:hAnsi="Roboto Light" w:cs="Arial"/>
          <w:sz w:val="24"/>
          <w:szCs w:val="24"/>
        </w:rPr>
      </w:pPr>
    </w:p>
    <w:p w14:paraId="6E7AF940" w14:textId="1BAF2A0E" w:rsidR="00F74CB1" w:rsidRPr="00F74CB1" w:rsidRDefault="00F74CB1" w:rsidP="00F74CB1">
      <w:pPr>
        <w:ind w:left="420"/>
        <w:contextualSpacing/>
        <w:rPr>
          <w:rFonts w:ascii="Roboto Light" w:eastAsiaTheme="minorHAnsi" w:hAnsi="Roboto Light" w:cs="Arial"/>
          <w:sz w:val="24"/>
          <w:szCs w:val="24"/>
        </w:rPr>
      </w:pPr>
      <w:r w:rsidRPr="00F74CB1">
        <w:rPr>
          <w:rFonts w:ascii="Roboto Light" w:eastAsiaTheme="minorHAnsi" w:hAnsi="Roboto Light" w:cs="Arial"/>
          <w:sz w:val="24"/>
          <w:szCs w:val="24"/>
        </w:rPr>
        <w:t>We hope that volunteers will enjoy their involvement and gain from it in terms of their own personal objectives. We expect staff at all levels to work positively with our volunteers and, where appropriate, actively seek to involve them in their work, complying with the procedures detailed below.</w:t>
      </w:r>
    </w:p>
    <w:p w14:paraId="7EB8F106" w14:textId="77777777" w:rsidR="00F74CB1" w:rsidRPr="00F74CB1" w:rsidRDefault="00F74CB1" w:rsidP="00F74CB1">
      <w:pPr>
        <w:ind w:left="420"/>
        <w:contextualSpacing/>
        <w:rPr>
          <w:rFonts w:ascii="Roboto Light" w:eastAsiaTheme="minorHAnsi" w:hAnsi="Roboto Light" w:cs="Arial"/>
          <w:sz w:val="24"/>
          <w:szCs w:val="24"/>
        </w:rPr>
      </w:pPr>
    </w:p>
    <w:p w14:paraId="18037F39" w14:textId="77777777" w:rsidR="00F74CB1" w:rsidRPr="00F74CB1" w:rsidRDefault="00F74CB1" w:rsidP="00F74CB1">
      <w:pPr>
        <w:numPr>
          <w:ilvl w:val="0"/>
          <w:numId w:val="40"/>
        </w:numPr>
        <w:contextualSpacing/>
        <w:rPr>
          <w:rFonts w:ascii="Roboto Light" w:eastAsiaTheme="minorHAnsi" w:hAnsi="Roboto Light" w:cs="Arial"/>
          <w:b/>
          <w:sz w:val="24"/>
          <w:szCs w:val="24"/>
        </w:rPr>
      </w:pPr>
      <w:r w:rsidRPr="00F74CB1">
        <w:rPr>
          <w:rFonts w:ascii="Roboto Light" w:eastAsiaTheme="minorHAnsi" w:hAnsi="Roboto Light" w:cs="Arial"/>
          <w:b/>
          <w:sz w:val="24"/>
          <w:szCs w:val="24"/>
        </w:rPr>
        <w:t>Purpose and Advantages of adopting a Volunteer Policy</w:t>
      </w:r>
    </w:p>
    <w:p w14:paraId="593473EA" w14:textId="77777777" w:rsidR="00F74CB1" w:rsidRPr="00F74CB1" w:rsidRDefault="00F74CB1" w:rsidP="00F74CB1">
      <w:pPr>
        <w:ind w:left="420"/>
        <w:contextualSpacing/>
        <w:rPr>
          <w:rFonts w:ascii="Roboto Light" w:eastAsiaTheme="minorHAnsi" w:hAnsi="Roboto Light" w:cs="Arial"/>
          <w:b/>
          <w:sz w:val="24"/>
          <w:szCs w:val="24"/>
        </w:rPr>
      </w:pPr>
    </w:p>
    <w:p w14:paraId="4C4FB96A" w14:textId="77777777" w:rsidR="00F74CB1" w:rsidRPr="00F74CB1" w:rsidRDefault="00F74CB1" w:rsidP="00F74CB1">
      <w:pPr>
        <w:ind w:left="420"/>
        <w:contextualSpacing/>
        <w:rPr>
          <w:rFonts w:ascii="Roboto Light" w:eastAsiaTheme="minorHAnsi" w:hAnsi="Roboto Light" w:cs="Arial"/>
          <w:sz w:val="24"/>
          <w:szCs w:val="24"/>
        </w:rPr>
      </w:pPr>
      <w:r w:rsidRPr="00F74CB1">
        <w:rPr>
          <w:rFonts w:ascii="Roboto Light" w:eastAsiaTheme="minorHAnsi" w:hAnsi="Roboto Light" w:cs="Arial"/>
          <w:sz w:val="24"/>
          <w:szCs w:val="24"/>
        </w:rPr>
        <w:t xml:space="preserve">This policy presents XXXXX with a framework of best practice and procedures, which we will follow when recruiting, selecting, managing and supporting volunteers. The policy will: </w:t>
      </w:r>
    </w:p>
    <w:p w14:paraId="2988F672" w14:textId="77777777" w:rsidR="00F74CB1" w:rsidRPr="00F74CB1" w:rsidRDefault="00F74CB1" w:rsidP="00F74CB1">
      <w:pPr>
        <w:numPr>
          <w:ilvl w:val="0"/>
          <w:numId w:val="39"/>
        </w:numPr>
        <w:tabs>
          <w:tab w:val="num" w:pos="720"/>
        </w:tabs>
        <w:contextualSpacing/>
        <w:rPr>
          <w:rFonts w:ascii="Roboto Light" w:eastAsiaTheme="minorHAnsi" w:hAnsi="Roboto Light" w:cs="Arial"/>
          <w:sz w:val="24"/>
          <w:szCs w:val="24"/>
        </w:rPr>
      </w:pPr>
      <w:r w:rsidRPr="00F74CB1">
        <w:rPr>
          <w:rFonts w:ascii="Roboto Light" w:eastAsiaTheme="minorHAnsi" w:hAnsi="Roboto Light" w:cs="Arial"/>
          <w:sz w:val="24"/>
          <w:szCs w:val="24"/>
        </w:rPr>
        <w:t>recognise the respective roles, rights and responsibilities of volunteers and XXXXX</w:t>
      </w:r>
    </w:p>
    <w:p w14:paraId="06632C37" w14:textId="77777777" w:rsidR="00F74CB1" w:rsidRPr="00F74CB1" w:rsidRDefault="00F74CB1" w:rsidP="00F74CB1">
      <w:pPr>
        <w:numPr>
          <w:ilvl w:val="0"/>
          <w:numId w:val="39"/>
        </w:numPr>
        <w:tabs>
          <w:tab w:val="num" w:pos="720"/>
        </w:tabs>
        <w:contextualSpacing/>
        <w:rPr>
          <w:rFonts w:ascii="Roboto Light" w:eastAsiaTheme="minorHAnsi" w:hAnsi="Roboto Light" w:cs="Arial"/>
          <w:sz w:val="24"/>
          <w:szCs w:val="24"/>
        </w:rPr>
      </w:pPr>
      <w:r w:rsidRPr="00F74CB1">
        <w:rPr>
          <w:rFonts w:ascii="Roboto Light" w:eastAsiaTheme="minorHAnsi" w:hAnsi="Roboto Light" w:cs="Arial"/>
          <w:sz w:val="24"/>
          <w:szCs w:val="24"/>
        </w:rPr>
        <w:t xml:space="preserve">establish clear principles for the involvement of volunteers </w:t>
      </w:r>
    </w:p>
    <w:p w14:paraId="25A3E152" w14:textId="77777777" w:rsidR="00F74CB1" w:rsidRPr="00F74CB1" w:rsidRDefault="00F74CB1" w:rsidP="00F74CB1">
      <w:pPr>
        <w:numPr>
          <w:ilvl w:val="0"/>
          <w:numId w:val="39"/>
        </w:numPr>
        <w:tabs>
          <w:tab w:val="num" w:pos="720"/>
        </w:tabs>
        <w:contextualSpacing/>
        <w:rPr>
          <w:rFonts w:ascii="Roboto Light" w:eastAsiaTheme="minorHAnsi" w:hAnsi="Roboto Light" w:cs="Arial"/>
          <w:sz w:val="24"/>
          <w:szCs w:val="24"/>
        </w:rPr>
      </w:pPr>
      <w:r w:rsidRPr="00F74CB1">
        <w:rPr>
          <w:rFonts w:ascii="Roboto Light" w:eastAsiaTheme="minorHAnsi" w:hAnsi="Roboto Light" w:cs="Arial"/>
          <w:sz w:val="24"/>
          <w:szCs w:val="24"/>
        </w:rPr>
        <w:t xml:space="preserve">give a framework for recruiting and supporting volunteers including people from underrepresented groups </w:t>
      </w:r>
    </w:p>
    <w:p w14:paraId="1B07C821" w14:textId="77777777" w:rsidR="00F74CB1" w:rsidRPr="00F74CB1" w:rsidRDefault="00F74CB1" w:rsidP="00F74CB1">
      <w:pPr>
        <w:numPr>
          <w:ilvl w:val="0"/>
          <w:numId w:val="39"/>
        </w:numPr>
        <w:tabs>
          <w:tab w:val="num" w:pos="720"/>
        </w:tabs>
        <w:contextualSpacing/>
        <w:rPr>
          <w:rFonts w:ascii="Roboto Light" w:eastAsiaTheme="minorHAnsi" w:hAnsi="Roboto Light" w:cs="Arial"/>
          <w:sz w:val="24"/>
          <w:szCs w:val="24"/>
        </w:rPr>
      </w:pPr>
      <w:r w:rsidRPr="00F74CB1">
        <w:rPr>
          <w:rFonts w:ascii="Roboto Light" w:eastAsiaTheme="minorHAnsi" w:hAnsi="Roboto Light" w:cs="Arial"/>
          <w:sz w:val="24"/>
          <w:szCs w:val="24"/>
        </w:rPr>
        <w:t>commit XXXXX to identify and adequately meet the financial and personnel costs of the volunteer programme and to support volunteering through funding and other forms of help</w:t>
      </w:r>
    </w:p>
    <w:p w14:paraId="14955C74" w14:textId="77777777" w:rsidR="00F74CB1" w:rsidRPr="00F74CB1" w:rsidRDefault="00F74CB1" w:rsidP="00F74CB1">
      <w:pPr>
        <w:numPr>
          <w:ilvl w:val="0"/>
          <w:numId w:val="39"/>
        </w:numPr>
        <w:tabs>
          <w:tab w:val="num" w:pos="720"/>
        </w:tabs>
        <w:contextualSpacing/>
        <w:rPr>
          <w:rFonts w:ascii="Roboto Light" w:eastAsiaTheme="minorHAnsi" w:hAnsi="Roboto Light" w:cs="Arial"/>
          <w:b/>
          <w:sz w:val="24"/>
          <w:szCs w:val="24"/>
        </w:rPr>
      </w:pPr>
      <w:r w:rsidRPr="00F74CB1">
        <w:rPr>
          <w:rFonts w:ascii="Roboto Light" w:eastAsiaTheme="minorHAnsi" w:hAnsi="Roboto Light" w:cs="Arial"/>
          <w:sz w:val="24"/>
          <w:szCs w:val="24"/>
        </w:rPr>
        <w:t xml:space="preserve">recognise the contribution all its volunteers make in a range of ways </w:t>
      </w:r>
    </w:p>
    <w:p w14:paraId="4108860A" w14:textId="77777777" w:rsidR="00F74CB1" w:rsidRPr="00F74CB1" w:rsidRDefault="00F74CB1" w:rsidP="00F74CB1">
      <w:pPr>
        <w:ind w:left="720"/>
        <w:contextualSpacing/>
        <w:rPr>
          <w:rFonts w:ascii="Roboto Light" w:eastAsiaTheme="minorHAnsi" w:hAnsi="Roboto Light" w:cs="Arial"/>
          <w:b/>
          <w:sz w:val="24"/>
          <w:szCs w:val="24"/>
        </w:rPr>
      </w:pPr>
    </w:p>
    <w:p w14:paraId="7F0AF470" w14:textId="77777777" w:rsidR="00F74CB1" w:rsidRPr="00F74CB1" w:rsidRDefault="00F74CB1" w:rsidP="00F74CB1">
      <w:pPr>
        <w:numPr>
          <w:ilvl w:val="0"/>
          <w:numId w:val="40"/>
        </w:numPr>
        <w:contextualSpacing/>
        <w:rPr>
          <w:rFonts w:ascii="Roboto Light" w:eastAsiaTheme="minorHAnsi" w:hAnsi="Roboto Light" w:cs="Arial"/>
          <w:b/>
          <w:sz w:val="24"/>
          <w:szCs w:val="24"/>
        </w:rPr>
      </w:pPr>
      <w:r w:rsidRPr="00F74CB1">
        <w:rPr>
          <w:rFonts w:ascii="Roboto Light" w:eastAsiaTheme="minorHAnsi" w:hAnsi="Roboto Light" w:cs="Arial"/>
          <w:b/>
          <w:sz w:val="24"/>
          <w:szCs w:val="24"/>
        </w:rPr>
        <w:t xml:space="preserve">General </w:t>
      </w:r>
    </w:p>
    <w:p w14:paraId="62505F7A" w14:textId="77777777" w:rsidR="00F74CB1" w:rsidRPr="00F74CB1" w:rsidRDefault="00F74CB1" w:rsidP="00F74CB1">
      <w:pPr>
        <w:ind w:left="420"/>
        <w:contextualSpacing/>
        <w:rPr>
          <w:rFonts w:ascii="Roboto Light" w:eastAsiaTheme="minorHAnsi" w:hAnsi="Roboto Light" w:cs="Arial"/>
          <w:sz w:val="24"/>
          <w:szCs w:val="24"/>
        </w:rPr>
      </w:pPr>
    </w:p>
    <w:p w14:paraId="406BAFA6" w14:textId="77777777" w:rsidR="00F74CB1" w:rsidRPr="00F74CB1" w:rsidRDefault="00F74CB1" w:rsidP="00F74CB1">
      <w:pPr>
        <w:ind w:left="420"/>
        <w:contextualSpacing/>
        <w:rPr>
          <w:rFonts w:ascii="Roboto Light" w:eastAsiaTheme="minorHAnsi" w:hAnsi="Roboto Light" w:cs="Arial"/>
          <w:sz w:val="24"/>
          <w:szCs w:val="24"/>
        </w:rPr>
      </w:pPr>
      <w:r w:rsidRPr="00F74CB1">
        <w:rPr>
          <w:rFonts w:ascii="Roboto Light" w:eastAsiaTheme="minorHAnsi" w:hAnsi="Roboto Light" w:cs="Arial"/>
          <w:sz w:val="24"/>
          <w:szCs w:val="24"/>
        </w:rPr>
        <w:t xml:space="preserve">In involving volunteers we will be guided by the following principles of good practice: </w:t>
      </w:r>
    </w:p>
    <w:p w14:paraId="7E3E5575" w14:textId="77777777" w:rsidR="00F74CB1" w:rsidRPr="00F74CB1" w:rsidRDefault="00F74CB1" w:rsidP="00F74CB1">
      <w:pPr>
        <w:pStyle w:val="ListParagraph"/>
        <w:numPr>
          <w:ilvl w:val="0"/>
          <w:numId w:val="46"/>
        </w:numPr>
        <w:rPr>
          <w:rFonts w:ascii="Roboto Light" w:eastAsiaTheme="minorHAnsi" w:hAnsi="Roboto Light" w:cs="Arial"/>
          <w:sz w:val="24"/>
          <w:szCs w:val="24"/>
        </w:rPr>
      </w:pPr>
      <w:r w:rsidRPr="00F74CB1">
        <w:rPr>
          <w:rFonts w:ascii="Roboto Light" w:eastAsiaTheme="minorHAnsi" w:hAnsi="Roboto Light" w:cs="Arial"/>
          <w:sz w:val="24"/>
          <w:szCs w:val="24"/>
        </w:rPr>
        <w:lastRenderedPageBreak/>
        <w:t xml:space="preserve">Volunteers receive specific role descriptions and volunteer agreements, ensuring they have clear expectations of their role. </w:t>
      </w:r>
    </w:p>
    <w:p w14:paraId="386167C2" w14:textId="77777777" w:rsidR="00F74CB1" w:rsidRPr="00F74CB1" w:rsidRDefault="00F74CB1" w:rsidP="00F74CB1">
      <w:pPr>
        <w:pStyle w:val="ListParagraph"/>
        <w:numPr>
          <w:ilvl w:val="0"/>
          <w:numId w:val="45"/>
        </w:numPr>
        <w:rPr>
          <w:rFonts w:ascii="Roboto Light" w:eastAsiaTheme="minorHAnsi" w:hAnsi="Roboto Light" w:cs="Arial"/>
          <w:sz w:val="24"/>
          <w:szCs w:val="24"/>
        </w:rPr>
      </w:pPr>
      <w:r w:rsidRPr="00F74CB1">
        <w:rPr>
          <w:rFonts w:ascii="Roboto Light" w:eastAsiaTheme="minorHAnsi" w:hAnsi="Roboto Light" w:cs="Arial"/>
          <w:sz w:val="24"/>
          <w:szCs w:val="24"/>
        </w:rPr>
        <w:t xml:space="preserve">Volunteers have a named person as their main point of contact and are provided with regular supervision to consider progress, and discuss any concerns. </w:t>
      </w:r>
    </w:p>
    <w:p w14:paraId="0BD659DE" w14:textId="77777777" w:rsidR="00F74CB1" w:rsidRPr="00F74CB1" w:rsidRDefault="00F74CB1" w:rsidP="00F74CB1">
      <w:pPr>
        <w:pStyle w:val="ListParagraph"/>
        <w:numPr>
          <w:ilvl w:val="0"/>
          <w:numId w:val="45"/>
        </w:numPr>
        <w:rPr>
          <w:rFonts w:ascii="Roboto Light" w:eastAsiaTheme="minorHAnsi" w:hAnsi="Roboto Light" w:cs="Arial"/>
          <w:sz w:val="24"/>
          <w:szCs w:val="24"/>
        </w:rPr>
      </w:pPr>
      <w:r w:rsidRPr="00F74CB1">
        <w:rPr>
          <w:rFonts w:ascii="Roboto Light" w:eastAsiaTheme="minorHAnsi" w:hAnsi="Roboto Light" w:cs="Arial"/>
          <w:sz w:val="24"/>
          <w:szCs w:val="24"/>
        </w:rPr>
        <w:t xml:space="preserve">Training and support will be offered to volunteers We ensure that volunteers feel part of the organisational structure by enabling them to contribute to our on-going development by attending staff information sessions and events </w:t>
      </w:r>
    </w:p>
    <w:p w14:paraId="39424BB4" w14:textId="77777777" w:rsidR="00F74CB1" w:rsidRPr="00F74CB1" w:rsidRDefault="00F74CB1" w:rsidP="00F74CB1">
      <w:pPr>
        <w:pStyle w:val="ListParagraph"/>
        <w:numPr>
          <w:ilvl w:val="0"/>
          <w:numId w:val="45"/>
        </w:numPr>
        <w:rPr>
          <w:rFonts w:ascii="Roboto Light" w:eastAsiaTheme="minorHAnsi" w:hAnsi="Roboto Light" w:cs="Arial"/>
          <w:sz w:val="24"/>
          <w:szCs w:val="24"/>
        </w:rPr>
      </w:pPr>
      <w:r w:rsidRPr="00F74CB1">
        <w:rPr>
          <w:rFonts w:ascii="Roboto Light" w:eastAsiaTheme="minorHAnsi" w:hAnsi="Roboto Light" w:cs="Arial"/>
          <w:sz w:val="24"/>
          <w:szCs w:val="24"/>
        </w:rPr>
        <w:t xml:space="preserve">Information given to volunteers, and forms they are asked to complete, are clear and easy to understand </w:t>
      </w:r>
    </w:p>
    <w:p w14:paraId="3F5EF8C1" w14:textId="77777777" w:rsidR="00F74CB1" w:rsidRPr="00F74CB1" w:rsidRDefault="00F74CB1" w:rsidP="00F74CB1">
      <w:pPr>
        <w:pStyle w:val="ListParagraph"/>
        <w:numPr>
          <w:ilvl w:val="0"/>
          <w:numId w:val="45"/>
        </w:numPr>
        <w:rPr>
          <w:rFonts w:ascii="Roboto Light" w:eastAsiaTheme="minorHAnsi" w:hAnsi="Roboto Light" w:cs="Arial"/>
          <w:sz w:val="24"/>
          <w:szCs w:val="24"/>
        </w:rPr>
      </w:pPr>
      <w:r w:rsidRPr="00F74CB1">
        <w:rPr>
          <w:rFonts w:ascii="Roboto Light" w:eastAsiaTheme="minorHAnsi" w:hAnsi="Roboto Light" w:cs="Arial"/>
          <w:sz w:val="24"/>
          <w:szCs w:val="24"/>
        </w:rPr>
        <w:t xml:space="preserve">Volunteers are reimbursed for out of pocket expenses. </w:t>
      </w:r>
    </w:p>
    <w:p w14:paraId="3979DF14" w14:textId="77777777" w:rsidR="00F74CB1" w:rsidRPr="00F74CB1" w:rsidRDefault="00F74CB1" w:rsidP="00F74CB1">
      <w:pPr>
        <w:pStyle w:val="ListParagraph"/>
        <w:numPr>
          <w:ilvl w:val="0"/>
          <w:numId w:val="45"/>
        </w:numPr>
        <w:rPr>
          <w:rFonts w:ascii="Roboto Light" w:eastAsiaTheme="minorHAnsi" w:hAnsi="Roboto Light" w:cs="Arial"/>
          <w:sz w:val="24"/>
          <w:szCs w:val="24"/>
        </w:rPr>
      </w:pPr>
      <w:r w:rsidRPr="00F74CB1">
        <w:rPr>
          <w:rFonts w:ascii="Roboto Light" w:eastAsiaTheme="minorHAnsi" w:hAnsi="Roboto Light" w:cs="Arial"/>
          <w:sz w:val="24"/>
          <w:szCs w:val="24"/>
        </w:rPr>
        <w:t xml:space="preserve">Within resources currently available, XXXXX will try to meet additional equipment or support needs to enable disabled people to participate fully as a volunteer. </w:t>
      </w:r>
    </w:p>
    <w:p w14:paraId="136FC960" w14:textId="77777777" w:rsidR="00F74CB1" w:rsidRPr="00F74CB1" w:rsidRDefault="00F74CB1" w:rsidP="00F74CB1">
      <w:pPr>
        <w:pStyle w:val="ListParagraph"/>
        <w:numPr>
          <w:ilvl w:val="0"/>
          <w:numId w:val="45"/>
        </w:numPr>
        <w:rPr>
          <w:rFonts w:ascii="Roboto Light" w:eastAsiaTheme="minorHAnsi" w:hAnsi="Roboto Light" w:cs="Arial"/>
          <w:sz w:val="24"/>
          <w:szCs w:val="24"/>
        </w:rPr>
      </w:pPr>
      <w:r w:rsidRPr="00F74CB1">
        <w:rPr>
          <w:rFonts w:ascii="Roboto Light" w:eastAsiaTheme="minorHAnsi" w:hAnsi="Roboto Light" w:cs="Arial"/>
          <w:sz w:val="24"/>
          <w:szCs w:val="24"/>
        </w:rPr>
        <w:t xml:space="preserve">We aim to identify and solve problems at the earliest possible stage; procedures are in place to deal with complaints either by or about volunteers </w:t>
      </w:r>
    </w:p>
    <w:p w14:paraId="428D29D0" w14:textId="77777777" w:rsidR="00F74CB1" w:rsidRPr="00F74CB1" w:rsidRDefault="00F74CB1" w:rsidP="00F74CB1">
      <w:pPr>
        <w:pStyle w:val="ListParagraph"/>
        <w:numPr>
          <w:ilvl w:val="0"/>
          <w:numId w:val="45"/>
        </w:numPr>
        <w:rPr>
          <w:rFonts w:ascii="Roboto Light" w:eastAsiaTheme="minorHAnsi" w:hAnsi="Roboto Light" w:cs="Arial"/>
          <w:sz w:val="24"/>
          <w:szCs w:val="24"/>
        </w:rPr>
      </w:pPr>
      <w:r w:rsidRPr="00F74CB1">
        <w:rPr>
          <w:rFonts w:ascii="Roboto Light" w:eastAsiaTheme="minorHAnsi" w:hAnsi="Roboto Light" w:cs="Arial"/>
          <w:sz w:val="24"/>
          <w:szCs w:val="24"/>
        </w:rPr>
        <w:t xml:space="preserve">We do not regard volunteers as unpaid employees and do not expect volunteers to undertake inappropriate responsibilities or roles </w:t>
      </w:r>
    </w:p>
    <w:p w14:paraId="3C89E468" w14:textId="77777777" w:rsidR="00F74CB1" w:rsidRPr="00F74CB1" w:rsidRDefault="00F74CB1" w:rsidP="00F74CB1">
      <w:pPr>
        <w:pStyle w:val="ListParagraph"/>
        <w:numPr>
          <w:ilvl w:val="0"/>
          <w:numId w:val="45"/>
        </w:numPr>
        <w:rPr>
          <w:rFonts w:ascii="Roboto Light" w:eastAsiaTheme="minorHAnsi" w:hAnsi="Roboto Light" w:cs="Arial"/>
          <w:sz w:val="24"/>
          <w:szCs w:val="24"/>
        </w:rPr>
      </w:pPr>
      <w:r w:rsidRPr="00F74CB1">
        <w:rPr>
          <w:rFonts w:ascii="Roboto Light" w:eastAsiaTheme="minorHAnsi" w:hAnsi="Roboto Light" w:cs="Arial"/>
          <w:sz w:val="24"/>
          <w:szCs w:val="24"/>
        </w:rPr>
        <w:t xml:space="preserve">All staff and volunteers are expected and required to follow our Equal Opportunities Policy and treat each other and all visitors with respect and fairness </w:t>
      </w:r>
    </w:p>
    <w:p w14:paraId="110C4D70" w14:textId="77777777" w:rsidR="00F74CB1" w:rsidRPr="00F74CB1" w:rsidRDefault="00F74CB1" w:rsidP="00F74CB1">
      <w:pPr>
        <w:pStyle w:val="ListParagraph"/>
        <w:numPr>
          <w:ilvl w:val="0"/>
          <w:numId w:val="45"/>
        </w:numPr>
        <w:rPr>
          <w:rFonts w:ascii="Roboto Light" w:eastAsiaTheme="minorHAnsi" w:hAnsi="Roboto Light" w:cs="Arial"/>
          <w:sz w:val="24"/>
          <w:szCs w:val="24"/>
        </w:rPr>
      </w:pPr>
      <w:r w:rsidRPr="00F74CB1">
        <w:rPr>
          <w:rFonts w:ascii="Roboto Light" w:eastAsiaTheme="minorHAnsi" w:hAnsi="Roboto Light" w:cs="Arial"/>
          <w:sz w:val="24"/>
          <w:szCs w:val="24"/>
        </w:rPr>
        <w:t xml:space="preserve">Our Health and Safety Policy cover volunteers, and we take care not to expose volunteers to risks to their health and safety, and that of others: volunteers will have a member of staff on site with them at all times </w:t>
      </w:r>
    </w:p>
    <w:p w14:paraId="20038B7F" w14:textId="77777777" w:rsidR="00F74CB1" w:rsidRPr="00F74CB1" w:rsidRDefault="00F74CB1" w:rsidP="00F74CB1">
      <w:pPr>
        <w:pStyle w:val="ListParagraph"/>
        <w:numPr>
          <w:ilvl w:val="0"/>
          <w:numId w:val="45"/>
        </w:numPr>
        <w:rPr>
          <w:rFonts w:ascii="Roboto Light" w:eastAsiaTheme="minorHAnsi" w:hAnsi="Roboto Light" w:cs="Arial"/>
          <w:sz w:val="24"/>
          <w:szCs w:val="24"/>
        </w:rPr>
      </w:pPr>
      <w:r w:rsidRPr="00F74CB1">
        <w:rPr>
          <w:rFonts w:ascii="Roboto Light" w:eastAsiaTheme="minorHAnsi" w:hAnsi="Roboto Light" w:cs="Arial"/>
          <w:sz w:val="24"/>
          <w:szCs w:val="24"/>
        </w:rPr>
        <w:t xml:space="preserve">There is no formal/legal agreement between XXXXX and its volunteers. When volunteers give their time for a given number of hours, this is entirely at their discretion </w:t>
      </w:r>
    </w:p>
    <w:p w14:paraId="430B3764" w14:textId="77777777" w:rsidR="00F74CB1" w:rsidRPr="00F74CB1" w:rsidRDefault="00F74CB1" w:rsidP="00F74CB1">
      <w:pPr>
        <w:pStyle w:val="ListParagraph"/>
        <w:numPr>
          <w:ilvl w:val="0"/>
          <w:numId w:val="45"/>
        </w:numPr>
        <w:rPr>
          <w:rFonts w:ascii="Roboto Light" w:eastAsiaTheme="minorHAnsi" w:hAnsi="Roboto Light" w:cs="Arial"/>
          <w:sz w:val="24"/>
          <w:szCs w:val="24"/>
        </w:rPr>
      </w:pPr>
      <w:r w:rsidRPr="00F74CB1">
        <w:rPr>
          <w:rFonts w:ascii="Roboto Light" w:eastAsiaTheme="minorHAnsi" w:hAnsi="Roboto Light" w:cs="Arial"/>
          <w:sz w:val="24"/>
          <w:szCs w:val="24"/>
        </w:rPr>
        <w:t>We will update our guidance in line with relevant changes in either law or in the scope of volunteer roles</w:t>
      </w:r>
    </w:p>
    <w:p w14:paraId="2058D045" w14:textId="77777777" w:rsidR="00F74CB1" w:rsidRPr="00F74CB1" w:rsidRDefault="00F74CB1" w:rsidP="00F74CB1">
      <w:pPr>
        <w:ind w:left="720"/>
        <w:contextualSpacing/>
        <w:rPr>
          <w:rFonts w:ascii="Roboto Light" w:eastAsiaTheme="minorHAnsi" w:hAnsi="Roboto Light" w:cs="Arial"/>
          <w:sz w:val="24"/>
          <w:szCs w:val="24"/>
        </w:rPr>
      </w:pPr>
    </w:p>
    <w:p w14:paraId="0A3AB1D9" w14:textId="77777777" w:rsidR="00F74CB1" w:rsidRPr="00F74CB1" w:rsidRDefault="00F74CB1" w:rsidP="00F74CB1">
      <w:pPr>
        <w:numPr>
          <w:ilvl w:val="0"/>
          <w:numId w:val="40"/>
        </w:numPr>
        <w:contextualSpacing/>
        <w:rPr>
          <w:rFonts w:ascii="Roboto Light" w:eastAsiaTheme="minorHAnsi" w:hAnsi="Roboto Light" w:cs="Arial"/>
          <w:b/>
          <w:sz w:val="24"/>
          <w:szCs w:val="24"/>
        </w:rPr>
      </w:pPr>
      <w:r w:rsidRPr="00F74CB1">
        <w:rPr>
          <w:rFonts w:ascii="Roboto Light" w:eastAsiaTheme="minorHAnsi" w:hAnsi="Roboto Light" w:cs="Arial"/>
          <w:b/>
          <w:sz w:val="24"/>
          <w:szCs w:val="24"/>
        </w:rPr>
        <w:t xml:space="preserve">Identifying Volunteering Opportunities </w:t>
      </w:r>
    </w:p>
    <w:p w14:paraId="08C58FF4" w14:textId="77777777" w:rsidR="00F74CB1" w:rsidRPr="00F74CB1" w:rsidRDefault="00F74CB1" w:rsidP="00F74CB1">
      <w:pPr>
        <w:ind w:left="420"/>
        <w:contextualSpacing/>
        <w:rPr>
          <w:rFonts w:ascii="Roboto Light" w:eastAsiaTheme="minorHAnsi" w:hAnsi="Roboto Light" w:cs="Arial"/>
          <w:sz w:val="24"/>
          <w:szCs w:val="24"/>
        </w:rPr>
      </w:pPr>
    </w:p>
    <w:p w14:paraId="513F3C4B" w14:textId="77777777" w:rsidR="00F74CB1" w:rsidRDefault="00F74CB1" w:rsidP="00F74CB1">
      <w:pPr>
        <w:ind w:left="420"/>
        <w:contextualSpacing/>
        <w:rPr>
          <w:rFonts w:ascii="Roboto Light" w:eastAsiaTheme="minorHAnsi" w:hAnsi="Roboto Light" w:cs="Arial"/>
          <w:sz w:val="24"/>
          <w:szCs w:val="24"/>
        </w:rPr>
      </w:pPr>
      <w:r w:rsidRPr="00F74CB1">
        <w:rPr>
          <w:rFonts w:ascii="Roboto Light" w:eastAsiaTheme="minorHAnsi" w:hAnsi="Roboto Light" w:cs="Arial"/>
          <w:sz w:val="24"/>
          <w:szCs w:val="24"/>
        </w:rPr>
        <w:t xml:space="preserve">If a member of staff identifies a new voluntary opportunity, they should, discuss the proposal and its implications, in terms of resources and support, with their line manager. </w:t>
      </w:r>
    </w:p>
    <w:p w14:paraId="45578737" w14:textId="77777777" w:rsidR="00F74CB1" w:rsidRDefault="00F74CB1" w:rsidP="00F74CB1">
      <w:pPr>
        <w:ind w:left="420"/>
        <w:contextualSpacing/>
        <w:rPr>
          <w:rFonts w:ascii="Roboto Light" w:eastAsiaTheme="minorHAnsi" w:hAnsi="Roboto Light" w:cs="Arial"/>
          <w:sz w:val="24"/>
          <w:szCs w:val="24"/>
        </w:rPr>
      </w:pPr>
    </w:p>
    <w:p w14:paraId="49EB1BC7" w14:textId="77777777" w:rsidR="00F74CB1" w:rsidRDefault="00F74CB1" w:rsidP="00F74CB1">
      <w:pPr>
        <w:ind w:left="420"/>
        <w:contextualSpacing/>
        <w:rPr>
          <w:rFonts w:ascii="Roboto Light" w:eastAsiaTheme="minorHAnsi" w:hAnsi="Roboto Light" w:cs="Arial"/>
          <w:sz w:val="24"/>
          <w:szCs w:val="24"/>
        </w:rPr>
      </w:pPr>
      <w:r w:rsidRPr="00F74CB1">
        <w:rPr>
          <w:rFonts w:ascii="Roboto Light" w:eastAsiaTheme="minorHAnsi" w:hAnsi="Roboto Light" w:cs="Arial"/>
          <w:sz w:val="24"/>
          <w:szCs w:val="24"/>
        </w:rPr>
        <w:t xml:space="preserve">A Volunteer Role Description will then be drawn up by the member of staff, who will be the main contact for the new role (named supervisor) with support from the Volunteer Manager. </w:t>
      </w:r>
    </w:p>
    <w:p w14:paraId="126D8456" w14:textId="77777777" w:rsidR="00F74CB1" w:rsidRDefault="00F74CB1" w:rsidP="00F74CB1">
      <w:pPr>
        <w:ind w:left="420"/>
        <w:contextualSpacing/>
        <w:rPr>
          <w:rFonts w:ascii="Roboto Light" w:eastAsiaTheme="minorHAnsi" w:hAnsi="Roboto Light" w:cs="Arial"/>
          <w:sz w:val="24"/>
          <w:szCs w:val="24"/>
        </w:rPr>
      </w:pPr>
    </w:p>
    <w:p w14:paraId="1E302702" w14:textId="53AF1E7E" w:rsidR="00F74CB1" w:rsidRPr="00F74CB1" w:rsidRDefault="00F74CB1" w:rsidP="00F74CB1">
      <w:pPr>
        <w:ind w:left="420"/>
        <w:contextualSpacing/>
        <w:rPr>
          <w:rFonts w:ascii="Roboto Light" w:eastAsiaTheme="minorHAnsi" w:hAnsi="Roboto Light" w:cs="Arial"/>
          <w:sz w:val="24"/>
          <w:szCs w:val="24"/>
        </w:rPr>
      </w:pPr>
      <w:r w:rsidRPr="00F74CB1">
        <w:rPr>
          <w:rFonts w:ascii="Roboto Light" w:eastAsiaTheme="minorHAnsi" w:hAnsi="Roboto Light" w:cs="Arial"/>
          <w:sz w:val="24"/>
          <w:szCs w:val="24"/>
        </w:rPr>
        <w:t xml:space="preserve">Volunteer Role Description Volunteer role descriptions ensure volunteers are clear as to what is required and expected of them and will minimally include: </w:t>
      </w:r>
    </w:p>
    <w:p w14:paraId="38554760" w14:textId="77777777" w:rsidR="00F74CB1" w:rsidRPr="00F74CB1" w:rsidRDefault="00F74CB1" w:rsidP="00F74CB1">
      <w:pPr>
        <w:pStyle w:val="ListParagraph"/>
        <w:numPr>
          <w:ilvl w:val="0"/>
          <w:numId w:val="47"/>
        </w:numPr>
        <w:rPr>
          <w:rFonts w:ascii="Roboto Light" w:eastAsiaTheme="minorHAnsi" w:hAnsi="Roboto Light" w:cs="Arial"/>
          <w:sz w:val="24"/>
          <w:szCs w:val="24"/>
        </w:rPr>
      </w:pPr>
      <w:r w:rsidRPr="00F74CB1">
        <w:rPr>
          <w:rFonts w:ascii="Roboto Light" w:eastAsiaTheme="minorHAnsi" w:hAnsi="Roboto Light" w:cs="Arial"/>
          <w:sz w:val="24"/>
          <w:szCs w:val="24"/>
        </w:rPr>
        <w:t xml:space="preserve">The volunteer’s role title </w:t>
      </w:r>
    </w:p>
    <w:p w14:paraId="3AA00AF0" w14:textId="77777777" w:rsidR="00F74CB1" w:rsidRPr="00F74CB1" w:rsidRDefault="00F74CB1" w:rsidP="00F74CB1">
      <w:pPr>
        <w:pStyle w:val="ListParagraph"/>
        <w:numPr>
          <w:ilvl w:val="0"/>
          <w:numId w:val="47"/>
        </w:numPr>
        <w:rPr>
          <w:rFonts w:ascii="Roboto Light" w:eastAsiaTheme="minorHAnsi" w:hAnsi="Roboto Light" w:cs="Arial"/>
          <w:sz w:val="24"/>
          <w:szCs w:val="24"/>
        </w:rPr>
      </w:pPr>
      <w:r w:rsidRPr="00F74CB1">
        <w:rPr>
          <w:rFonts w:ascii="Roboto Light" w:eastAsiaTheme="minorHAnsi" w:hAnsi="Roboto Light" w:cs="Arial"/>
          <w:sz w:val="24"/>
          <w:szCs w:val="24"/>
        </w:rPr>
        <w:t xml:space="preserve">A list of tasks and responsibilities </w:t>
      </w:r>
    </w:p>
    <w:p w14:paraId="28D06398" w14:textId="77777777" w:rsidR="00F74CB1" w:rsidRPr="00F74CB1" w:rsidRDefault="00F74CB1" w:rsidP="00F74CB1">
      <w:pPr>
        <w:pStyle w:val="ListParagraph"/>
        <w:numPr>
          <w:ilvl w:val="0"/>
          <w:numId w:val="47"/>
        </w:numPr>
        <w:rPr>
          <w:rFonts w:ascii="Roboto Light" w:eastAsiaTheme="minorHAnsi" w:hAnsi="Roboto Light" w:cs="Arial"/>
          <w:sz w:val="24"/>
          <w:szCs w:val="24"/>
        </w:rPr>
      </w:pPr>
      <w:r w:rsidRPr="00F74CB1">
        <w:rPr>
          <w:rFonts w:ascii="Roboto Light" w:eastAsiaTheme="minorHAnsi" w:hAnsi="Roboto Light" w:cs="Arial"/>
          <w:sz w:val="24"/>
          <w:szCs w:val="24"/>
        </w:rPr>
        <w:t xml:space="preserve">Times/days and location of volunteering activity </w:t>
      </w:r>
    </w:p>
    <w:p w14:paraId="5D897FDB" w14:textId="77777777" w:rsidR="00F74CB1" w:rsidRPr="00F74CB1" w:rsidRDefault="00F74CB1" w:rsidP="00F74CB1">
      <w:pPr>
        <w:pStyle w:val="ListParagraph"/>
        <w:numPr>
          <w:ilvl w:val="0"/>
          <w:numId w:val="47"/>
        </w:numPr>
        <w:rPr>
          <w:rFonts w:ascii="Roboto Light" w:eastAsiaTheme="minorHAnsi" w:hAnsi="Roboto Light" w:cs="Arial"/>
          <w:sz w:val="24"/>
          <w:szCs w:val="24"/>
        </w:rPr>
      </w:pPr>
      <w:r w:rsidRPr="00F74CB1">
        <w:rPr>
          <w:rFonts w:ascii="Roboto Light" w:eastAsiaTheme="minorHAnsi" w:hAnsi="Roboto Light" w:cs="Arial"/>
          <w:sz w:val="24"/>
          <w:szCs w:val="24"/>
        </w:rPr>
        <w:t xml:space="preserve">Skills/experience that are required/desired/essential </w:t>
      </w:r>
    </w:p>
    <w:p w14:paraId="7EFAD2E4" w14:textId="77777777" w:rsidR="00F74CB1" w:rsidRPr="00F74CB1" w:rsidRDefault="00F74CB1" w:rsidP="00F74CB1">
      <w:pPr>
        <w:pStyle w:val="ListParagraph"/>
        <w:numPr>
          <w:ilvl w:val="0"/>
          <w:numId w:val="47"/>
        </w:numPr>
        <w:rPr>
          <w:rFonts w:ascii="Roboto Light" w:eastAsiaTheme="minorHAnsi" w:hAnsi="Roboto Light" w:cs="Arial"/>
          <w:sz w:val="24"/>
          <w:szCs w:val="24"/>
        </w:rPr>
      </w:pPr>
      <w:r w:rsidRPr="00F74CB1">
        <w:rPr>
          <w:rFonts w:ascii="Roboto Light" w:eastAsiaTheme="minorHAnsi" w:hAnsi="Roboto Light" w:cs="Arial"/>
          <w:sz w:val="24"/>
          <w:szCs w:val="24"/>
        </w:rPr>
        <w:t xml:space="preserve">Whether the role is anticipated to be short term or ongoing </w:t>
      </w:r>
    </w:p>
    <w:p w14:paraId="777968F7" w14:textId="0F19C748" w:rsidR="00F74CB1" w:rsidRPr="00F74CB1" w:rsidRDefault="00F74CB1" w:rsidP="00F74CB1">
      <w:pPr>
        <w:pStyle w:val="ListParagraph"/>
        <w:numPr>
          <w:ilvl w:val="0"/>
          <w:numId w:val="47"/>
        </w:numPr>
        <w:rPr>
          <w:rFonts w:ascii="Roboto Light" w:eastAsiaTheme="minorHAnsi" w:hAnsi="Roboto Light" w:cs="Arial"/>
          <w:sz w:val="24"/>
          <w:szCs w:val="24"/>
        </w:rPr>
      </w:pPr>
      <w:r w:rsidRPr="00F74CB1">
        <w:rPr>
          <w:rFonts w:ascii="Roboto Light" w:eastAsiaTheme="minorHAnsi" w:hAnsi="Roboto Light" w:cs="Arial"/>
          <w:sz w:val="24"/>
          <w:szCs w:val="24"/>
        </w:rPr>
        <w:t>The person who will be their main contact for some roles it may be possible for the volunteer to “build on” certain tasks once their confidence and experience has grown.</w:t>
      </w:r>
    </w:p>
    <w:p w14:paraId="07BCBA8E" w14:textId="77777777" w:rsidR="00F74CB1" w:rsidRPr="00F74CB1" w:rsidRDefault="00F74CB1" w:rsidP="00F74CB1">
      <w:pPr>
        <w:ind w:left="720"/>
        <w:contextualSpacing/>
        <w:rPr>
          <w:rFonts w:ascii="Roboto Light" w:eastAsiaTheme="minorHAnsi" w:hAnsi="Roboto Light" w:cs="Arial"/>
          <w:sz w:val="24"/>
          <w:szCs w:val="24"/>
        </w:rPr>
      </w:pPr>
    </w:p>
    <w:p w14:paraId="6E4D7F92" w14:textId="77777777" w:rsidR="00F74CB1" w:rsidRPr="00F74CB1" w:rsidRDefault="00F74CB1" w:rsidP="00F74CB1">
      <w:pPr>
        <w:numPr>
          <w:ilvl w:val="0"/>
          <w:numId w:val="40"/>
        </w:numPr>
        <w:contextualSpacing/>
        <w:rPr>
          <w:rFonts w:ascii="Roboto Light" w:eastAsiaTheme="minorHAnsi" w:hAnsi="Roboto Light" w:cs="Arial"/>
          <w:b/>
          <w:sz w:val="24"/>
          <w:szCs w:val="24"/>
        </w:rPr>
      </w:pPr>
      <w:r w:rsidRPr="00F74CB1">
        <w:rPr>
          <w:rFonts w:ascii="Roboto Light" w:eastAsiaTheme="minorHAnsi" w:hAnsi="Roboto Light" w:cs="Arial"/>
          <w:b/>
          <w:sz w:val="24"/>
          <w:szCs w:val="24"/>
        </w:rPr>
        <w:t xml:space="preserve">Recruitment </w:t>
      </w:r>
    </w:p>
    <w:p w14:paraId="2E2407C4" w14:textId="77777777" w:rsidR="00F74CB1" w:rsidRPr="00F74CB1" w:rsidRDefault="00F74CB1" w:rsidP="00F74CB1">
      <w:pPr>
        <w:ind w:left="420"/>
        <w:contextualSpacing/>
        <w:rPr>
          <w:rFonts w:ascii="Roboto Light" w:eastAsiaTheme="minorHAnsi" w:hAnsi="Roboto Light" w:cs="Arial"/>
          <w:sz w:val="24"/>
          <w:szCs w:val="24"/>
        </w:rPr>
      </w:pPr>
    </w:p>
    <w:p w14:paraId="6AFED8E4" w14:textId="77777777" w:rsidR="00F74CB1" w:rsidRDefault="00F74CB1" w:rsidP="00F74CB1">
      <w:pPr>
        <w:ind w:left="420"/>
        <w:contextualSpacing/>
        <w:rPr>
          <w:rFonts w:ascii="Roboto Light" w:eastAsiaTheme="minorHAnsi" w:hAnsi="Roboto Light" w:cs="Arial"/>
          <w:sz w:val="24"/>
          <w:szCs w:val="24"/>
        </w:rPr>
      </w:pPr>
      <w:r w:rsidRPr="00F74CB1">
        <w:rPr>
          <w:rFonts w:ascii="Roboto Light" w:eastAsiaTheme="minorHAnsi" w:hAnsi="Roboto Light" w:cs="Arial"/>
          <w:sz w:val="24"/>
          <w:szCs w:val="24"/>
        </w:rPr>
        <w:t xml:space="preserve">The recruitment process for volunteers will help establish whether potential volunteers and XXXXX meet each other’s interests and needs. The process will include an informal interview, an application form and taking up of references, and will be in line with XXXXX’s Equality and Diversity Policy and current legislation. </w:t>
      </w:r>
    </w:p>
    <w:p w14:paraId="48B49F90" w14:textId="77777777" w:rsidR="00F74CB1" w:rsidRDefault="00F74CB1" w:rsidP="00F74CB1">
      <w:pPr>
        <w:ind w:left="420"/>
        <w:contextualSpacing/>
        <w:rPr>
          <w:rFonts w:ascii="Roboto Light" w:eastAsiaTheme="minorHAnsi" w:hAnsi="Roboto Light" w:cs="Arial"/>
          <w:sz w:val="24"/>
          <w:szCs w:val="24"/>
        </w:rPr>
      </w:pPr>
    </w:p>
    <w:p w14:paraId="374AAA45" w14:textId="4DD392D4" w:rsidR="00F74CB1" w:rsidRPr="00F74CB1" w:rsidRDefault="00F74CB1" w:rsidP="00F74CB1">
      <w:pPr>
        <w:ind w:left="420"/>
        <w:contextualSpacing/>
        <w:rPr>
          <w:rFonts w:ascii="Roboto Light" w:eastAsiaTheme="minorHAnsi" w:hAnsi="Roboto Light" w:cs="Arial"/>
          <w:sz w:val="24"/>
          <w:szCs w:val="24"/>
        </w:rPr>
      </w:pPr>
      <w:r w:rsidRPr="00F74CB1">
        <w:rPr>
          <w:rFonts w:ascii="Roboto Light" w:eastAsiaTheme="minorHAnsi" w:hAnsi="Roboto Light" w:cs="Arial"/>
          <w:sz w:val="24"/>
          <w:szCs w:val="24"/>
        </w:rPr>
        <w:t>We will use a variety of approaches to ensure we recruit volunteers that are representative of the community and the people who use our services.</w:t>
      </w:r>
    </w:p>
    <w:p w14:paraId="4672D828" w14:textId="77777777" w:rsidR="00F74CB1" w:rsidRPr="00F74CB1" w:rsidRDefault="00F74CB1" w:rsidP="00F74CB1">
      <w:pPr>
        <w:ind w:left="420"/>
        <w:contextualSpacing/>
        <w:rPr>
          <w:rFonts w:ascii="Roboto Light" w:eastAsiaTheme="minorHAnsi" w:hAnsi="Roboto Light" w:cs="Arial"/>
          <w:sz w:val="24"/>
          <w:szCs w:val="24"/>
        </w:rPr>
      </w:pPr>
    </w:p>
    <w:p w14:paraId="3EDB4E1F" w14:textId="77777777" w:rsidR="00F74CB1" w:rsidRPr="00F74CB1" w:rsidRDefault="00F74CB1" w:rsidP="00F74CB1">
      <w:pPr>
        <w:numPr>
          <w:ilvl w:val="0"/>
          <w:numId w:val="40"/>
        </w:numPr>
        <w:contextualSpacing/>
        <w:rPr>
          <w:rFonts w:ascii="Roboto Light" w:eastAsiaTheme="minorHAnsi" w:hAnsi="Roboto Light" w:cs="Arial"/>
          <w:b/>
          <w:sz w:val="24"/>
          <w:szCs w:val="24"/>
        </w:rPr>
      </w:pPr>
      <w:r w:rsidRPr="00F74CB1">
        <w:rPr>
          <w:rFonts w:ascii="Roboto Light" w:eastAsiaTheme="minorHAnsi" w:hAnsi="Roboto Light" w:cs="Arial"/>
          <w:b/>
          <w:sz w:val="24"/>
          <w:szCs w:val="24"/>
        </w:rPr>
        <w:t xml:space="preserve">Selection </w:t>
      </w:r>
    </w:p>
    <w:p w14:paraId="7E50E20F" w14:textId="77777777" w:rsidR="00F74CB1" w:rsidRPr="00F74CB1" w:rsidRDefault="00F74CB1" w:rsidP="00F74CB1">
      <w:pPr>
        <w:ind w:left="420"/>
        <w:contextualSpacing/>
        <w:rPr>
          <w:rFonts w:ascii="Roboto Light" w:eastAsiaTheme="minorHAnsi" w:hAnsi="Roboto Light" w:cs="Arial"/>
          <w:sz w:val="24"/>
          <w:szCs w:val="24"/>
        </w:rPr>
      </w:pPr>
    </w:p>
    <w:p w14:paraId="7FFD61BD" w14:textId="77777777" w:rsidR="00F74CB1" w:rsidRPr="00F74CB1" w:rsidRDefault="00F74CB1" w:rsidP="00F74CB1">
      <w:pPr>
        <w:ind w:left="420"/>
        <w:contextualSpacing/>
        <w:rPr>
          <w:rFonts w:ascii="Roboto Light" w:eastAsiaTheme="minorHAnsi" w:hAnsi="Roboto Light" w:cs="Arial"/>
          <w:sz w:val="24"/>
          <w:szCs w:val="24"/>
        </w:rPr>
      </w:pPr>
      <w:r w:rsidRPr="00F74CB1">
        <w:rPr>
          <w:rFonts w:ascii="Roboto Light" w:eastAsiaTheme="minorHAnsi" w:hAnsi="Roboto Light" w:cs="Arial"/>
          <w:sz w:val="24"/>
          <w:szCs w:val="24"/>
        </w:rPr>
        <w:t xml:space="preserve">The selection process for volunteers interested in volunteering for XXXXX will include: </w:t>
      </w:r>
    </w:p>
    <w:p w14:paraId="369B9F73" w14:textId="77777777" w:rsidR="00F74CB1" w:rsidRPr="00F74CB1" w:rsidRDefault="00F74CB1" w:rsidP="00F74CB1">
      <w:pPr>
        <w:numPr>
          <w:ilvl w:val="0"/>
          <w:numId w:val="41"/>
        </w:numPr>
        <w:contextualSpacing/>
        <w:rPr>
          <w:rFonts w:ascii="Roboto Light" w:eastAsiaTheme="minorHAnsi" w:hAnsi="Roboto Light" w:cs="Arial"/>
          <w:sz w:val="24"/>
          <w:szCs w:val="24"/>
        </w:rPr>
      </w:pPr>
      <w:r w:rsidRPr="00F74CB1">
        <w:rPr>
          <w:rFonts w:ascii="Roboto Light" w:eastAsiaTheme="minorHAnsi" w:hAnsi="Roboto Light" w:cs="Arial"/>
          <w:sz w:val="24"/>
          <w:szCs w:val="24"/>
        </w:rPr>
        <w:t xml:space="preserve">attendance at an introduction to XXXXX session where they will learn about XXXXX and be given specific information on the volunteer role/s </w:t>
      </w:r>
    </w:p>
    <w:p w14:paraId="0B40C823" w14:textId="77777777" w:rsidR="00F74CB1" w:rsidRPr="00F74CB1" w:rsidRDefault="00F74CB1" w:rsidP="00F74CB1">
      <w:pPr>
        <w:numPr>
          <w:ilvl w:val="0"/>
          <w:numId w:val="41"/>
        </w:numPr>
        <w:contextualSpacing/>
        <w:rPr>
          <w:rFonts w:ascii="Roboto Light" w:eastAsiaTheme="minorHAnsi" w:hAnsi="Roboto Light" w:cs="Arial"/>
          <w:sz w:val="24"/>
          <w:szCs w:val="24"/>
        </w:rPr>
      </w:pPr>
      <w:r w:rsidRPr="00F74CB1">
        <w:rPr>
          <w:rFonts w:ascii="Roboto Light" w:eastAsiaTheme="minorHAnsi" w:hAnsi="Roboto Light" w:cs="Arial"/>
          <w:sz w:val="24"/>
          <w:szCs w:val="24"/>
        </w:rPr>
        <w:t>completing a volunteer registration form with two referees</w:t>
      </w:r>
    </w:p>
    <w:p w14:paraId="4F4A9385" w14:textId="77777777" w:rsidR="00F74CB1" w:rsidRPr="00F74CB1" w:rsidRDefault="00F74CB1" w:rsidP="00F74CB1">
      <w:pPr>
        <w:numPr>
          <w:ilvl w:val="0"/>
          <w:numId w:val="41"/>
        </w:numPr>
        <w:contextualSpacing/>
        <w:rPr>
          <w:rFonts w:ascii="Roboto Light" w:eastAsiaTheme="minorHAnsi" w:hAnsi="Roboto Light" w:cs="Arial"/>
          <w:sz w:val="24"/>
          <w:szCs w:val="24"/>
        </w:rPr>
      </w:pPr>
      <w:r w:rsidRPr="00F74CB1">
        <w:rPr>
          <w:rFonts w:ascii="Roboto Light" w:eastAsiaTheme="minorHAnsi" w:hAnsi="Roboto Light" w:cs="Arial"/>
          <w:sz w:val="24"/>
          <w:szCs w:val="24"/>
        </w:rPr>
        <w:t xml:space="preserve">an interview with the named supervisor with support if necessary from the Volunteer Manager </w:t>
      </w:r>
    </w:p>
    <w:p w14:paraId="545A3B44" w14:textId="77777777" w:rsidR="00F74CB1" w:rsidRDefault="00F74CB1" w:rsidP="00F74CB1">
      <w:pPr>
        <w:rPr>
          <w:rFonts w:ascii="Roboto Light" w:eastAsiaTheme="minorHAnsi" w:hAnsi="Roboto Light" w:cs="Arial"/>
          <w:sz w:val="24"/>
          <w:szCs w:val="24"/>
        </w:rPr>
      </w:pPr>
    </w:p>
    <w:p w14:paraId="7B0A46FB" w14:textId="77777777" w:rsidR="00F74CB1" w:rsidRPr="00F74CB1" w:rsidRDefault="00F74CB1" w:rsidP="00F74CB1">
      <w:pPr>
        <w:rPr>
          <w:rFonts w:ascii="Roboto Light" w:eastAsiaTheme="minorHAnsi" w:hAnsi="Roboto Light" w:cs="Arial"/>
          <w:sz w:val="24"/>
          <w:szCs w:val="24"/>
        </w:rPr>
      </w:pPr>
      <w:r w:rsidRPr="00F74CB1">
        <w:rPr>
          <w:rFonts w:ascii="Roboto Light" w:eastAsiaTheme="minorHAnsi" w:hAnsi="Roboto Light" w:cs="Arial"/>
          <w:sz w:val="24"/>
          <w:szCs w:val="24"/>
        </w:rPr>
        <w:t xml:space="preserve">References will be accepted from suitably qualified people, who do not need to have been former employers, but should not be close relatives. Two references are required and no volunteer will commence a placement until both are received and are satisfactory. Any prospective volunteer, for whom this may prove a difficulty, should seek advice from the Volunteer Manager. </w:t>
      </w:r>
    </w:p>
    <w:p w14:paraId="24A08562" w14:textId="77777777" w:rsidR="00F74CB1" w:rsidRDefault="00F74CB1" w:rsidP="00F74CB1">
      <w:pPr>
        <w:rPr>
          <w:rFonts w:ascii="Roboto Light" w:eastAsiaTheme="minorHAnsi" w:hAnsi="Roboto Light" w:cs="Arial"/>
          <w:sz w:val="24"/>
          <w:szCs w:val="24"/>
        </w:rPr>
      </w:pPr>
      <w:r w:rsidRPr="00F74CB1">
        <w:rPr>
          <w:rFonts w:ascii="Roboto Light" w:eastAsiaTheme="minorHAnsi" w:hAnsi="Roboto Light" w:cs="Arial"/>
          <w:sz w:val="24"/>
          <w:szCs w:val="24"/>
        </w:rPr>
        <w:t>Where a volunteer role requires a volunteer to undergo a Disclosure and Barring Service (DBS) check, if the volunteer has completed one within the previous 3 calendar months, we will not ask them to complete a further check but will request to see the original notification.</w:t>
      </w:r>
    </w:p>
    <w:p w14:paraId="5451FA14" w14:textId="3D29C6BC" w:rsidR="00F74CB1" w:rsidRPr="00F74CB1" w:rsidRDefault="00F74CB1" w:rsidP="00F74CB1">
      <w:pPr>
        <w:rPr>
          <w:rFonts w:ascii="Roboto Light" w:eastAsiaTheme="minorHAnsi" w:hAnsi="Roboto Light" w:cs="Arial"/>
          <w:sz w:val="24"/>
          <w:szCs w:val="24"/>
        </w:rPr>
      </w:pPr>
      <w:r w:rsidRPr="00F74CB1">
        <w:rPr>
          <w:rFonts w:ascii="Roboto Light" w:eastAsiaTheme="minorHAnsi" w:hAnsi="Roboto Light" w:cs="Arial"/>
          <w:sz w:val="24"/>
          <w:szCs w:val="24"/>
        </w:rPr>
        <w:t xml:space="preserve"> We reserve the right to request a further DBS check based on the applicant’s criminal record or other relevant information may have changed since its issue Having a criminal record will not necessarily be a bar to anyone who applies to be involved with our work and only relevant convictions will be taken into account when considering a prospective volunteer’s application. </w:t>
      </w:r>
    </w:p>
    <w:p w14:paraId="67F3A482" w14:textId="77777777" w:rsidR="00F74CB1" w:rsidRDefault="00F74CB1" w:rsidP="00F74CB1">
      <w:pPr>
        <w:rPr>
          <w:rFonts w:ascii="Roboto Light" w:eastAsiaTheme="minorHAnsi" w:hAnsi="Roboto Light" w:cs="Arial"/>
          <w:sz w:val="24"/>
          <w:szCs w:val="24"/>
        </w:rPr>
      </w:pPr>
      <w:r w:rsidRPr="00F74CB1">
        <w:rPr>
          <w:rFonts w:ascii="Roboto Light" w:eastAsiaTheme="minorHAnsi" w:hAnsi="Roboto Light" w:cs="Arial"/>
          <w:sz w:val="24"/>
          <w:szCs w:val="24"/>
        </w:rPr>
        <w:t xml:space="preserve">At any point in the selection process, if a potential volunteer is considered unsuitable for a role, XXXXX will explain their reasons to that volunteer. </w:t>
      </w:r>
    </w:p>
    <w:p w14:paraId="06B9F4BD" w14:textId="77777777" w:rsidR="00F74CB1" w:rsidRPr="00F74CB1" w:rsidRDefault="00F74CB1" w:rsidP="00F74CB1">
      <w:pPr>
        <w:rPr>
          <w:rFonts w:ascii="Roboto Light" w:eastAsiaTheme="minorHAnsi" w:hAnsi="Roboto Light" w:cs="Arial"/>
          <w:sz w:val="24"/>
          <w:szCs w:val="24"/>
        </w:rPr>
      </w:pPr>
    </w:p>
    <w:p w14:paraId="08FB07DD" w14:textId="77777777" w:rsidR="00F74CB1" w:rsidRPr="00F74CB1" w:rsidRDefault="00F74CB1" w:rsidP="00F74CB1">
      <w:pPr>
        <w:numPr>
          <w:ilvl w:val="0"/>
          <w:numId w:val="40"/>
        </w:numPr>
        <w:contextualSpacing/>
        <w:rPr>
          <w:rFonts w:ascii="Roboto Light" w:eastAsiaTheme="minorHAnsi" w:hAnsi="Roboto Light" w:cs="Arial"/>
          <w:b/>
          <w:sz w:val="24"/>
          <w:szCs w:val="24"/>
        </w:rPr>
      </w:pPr>
      <w:r w:rsidRPr="00F74CB1">
        <w:rPr>
          <w:rFonts w:ascii="Roboto Light" w:eastAsiaTheme="minorHAnsi" w:hAnsi="Roboto Light" w:cs="Arial"/>
          <w:b/>
          <w:sz w:val="24"/>
          <w:szCs w:val="24"/>
        </w:rPr>
        <w:t xml:space="preserve">Induction </w:t>
      </w:r>
    </w:p>
    <w:p w14:paraId="21696DB2" w14:textId="77777777" w:rsidR="00F74CB1" w:rsidRPr="00F74CB1" w:rsidRDefault="00F74CB1" w:rsidP="00F74CB1">
      <w:pPr>
        <w:ind w:left="420"/>
        <w:contextualSpacing/>
        <w:rPr>
          <w:rFonts w:ascii="Roboto Light" w:eastAsiaTheme="minorHAnsi" w:hAnsi="Roboto Light" w:cs="Arial"/>
          <w:sz w:val="24"/>
          <w:szCs w:val="24"/>
        </w:rPr>
      </w:pPr>
    </w:p>
    <w:p w14:paraId="64A21948" w14:textId="3CC8C4A9" w:rsidR="00F74CB1" w:rsidRPr="00F74CB1" w:rsidRDefault="00F74CB1" w:rsidP="00F74CB1">
      <w:pPr>
        <w:ind w:left="420"/>
        <w:contextualSpacing/>
        <w:rPr>
          <w:rFonts w:ascii="Roboto Light" w:eastAsiaTheme="minorHAnsi" w:hAnsi="Roboto Light" w:cs="Arial"/>
          <w:sz w:val="24"/>
          <w:szCs w:val="24"/>
        </w:rPr>
      </w:pPr>
      <w:r w:rsidRPr="00F74CB1">
        <w:rPr>
          <w:rFonts w:ascii="Roboto Light" w:eastAsiaTheme="minorHAnsi" w:hAnsi="Roboto Light" w:cs="Arial"/>
          <w:sz w:val="24"/>
          <w:szCs w:val="24"/>
        </w:rPr>
        <w:t>All volunteers will receive an inductio</w:t>
      </w:r>
      <w:r>
        <w:rPr>
          <w:rFonts w:ascii="Roboto Light" w:eastAsiaTheme="minorHAnsi" w:hAnsi="Roboto Light" w:cs="Arial"/>
          <w:sz w:val="24"/>
          <w:szCs w:val="24"/>
        </w:rPr>
        <w:t>n, determined by the Volunteer</w:t>
      </w:r>
      <w:r w:rsidRPr="00F74CB1">
        <w:rPr>
          <w:rFonts w:ascii="Roboto Light" w:eastAsiaTheme="minorHAnsi" w:hAnsi="Roboto Light" w:cs="Arial"/>
          <w:sz w:val="24"/>
          <w:szCs w:val="24"/>
        </w:rPr>
        <w:t xml:space="preserve"> Manager and the named supervisor, which will be in keeping with the duration and nature of the volunteering activity. </w:t>
      </w:r>
    </w:p>
    <w:p w14:paraId="39B0D445" w14:textId="77777777" w:rsidR="00F74CB1" w:rsidRPr="00F74CB1" w:rsidRDefault="00F74CB1" w:rsidP="00F74CB1">
      <w:pPr>
        <w:ind w:left="420"/>
        <w:contextualSpacing/>
        <w:rPr>
          <w:rFonts w:ascii="Roboto Light" w:eastAsiaTheme="minorHAnsi" w:hAnsi="Roboto Light" w:cs="Arial"/>
          <w:sz w:val="24"/>
          <w:szCs w:val="24"/>
        </w:rPr>
      </w:pPr>
      <w:r w:rsidRPr="00F74CB1">
        <w:rPr>
          <w:rFonts w:ascii="Roboto Light" w:eastAsiaTheme="minorHAnsi" w:hAnsi="Roboto Light" w:cs="Arial"/>
          <w:sz w:val="24"/>
          <w:szCs w:val="24"/>
        </w:rPr>
        <w:t>All volunteers will have a named supervisor who shall be responsible for:</w:t>
      </w:r>
    </w:p>
    <w:p w14:paraId="4FCC313C" w14:textId="77777777" w:rsidR="00F74CB1" w:rsidRPr="00F74CB1" w:rsidRDefault="00F74CB1" w:rsidP="00F74CB1">
      <w:pPr>
        <w:numPr>
          <w:ilvl w:val="0"/>
          <w:numId w:val="42"/>
        </w:numPr>
        <w:contextualSpacing/>
        <w:rPr>
          <w:rFonts w:ascii="Roboto Light" w:eastAsiaTheme="minorHAnsi" w:hAnsi="Roboto Light" w:cs="Arial"/>
          <w:sz w:val="24"/>
          <w:szCs w:val="24"/>
        </w:rPr>
      </w:pPr>
      <w:r w:rsidRPr="00F74CB1">
        <w:rPr>
          <w:rFonts w:ascii="Roboto Light" w:eastAsiaTheme="minorHAnsi" w:hAnsi="Roboto Light" w:cs="Arial"/>
          <w:sz w:val="24"/>
          <w:szCs w:val="24"/>
        </w:rPr>
        <w:t xml:space="preserve">Providing the volunteer with a written description of the volunteering role outlining specific and general tasks, responsibilities and who they will report to </w:t>
      </w:r>
    </w:p>
    <w:p w14:paraId="6789A04A" w14:textId="77777777" w:rsidR="00F74CB1" w:rsidRPr="00F74CB1" w:rsidRDefault="00F74CB1" w:rsidP="00F74CB1">
      <w:pPr>
        <w:numPr>
          <w:ilvl w:val="0"/>
          <w:numId w:val="42"/>
        </w:numPr>
        <w:contextualSpacing/>
        <w:rPr>
          <w:rFonts w:ascii="Roboto Light" w:eastAsiaTheme="minorHAnsi" w:hAnsi="Roboto Light" w:cs="Arial"/>
          <w:sz w:val="24"/>
          <w:szCs w:val="24"/>
        </w:rPr>
      </w:pPr>
      <w:r w:rsidRPr="00F74CB1">
        <w:rPr>
          <w:rFonts w:ascii="Roboto Light" w:eastAsiaTheme="minorHAnsi" w:hAnsi="Roboto Light" w:cs="Arial"/>
          <w:sz w:val="24"/>
          <w:szCs w:val="24"/>
        </w:rPr>
        <w:t xml:space="preserve">Ensuring that volunteers are aware of their agreed responsibilities with regards to confidentiality. Volunteers are bound by the same requirements for confidentiality as paid staff </w:t>
      </w:r>
    </w:p>
    <w:p w14:paraId="25D71A64" w14:textId="77777777" w:rsidR="00F74CB1" w:rsidRPr="00F74CB1" w:rsidRDefault="00F74CB1" w:rsidP="00F74CB1">
      <w:pPr>
        <w:numPr>
          <w:ilvl w:val="0"/>
          <w:numId w:val="42"/>
        </w:numPr>
        <w:contextualSpacing/>
        <w:rPr>
          <w:rFonts w:ascii="Roboto Light" w:eastAsiaTheme="minorHAnsi" w:hAnsi="Roboto Light" w:cs="Arial"/>
          <w:sz w:val="24"/>
          <w:szCs w:val="24"/>
        </w:rPr>
      </w:pPr>
      <w:r w:rsidRPr="00F74CB1">
        <w:rPr>
          <w:rFonts w:ascii="Roboto Light" w:eastAsiaTheme="minorHAnsi" w:hAnsi="Roboto Light" w:cs="Arial"/>
          <w:sz w:val="24"/>
          <w:szCs w:val="24"/>
        </w:rPr>
        <w:lastRenderedPageBreak/>
        <w:t xml:space="preserve">Organising a planned induction to the organisation, ensuring volunteers are aware of the Volunteers’ Information File which contains policies, procedures and forms </w:t>
      </w:r>
    </w:p>
    <w:p w14:paraId="481C2A32" w14:textId="77777777" w:rsidR="00F74CB1" w:rsidRPr="00F74CB1" w:rsidRDefault="00F74CB1" w:rsidP="00F74CB1">
      <w:pPr>
        <w:numPr>
          <w:ilvl w:val="0"/>
          <w:numId w:val="42"/>
        </w:numPr>
        <w:contextualSpacing/>
        <w:rPr>
          <w:rFonts w:ascii="Roboto Light" w:eastAsiaTheme="minorHAnsi" w:hAnsi="Roboto Light" w:cs="Arial"/>
          <w:sz w:val="24"/>
          <w:szCs w:val="24"/>
        </w:rPr>
      </w:pPr>
      <w:r w:rsidRPr="00F74CB1">
        <w:rPr>
          <w:rFonts w:ascii="Roboto Light" w:eastAsiaTheme="minorHAnsi" w:hAnsi="Roboto Light" w:cs="Arial"/>
          <w:sz w:val="24"/>
          <w:szCs w:val="24"/>
        </w:rPr>
        <w:t xml:space="preserve">Ensuring volunteers have adequate work space, equipment and services necessary to perform their tasks effectively and safely. </w:t>
      </w:r>
    </w:p>
    <w:p w14:paraId="7B8B9F05" w14:textId="77777777" w:rsidR="00F74CB1" w:rsidRPr="00F74CB1" w:rsidRDefault="00F74CB1" w:rsidP="00F74CB1">
      <w:pPr>
        <w:numPr>
          <w:ilvl w:val="0"/>
          <w:numId w:val="42"/>
        </w:numPr>
        <w:contextualSpacing/>
        <w:rPr>
          <w:rFonts w:ascii="Roboto Light" w:eastAsiaTheme="minorHAnsi" w:hAnsi="Roboto Light" w:cs="Arial"/>
          <w:sz w:val="24"/>
          <w:szCs w:val="24"/>
        </w:rPr>
      </w:pPr>
      <w:r w:rsidRPr="00F74CB1">
        <w:rPr>
          <w:rFonts w:ascii="Roboto Light" w:eastAsiaTheme="minorHAnsi" w:hAnsi="Roboto Light" w:cs="Arial"/>
          <w:sz w:val="24"/>
          <w:szCs w:val="24"/>
        </w:rPr>
        <w:t xml:space="preserve">Arranging a short, trial period during which volunteers will receive training, support and feedback, including the chance for them to feedback their views and concerns. At the end of the trial, if it is decided that the volunteer is not best suited to the needs of XXXXX an alternative voluntary role may be suggested and support will be given to find this. It is hoped that, if a volunteer considers a volunteer role does not </w:t>
      </w:r>
      <w:proofErr w:type="spellStart"/>
      <w:r w:rsidRPr="00F74CB1">
        <w:rPr>
          <w:rFonts w:ascii="Roboto Light" w:eastAsiaTheme="minorHAnsi" w:hAnsi="Roboto Light" w:cs="Arial"/>
          <w:sz w:val="24"/>
          <w:szCs w:val="24"/>
        </w:rPr>
        <w:t>fulfill</w:t>
      </w:r>
      <w:proofErr w:type="spellEnd"/>
      <w:r w:rsidRPr="00F74CB1">
        <w:rPr>
          <w:rFonts w:ascii="Roboto Light" w:eastAsiaTheme="minorHAnsi" w:hAnsi="Roboto Light" w:cs="Arial"/>
          <w:sz w:val="24"/>
          <w:szCs w:val="24"/>
        </w:rPr>
        <w:t xml:space="preserve"> their requirements, they feel able to withdraw their help without fear of embarrassment. </w:t>
      </w:r>
    </w:p>
    <w:p w14:paraId="3660815F" w14:textId="77777777" w:rsidR="00F74CB1" w:rsidRPr="00F74CB1" w:rsidRDefault="00F74CB1" w:rsidP="00F74CB1">
      <w:pPr>
        <w:numPr>
          <w:ilvl w:val="0"/>
          <w:numId w:val="42"/>
        </w:numPr>
        <w:contextualSpacing/>
        <w:rPr>
          <w:rFonts w:ascii="Roboto Light" w:eastAsiaTheme="minorHAnsi" w:hAnsi="Roboto Light" w:cs="Arial"/>
          <w:sz w:val="24"/>
          <w:szCs w:val="24"/>
        </w:rPr>
      </w:pPr>
      <w:r w:rsidRPr="00F74CB1">
        <w:rPr>
          <w:rFonts w:ascii="Roboto Light" w:eastAsiaTheme="minorHAnsi" w:hAnsi="Roboto Light" w:cs="Arial"/>
          <w:sz w:val="24"/>
          <w:szCs w:val="24"/>
        </w:rPr>
        <w:t xml:space="preserve">Making up and maintaining a confidential file for the Volunteer. The file will be held in a secure manner in compliance with the Data Protection Act. The file should contain the application form, references, the volunteer agreement, induction record, record of the dates, times and activities undertaken, supervision record, training record and emergency contact details. </w:t>
      </w:r>
    </w:p>
    <w:p w14:paraId="2F4FEB69" w14:textId="77777777" w:rsidR="00F74CB1" w:rsidRPr="00F74CB1" w:rsidRDefault="00F74CB1" w:rsidP="00F74CB1">
      <w:pPr>
        <w:numPr>
          <w:ilvl w:val="0"/>
          <w:numId w:val="42"/>
        </w:numPr>
        <w:contextualSpacing/>
        <w:rPr>
          <w:rFonts w:ascii="Roboto Light" w:eastAsiaTheme="minorHAnsi" w:hAnsi="Roboto Light" w:cs="Arial"/>
          <w:sz w:val="24"/>
          <w:szCs w:val="24"/>
        </w:rPr>
      </w:pPr>
      <w:r w:rsidRPr="00F74CB1">
        <w:rPr>
          <w:rFonts w:ascii="Roboto Light" w:eastAsiaTheme="minorHAnsi" w:hAnsi="Roboto Light" w:cs="Arial"/>
          <w:sz w:val="24"/>
          <w:szCs w:val="24"/>
        </w:rPr>
        <w:t>Providing on-going support including one to one meetings on a regular basis</w:t>
      </w:r>
    </w:p>
    <w:p w14:paraId="2806E314" w14:textId="77777777" w:rsidR="00F74CB1" w:rsidRPr="00F74CB1" w:rsidRDefault="00F74CB1" w:rsidP="00F74CB1">
      <w:pPr>
        <w:ind w:left="1080"/>
        <w:contextualSpacing/>
        <w:rPr>
          <w:rFonts w:ascii="Roboto Light" w:eastAsiaTheme="minorHAnsi" w:hAnsi="Roboto Light" w:cs="Arial"/>
          <w:b/>
          <w:sz w:val="24"/>
          <w:szCs w:val="24"/>
        </w:rPr>
      </w:pPr>
    </w:p>
    <w:p w14:paraId="2B423821" w14:textId="77777777" w:rsidR="00F74CB1" w:rsidRPr="00F74CB1" w:rsidRDefault="00F74CB1" w:rsidP="00F74CB1">
      <w:pPr>
        <w:numPr>
          <w:ilvl w:val="0"/>
          <w:numId w:val="40"/>
        </w:numPr>
        <w:contextualSpacing/>
        <w:rPr>
          <w:rFonts w:ascii="Roboto Light" w:eastAsiaTheme="minorHAnsi" w:hAnsi="Roboto Light" w:cs="Arial"/>
          <w:b/>
          <w:sz w:val="24"/>
          <w:szCs w:val="24"/>
        </w:rPr>
      </w:pPr>
      <w:r w:rsidRPr="00F74CB1">
        <w:rPr>
          <w:rFonts w:ascii="Roboto Light" w:eastAsiaTheme="minorHAnsi" w:hAnsi="Roboto Light" w:cs="Arial"/>
          <w:b/>
          <w:sz w:val="24"/>
          <w:szCs w:val="24"/>
        </w:rPr>
        <w:t xml:space="preserve">Volunteer Agreement </w:t>
      </w:r>
    </w:p>
    <w:p w14:paraId="267016DE" w14:textId="77777777" w:rsidR="00F74CB1" w:rsidRPr="00F74CB1" w:rsidRDefault="00F74CB1" w:rsidP="00F74CB1">
      <w:pPr>
        <w:ind w:left="420"/>
        <w:contextualSpacing/>
        <w:rPr>
          <w:rFonts w:ascii="Roboto Light" w:eastAsiaTheme="minorHAnsi" w:hAnsi="Roboto Light" w:cs="Arial"/>
          <w:sz w:val="24"/>
          <w:szCs w:val="24"/>
        </w:rPr>
      </w:pPr>
    </w:p>
    <w:p w14:paraId="352A0410" w14:textId="77777777" w:rsidR="00F74CB1" w:rsidRPr="00F74CB1" w:rsidRDefault="00F74CB1" w:rsidP="00F74CB1">
      <w:pPr>
        <w:ind w:left="420"/>
        <w:contextualSpacing/>
        <w:rPr>
          <w:rFonts w:ascii="Roboto Light" w:eastAsiaTheme="minorHAnsi" w:hAnsi="Roboto Light" w:cs="Arial"/>
          <w:sz w:val="24"/>
          <w:szCs w:val="24"/>
        </w:rPr>
      </w:pPr>
      <w:r w:rsidRPr="00F74CB1">
        <w:rPr>
          <w:rFonts w:ascii="Roboto Light" w:eastAsiaTheme="minorHAnsi" w:hAnsi="Roboto Light" w:cs="Arial"/>
          <w:sz w:val="24"/>
          <w:szCs w:val="24"/>
        </w:rPr>
        <w:t>All volunteers will sign a Volunteer Agreement, which outlines the voluntary arrangement between the volunteer and XXXXX. It will also be signed by the XXXXX employee who will be the designated supervisor for the volunteer. It is binding in honour only and is not intended to be a legally binding contract of employment. This agreement is intended to be flexible enough to take account of changes in a Volunteer’s circumstances or in the requirements of XXXX</w:t>
      </w:r>
    </w:p>
    <w:p w14:paraId="27EAA33E" w14:textId="77777777" w:rsidR="00F74CB1" w:rsidRPr="00F74CB1" w:rsidRDefault="00F74CB1" w:rsidP="00F74CB1">
      <w:pPr>
        <w:ind w:left="420"/>
        <w:contextualSpacing/>
        <w:rPr>
          <w:rFonts w:ascii="Roboto Light" w:eastAsiaTheme="minorHAnsi" w:hAnsi="Roboto Light" w:cs="Arial"/>
          <w:sz w:val="24"/>
          <w:szCs w:val="24"/>
        </w:rPr>
      </w:pPr>
    </w:p>
    <w:p w14:paraId="6F855BA9" w14:textId="77777777" w:rsidR="00F74CB1" w:rsidRPr="00F74CB1" w:rsidRDefault="00F74CB1" w:rsidP="00F74CB1">
      <w:pPr>
        <w:numPr>
          <w:ilvl w:val="0"/>
          <w:numId w:val="40"/>
        </w:numPr>
        <w:contextualSpacing/>
        <w:rPr>
          <w:rFonts w:ascii="Roboto Light" w:eastAsiaTheme="minorHAnsi" w:hAnsi="Roboto Light" w:cs="Arial"/>
          <w:b/>
          <w:sz w:val="24"/>
          <w:szCs w:val="24"/>
        </w:rPr>
      </w:pPr>
      <w:r w:rsidRPr="00F74CB1">
        <w:rPr>
          <w:rFonts w:ascii="Roboto Light" w:eastAsiaTheme="minorHAnsi" w:hAnsi="Roboto Light" w:cs="Arial"/>
          <w:b/>
          <w:sz w:val="24"/>
          <w:szCs w:val="24"/>
        </w:rPr>
        <w:t xml:space="preserve">Volunteer Expenses </w:t>
      </w:r>
    </w:p>
    <w:p w14:paraId="6A1A4FF0" w14:textId="77777777" w:rsidR="00F74CB1" w:rsidRPr="00F74CB1" w:rsidRDefault="00F74CB1" w:rsidP="00F74CB1">
      <w:pPr>
        <w:ind w:left="420"/>
        <w:contextualSpacing/>
        <w:rPr>
          <w:rFonts w:ascii="Roboto Light" w:eastAsiaTheme="minorHAnsi" w:hAnsi="Roboto Light" w:cs="Arial"/>
          <w:sz w:val="24"/>
          <w:szCs w:val="24"/>
        </w:rPr>
      </w:pPr>
    </w:p>
    <w:p w14:paraId="0E79999C" w14:textId="77777777" w:rsidR="00F74CB1" w:rsidRPr="00F74CB1" w:rsidRDefault="00F74CB1" w:rsidP="00F74CB1">
      <w:pPr>
        <w:ind w:left="420"/>
        <w:contextualSpacing/>
        <w:rPr>
          <w:rFonts w:ascii="Roboto Light" w:eastAsiaTheme="minorHAnsi" w:hAnsi="Roboto Light" w:cs="Arial"/>
          <w:sz w:val="24"/>
          <w:szCs w:val="24"/>
        </w:rPr>
      </w:pPr>
      <w:r w:rsidRPr="00F74CB1">
        <w:rPr>
          <w:rFonts w:ascii="Roboto Light" w:eastAsiaTheme="minorHAnsi" w:hAnsi="Roboto Light" w:cs="Arial"/>
          <w:sz w:val="24"/>
          <w:szCs w:val="24"/>
        </w:rPr>
        <w:t xml:space="preserve">XXXXX believes that no one should be at a financial disadvantage, through volunteering their time on a freely chosen basis, and is committed to meet, within resources available, reasonable out-of-pocket expenses incurred by our volunteers. These will include: </w:t>
      </w:r>
    </w:p>
    <w:p w14:paraId="6A06ACF7" w14:textId="77777777" w:rsidR="00F74CB1" w:rsidRPr="00F74CB1" w:rsidRDefault="00F74CB1" w:rsidP="00F74CB1">
      <w:pPr>
        <w:numPr>
          <w:ilvl w:val="0"/>
          <w:numId w:val="42"/>
        </w:numPr>
        <w:contextualSpacing/>
        <w:rPr>
          <w:rFonts w:ascii="Roboto Light" w:eastAsiaTheme="minorHAnsi" w:hAnsi="Roboto Light" w:cs="Arial"/>
          <w:sz w:val="24"/>
          <w:szCs w:val="24"/>
        </w:rPr>
      </w:pPr>
      <w:r w:rsidRPr="00F74CB1">
        <w:rPr>
          <w:rFonts w:ascii="Roboto Light" w:eastAsiaTheme="minorHAnsi" w:hAnsi="Roboto Light" w:cs="Arial"/>
          <w:sz w:val="24"/>
          <w:szCs w:val="24"/>
        </w:rPr>
        <w:t xml:space="preserve">Travel between home and place of volunteering activity. This includes public transport or a mileage allowance. If traveling by public transport, the ticket must be retained, by way of a receipt. If the volunteer is using his/her own transport, a record of all mileage must be kept. </w:t>
      </w:r>
    </w:p>
    <w:p w14:paraId="1D2681E2" w14:textId="77777777" w:rsidR="00F74CB1" w:rsidRPr="00F74CB1" w:rsidRDefault="00F74CB1" w:rsidP="00F74CB1">
      <w:pPr>
        <w:numPr>
          <w:ilvl w:val="0"/>
          <w:numId w:val="42"/>
        </w:numPr>
        <w:contextualSpacing/>
        <w:rPr>
          <w:rFonts w:ascii="Roboto Light" w:eastAsiaTheme="minorHAnsi" w:hAnsi="Roboto Light" w:cs="Arial"/>
          <w:sz w:val="24"/>
          <w:szCs w:val="24"/>
        </w:rPr>
      </w:pPr>
      <w:r w:rsidRPr="00F74CB1">
        <w:rPr>
          <w:rFonts w:ascii="Roboto Light" w:eastAsiaTheme="minorHAnsi" w:hAnsi="Roboto Light" w:cs="Arial"/>
          <w:sz w:val="24"/>
          <w:szCs w:val="24"/>
        </w:rPr>
        <w:t xml:space="preserve">The mileage allowance paid will be concurrent with the general XXXXX staff mileage allowance. If a journey is in excess of 15 miles (round trip) volunteers are required to check the arrangements with the Volunteer Manager beforehand. Volunteers, claiming this allowance, must notify their motor insurance company and ensure their policy specifically includes “business use”. </w:t>
      </w:r>
    </w:p>
    <w:p w14:paraId="69518222" w14:textId="77777777" w:rsidR="00F74CB1" w:rsidRPr="00F74CB1" w:rsidRDefault="00F74CB1" w:rsidP="00F74CB1">
      <w:pPr>
        <w:numPr>
          <w:ilvl w:val="0"/>
          <w:numId w:val="42"/>
        </w:numPr>
        <w:contextualSpacing/>
        <w:rPr>
          <w:rFonts w:ascii="Roboto Light" w:eastAsiaTheme="minorHAnsi" w:hAnsi="Roboto Light" w:cs="Arial"/>
          <w:sz w:val="24"/>
          <w:szCs w:val="24"/>
        </w:rPr>
      </w:pPr>
      <w:r w:rsidRPr="00F74CB1">
        <w:rPr>
          <w:rFonts w:ascii="Roboto Light" w:eastAsiaTheme="minorHAnsi" w:hAnsi="Roboto Light" w:cs="Arial"/>
          <w:sz w:val="24"/>
          <w:szCs w:val="24"/>
        </w:rPr>
        <w:t xml:space="preserve">Car parking charges. The car park ticket must be retained, by way of receipt. </w:t>
      </w:r>
    </w:p>
    <w:p w14:paraId="76FA33AE" w14:textId="77777777" w:rsidR="00F74CB1" w:rsidRPr="00F74CB1" w:rsidRDefault="00F74CB1" w:rsidP="00F74CB1">
      <w:pPr>
        <w:numPr>
          <w:ilvl w:val="0"/>
          <w:numId w:val="42"/>
        </w:numPr>
        <w:contextualSpacing/>
        <w:rPr>
          <w:rFonts w:ascii="Roboto Light" w:eastAsiaTheme="minorHAnsi" w:hAnsi="Roboto Light" w:cs="Arial"/>
          <w:sz w:val="24"/>
          <w:szCs w:val="24"/>
        </w:rPr>
      </w:pPr>
      <w:r w:rsidRPr="00F74CB1">
        <w:rPr>
          <w:rFonts w:ascii="Roboto Light" w:eastAsiaTheme="minorHAnsi" w:hAnsi="Roboto Light" w:cs="Arial"/>
          <w:sz w:val="24"/>
          <w:szCs w:val="24"/>
        </w:rPr>
        <w:t xml:space="preserve">If volunteering longer than five hours in any one period, a subsistence allowance to a maximum of £3.50, will be paid. Receipts for items purchased must be retained Claims for expenses should be made on a XXXXX Volunteer Expenses Claim form and are paid retrospectively. </w:t>
      </w:r>
    </w:p>
    <w:p w14:paraId="779D9889" w14:textId="77777777" w:rsidR="00F74CB1" w:rsidRPr="00F74CB1" w:rsidRDefault="00F74CB1" w:rsidP="00F74CB1">
      <w:pPr>
        <w:ind w:left="420"/>
        <w:contextualSpacing/>
        <w:rPr>
          <w:rFonts w:ascii="Roboto Light" w:eastAsiaTheme="minorHAnsi" w:hAnsi="Roboto Light" w:cs="Arial"/>
          <w:b/>
          <w:sz w:val="24"/>
          <w:szCs w:val="24"/>
        </w:rPr>
      </w:pPr>
    </w:p>
    <w:p w14:paraId="73F1C98F" w14:textId="77777777" w:rsidR="00F74CB1" w:rsidRPr="00F74CB1" w:rsidRDefault="00F74CB1" w:rsidP="00F74CB1">
      <w:pPr>
        <w:numPr>
          <w:ilvl w:val="0"/>
          <w:numId w:val="40"/>
        </w:numPr>
        <w:contextualSpacing/>
        <w:rPr>
          <w:rFonts w:ascii="Roboto Light" w:eastAsiaTheme="minorHAnsi" w:hAnsi="Roboto Light" w:cs="Arial"/>
          <w:b/>
          <w:sz w:val="24"/>
          <w:szCs w:val="24"/>
        </w:rPr>
      </w:pPr>
      <w:r w:rsidRPr="00F74CB1">
        <w:rPr>
          <w:rFonts w:ascii="Roboto Light" w:eastAsiaTheme="minorHAnsi" w:hAnsi="Roboto Light" w:cs="Arial"/>
          <w:b/>
          <w:sz w:val="24"/>
          <w:szCs w:val="24"/>
        </w:rPr>
        <w:t xml:space="preserve"> Problem solving </w:t>
      </w:r>
    </w:p>
    <w:p w14:paraId="1DCE74A7" w14:textId="77777777" w:rsidR="00F74CB1" w:rsidRPr="00F74CB1" w:rsidRDefault="00F74CB1" w:rsidP="00F74CB1">
      <w:pPr>
        <w:ind w:left="420"/>
        <w:contextualSpacing/>
        <w:rPr>
          <w:rFonts w:ascii="Roboto Light" w:eastAsiaTheme="minorHAnsi" w:hAnsi="Roboto Light" w:cs="Arial"/>
          <w:sz w:val="24"/>
          <w:szCs w:val="24"/>
        </w:rPr>
      </w:pPr>
    </w:p>
    <w:p w14:paraId="37D30688" w14:textId="77777777" w:rsidR="00F74CB1" w:rsidRDefault="00F74CB1" w:rsidP="00F74CB1">
      <w:pPr>
        <w:ind w:left="420"/>
        <w:contextualSpacing/>
        <w:rPr>
          <w:rFonts w:ascii="Roboto Light" w:eastAsiaTheme="minorHAnsi" w:hAnsi="Roboto Light" w:cs="Arial"/>
          <w:sz w:val="24"/>
          <w:szCs w:val="24"/>
        </w:rPr>
      </w:pPr>
      <w:r w:rsidRPr="00F74CB1">
        <w:rPr>
          <w:rFonts w:ascii="Roboto Light" w:eastAsiaTheme="minorHAnsi" w:hAnsi="Roboto Light" w:cs="Arial"/>
          <w:sz w:val="24"/>
          <w:szCs w:val="24"/>
        </w:rPr>
        <w:lastRenderedPageBreak/>
        <w:t>In any organisation, problems can sometimes occur and whilst it is hoped that this will not be the case, if there are any concerns volunteers should in the first instance speak to either their named supervisor</w:t>
      </w:r>
      <w:r>
        <w:rPr>
          <w:rFonts w:ascii="Roboto Light" w:eastAsiaTheme="minorHAnsi" w:hAnsi="Roboto Light" w:cs="Arial"/>
          <w:sz w:val="24"/>
          <w:szCs w:val="24"/>
        </w:rPr>
        <w:t xml:space="preserve"> or</w:t>
      </w:r>
      <w:r w:rsidRPr="00F74CB1">
        <w:rPr>
          <w:rFonts w:ascii="Roboto Light" w:eastAsiaTheme="minorHAnsi" w:hAnsi="Roboto Light" w:cs="Arial"/>
          <w:sz w:val="24"/>
          <w:szCs w:val="24"/>
        </w:rPr>
        <w:t xml:space="preserve"> the Volunteer Manager who will try and resolve the matter informally. </w:t>
      </w:r>
    </w:p>
    <w:p w14:paraId="7E928CDC" w14:textId="77777777" w:rsidR="00F74CB1" w:rsidRDefault="00F74CB1" w:rsidP="00F74CB1">
      <w:pPr>
        <w:ind w:left="420"/>
        <w:contextualSpacing/>
        <w:rPr>
          <w:rFonts w:ascii="Roboto Light" w:eastAsiaTheme="minorHAnsi" w:hAnsi="Roboto Light" w:cs="Arial"/>
          <w:sz w:val="24"/>
          <w:szCs w:val="24"/>
        </w:rPr>
      </w:pPr>
    </w:p>
    <w:p w14:paraId="5732BCD2" w14:textId="77777777" w:rsidR="00F74CB1" w:rsidRDefault="00F74CB1" w:rsidP="00F74CB1">
      <w:pPr>
        <w:ind w:left="420"/>
        <w:contextualSpacing/>
        <w:rPr>
          <w:rFonts w:ascii="Roboto Light" w:eastAsiaTheme="minorHAnsi" w:hAnsi="Roboto Light" w:cs="Arial"/>
          <w:sz w:val="24"/>
          <w:szCs w:val="24"/>
        </w:rPr>
      </w:pPr>
      <w:r w:rsidRPr="00F74CB1">
        <w:rPr>
          <w:rFonts w:ascii="Roboto Light" w:eastAsiaTheme="minorHAnsi" w:hAnsi="Roboto Light" w:cs="Arial"/>
          <w:sz w:val="24"/>
          <w:szCs w:val="24"/>
        </w:rPr>
        <w:t xml:space="preserve">If the matter remains unresolved, reference will be made to the Problem Solving Procedure for volunteers, a copy of which is in the Volunteer’s information File. </w:t>
      </w:r>
    </w:p>
    <w:p w14:paraId="3FAE1601" w14:textId="77777777" w:rsidR="00F74CB1" w:rsidRDefault="00F74CB1" w:rsidP="00F74CB1">
      <w:pPr>
        <w:ind w:left="420"/>
        <w:contextualSpacing/>
        <w:rPr>
          <w:rFonts w:ascii="Roboto Light" w:eastAsiaTheme="minorHAnsi" w:hAnsi="Roboto Light" w:cs="Arial"/>
          <w:sz w:val="24"/>
          <w:szCs w:val="24"/>
        </w:rPr>
      </w:pPr>
    </w:p>
    <w:p w14:paraId="148EF12B" w14:textId="77777777" w:rsidR="00F74CB1" w:rsidRDefault="00F74CB1" w:rsidP="00F74CB1">
      <w:pPr>
        <w:ind w:left="420"/>
        <w:contextualSpacing/>
        <w:rPr>
          <w:rFonts w:ascii="Roboto Light" w:eastAsiaTheme="minorHAnsi" w:hAnsi="Roboto Light" w:cs="Arial"/>
          <w:sz w:val="24"/>
          <w:szCs w:val="24"/>
        </w:rPr>
      </w:pPr>
      <w:r w:rsidRPr="00F74CB1">
        <w:rPr>
          <w:rFonts w:ascii="Roboto Light" w:eastAsiaTheme="minorHAnsi" w:hAnsi="Roboto Light" w:cs="Arial"/>
          <w:sz w:val="24"/>
          <w:szCs w:val="24"/>
        </w:rPr>
        <w:t xml:space="preserve">All complaints will be dealt with within 10 working days and treated in a confidential manner. </w:t>
      </w:r>
    </w:p>
    <w:p w14:paraId="44B68EBA" w14:textId="77777777" w:rsidR="00F74CB1" w:rsidRDefault="00F74CB1" w:rsidP="00F74CB1">
      <w:pPr>
        <w:ind w:left="420"/>
        <w:contextualSpacing/>
        <w:rPr>
          <w:rFonts w:ascii="Roboto Light" w:eastAsiaTheme="minorHAnsi" w:hAnsi="Roboto Light" w:cs="Arial"/>
          <w:sz w:val="24"/>
          <w:szCs w:val="24"/>
        </w:rPr>
      </w:pPr>
    </w:p>
    <w:p w14:paraId="2A8E4F56" w14:textId="77777777" w:rsidR="00F74CB1" w:rsidRDefault="00F74CB1" w:rsidP="00F74CB1">
      <w:pPr>
        <w:ind w:left="420"/>
        <w:contextualSpacing/>
        <w:rPr>
          <w:rFonts w:ascii="Roboto Light" w:eastAsiaTheme="minorHAnsi" w:hAnsi="Roboto Light" w:cs="Arial"/>
          <w:sz w:val="24"/>
          <w:szCs w:val="24"/>
        </w:rPr>
      </w:pPr>
      <w:r w:rsidRPr="00F74CB1">
        <w:rPr>
          <w:rFonts w:ascii="Roboto Light" w:eastAsiaTheme="minorHAnsi" w:hAnsi="Roboto Light" w:cs="Arial"/>
          <w:sz w:val="24"/>
          <w:szCs w:val="24"/>
        </w:rPr>
        <w:t xml:space="preserve">Volunteers will not be subject to XXXXX disciplinary procedures nor have access to XXXXX grievance procedures, both of which are for employees only. </w:t>
      </w:r>
    </w:p>
    <w:p w14:paraId="2E42016D" w14:textId="77777777" w:rsidR="00F74CB1" w:rsidRDefault="00F74CB1" w:rsidP="00F74CB1">
      <w:pPr>
        <w:ind w:left="420"/>
        <w:contextualSpacing/>
        <w:rPr>
          <w:rFonts w:ascii="Roboto Light" w:eastAsiaTheme="minorHAnsi" w:hAnsi="Roboto Light" w:cs="Arial"/>
          <w:sz w:val="24"/>
          <w:szCs w:val="24"/>
        </w:rPr>
      </w:pPr>
    </w:p>
    <w:p w14:paraId="145DEE55" w14:textId="308660F2" w:rsidR="00F74CB1" w:rsidRPr="00F74CB1" w:rsidRDefault="00F74CB1" w:rsidP="00F74CB1">
      <w:pPr>
        <w:ind w:left="420"/>
        <w:contextualSpacing/>
        <w:rPr>
          <w:rFonts w:ascii="Roboto Light" w:eastAsiaTheme="minorHAnsi" w:hAnsi="Roboto Light" w:cs="Arial"/>
          <w:sz w:val="24"/>
          <w:szCs w:val="24"/>
        </w:rPr>
      </w:pPr>
      <w:r w:rsidRPr="00F74CB1">
        <w:rPr>
          <w:rFonts w:ascii="Roboto Light" w:eastAsiaTheme="minorHAnsi" w:hAnsi="Roboto Light" w:cs="Arial"/>
          <w:sz w:val="24"/>
          <w:szCs w:val="24"/>
        </w:rPr>
        <w:t>If there are concerns about the conduct or performance of a volunteer, their supervisor should investigate to find out what is happening. This includes talking with the volunteer concerned. If conduct or performance is unsatisfactory, the volunteer should be informed that s/he will be offered ‘special guidance’ for a period. The object of ‘special guidance’ will be to encourage improvement. If a volunteer does not meet our standards of performance or the steps we have taken to encourage them to improve do not work, the volunteer will be offered more suitable voluntary activities. If behaviour, which in XXXXX’s view, is equivalent to gross misconduct has occurred, then the volunteer activity will be terminated immediately</w:t>
      </w:r>
    </w:p>
    <w:p w14:paraId="728CE72D" w14:textId="77777777" w:rsidR="00F74CB1" w:rsidRPr="00F74CB1" w:rsidRDefault="00F74CB1" w:rsidP="00F74CB1">
      <w:pPr>
        <w:ind w:left="420"/>
        <w:contextualSpacing/>
        <w:rPr>
          <w:rFonts w:ascii="Roboto Light" w:eastAsiaTheme="minorHAnsi" w:hAnsi="Roboto Light" w:cs="Arial"/>
          <w:sz w:val="24"/>
          <w:szCs w:val="24"/>
        </w:rPr>
      </w:pPr>
    </w:p>
    <w:p w14:paraId="228DA14F" w14:textId="77777777" w:rsidR="00F74CB1" w:rsidRPr="00F74CB1" w:rsidRDefault="00F74CB1" w:rsidP="00F74CB1">
      <w:pPr>
        <w:numPr>
          <w:ilvl w:val="0"/>
          <w:numId w:val="40"/>
        </w:numPr>
        <w:contextualSpacing/>
        <w:rPr>
          <w:rFonts w:ascii="Roboto Light" w:eastAsiaTheme="minorHAnsi" w:hAnsi="Roboto Light" w:cs="Arial"/>
          <w:b/>
          <w:sz w:val="24"/>
          <w:szCs w:val="24"/>
        </w:rPr>
      </w:pPr>
      <w:r w:rsidRPr="00F74CB1">
        <w:rPr>
          <w:rFonts w:ascii="Roboto Light" w:eastAsiaTheme="minorHAnsi" w:hAnsi="Roboto Light" w:cs="Arial"/>
          <w:b/>
          <w:sz w:val="24"/>
          <w:szCs w:val="24"/>
        </w:rPr>
        <w:t xml:space="preserve">Ending Involvement </w:t>
      </w:r>
    </w:p>
    <w:p w14:paraId="2E722632" w14:textId="77777777" w:rsidR="00F74CB1" w:rsidRPr="00F74CB1" w:rsidRDefault="00F74CB1" w:rsidP="00F74CB1">
      <w:pPr>
        <w:ind w:left="420"/>
        <w:contextualSpacing/>
        <w:rPr>
          <w:rFonts w:ascii="Roboto Light" w:eastAsiaTheme="minorHAnsi" w:hAnsi="Roboto Light" w:cs="Arial"/>
          <w:sz w:val="24"/>
          <w:szCs w:val="24"/>
        </w:rPr>
      </w:pPr>
    </w:p>
    <w:p w14:paraId="353D8073" w14:textId="77777777" w:rsidR="00F74CB1" w:rsidRDefault="00F74CB1" w:rsidP="00F74CB1">
      <w:pPr>
        <w:ind w:left="420"/>
        <w:contextualSpacing/>
        <w:rPr>
          <w:rFonts w:ascii="Roboto Light" w:eastAsiaTheme="minorHAnsi" w:hAnsi="Roboto Light" w:cs="Arial"/>
          <w:sz w:val="24"/>
          <w:szCs w:val="24"/>
        </w:rPr>
      </w:pPr>
      <w:r w:rsidRPr="00F74CB1">
        <w:rPr>
          <w:rFonts w:ascii="Roboto Light" w:eastAsiaTheme="minorHAnsi" w:hAnsi="Roboto Light" w:cs="Arial"/>
          <w:sz w:val="24"/>
          <w:szCs w:val="24"/>
        </w:rPr>
        <w:t xml:space="preserve">Although both XXXXX and a volunteer can end their volunteering arrangement at any time and without any notice, unless there is an emergency or misconduct, XXXXX will aim to give a volunteer at least 2 </w:t>
      </w:r>
      <w:proofErr w:type="spellStart"/>
      <w:r w:rsidRPr="00F74CB1">
        <w:rPr>
          <w:rFonts w:ascii="Roboto Light" w:eastAsiaTheme="minorHAnsi" w:hAnsi="Roboto Light" w:cs="Arial"/>
          <w:sz w:val="24"/>
          <w:szCs w:val="24"/>
        </w:rPr>
        <w:t>weeks notice</w:t>
      </w:r>
      <w:proofErr w:type="spellEnd"/>
      <w:r w:rsidRPr="00F74CB1">
        <w:rPr>
          <w:rFonts w:ascii="Roboto Light" w:eastAsiaTheme="minorHAnsi" w:hAnsi="Roboto Light" w:cs="Arial"/>
          <w:sz w:val="24"/>
          <w:szCs w:val="24"/>
        </w:rPr>
        <w:t xml:space="preserve">, hoping that they will offer the same to us. </w:t>
      </w:r>
    </w:p>
    <w:p w14:paraId="1F64524F" w14:textId="77777777" w:rsidR="00F74CB1" w:rsidRDefault="00F74CB1" w:rsidP="00F74CB1">
      <w:pPr>
        <w:ind w:left="420"/>
        <w:contextualSpacing/>
        <w:rPr>
          <w:rFonts w:ascii="Roboto Light" w:eastAsiaTheme="minorHAnsi" w:hAnsi="Roboto Light" w:cs="Arial"/>
          <w:sz w:val="24"/>
          <w:szCs w:val="24"/>
        </w:rPr>
      </w:pPr>
    </w:p>
    <w:p w14:paraId="66B65958" w14:textId="77777777" w:rsidR="00F74CB1" w:rsidRDefault="00F74CB1" w:rsidP="00F74CB1">
      <w:pPr>
        <w:ind w:left="420"/>
        <w:contextualSpacing/>
        <w:rPr>
          <w:rFonts w:ascii="Roboto Light" w:eastAsiaTheme="minorHAnsi" w:hAnsi="Roboto Light" w:cs="Arial"/>
          <w:sz w:val="24"/>
          <w:szCs w:val="24"/>
        </w:rPr>
      </w:pPr>
      <w:r w:rsidRPr="00F74CB1">
        <w:rPr>
          <w:rFonts w:ascii="Roboto Light" w:eastAsiaTheme="minorHAnsi" w:hAnsi="Roboto Light" w:cs="Arial"/>
          <w:sz w:val="24"/>
          <w:szCs w:val="24"/>
        </w:rPr>
        <w:t xml:space="preserve">The decision to ask a volunteer to leave will be a last resort. It might not be possible to keep a volunteer, for reasons nothing to do with the person’s performance, due to, for example, a project ending. It may be necessary ask a volunteer to leave due to, for example, poor performance, misconduct, attendance irregularities, DBS issues or criminal convictions. Every effort will be made to ensure that the reasons for ending an involvement are clarified, recorded and shared with the volunteer. </w:t>
      </w:r>
    </w:p>
    <w:p w14:paraId="7EAF67A8" w14:textId="77777777" w:rsidR="00F74CB1" w:rsidRDefault="00F74CB1" w:rsidP="00F74CB1">
      <w:pPr>
        <w:ind w:left="420"/>
        <w:contextualSpacing/>
        <w:rPr>
          <w:rFonts w:ascii="Roboto Light" w:eastAsiaTheme="minorHAnsi" w:hAnsi="Roboto Light" w:cs="Arial"/>
          <w:sz w:val="24"/>
          <w:szCs w:val="24"/>
        </w:rPr>
      </w:pPr>
    </w:p>
    <w:p w14:paraId="6C30257A" w14:textId="748CEEB6" w:rsidR="00F74CB1" w:rsidRPr="00F74CB1" w:rsidRDefault="00F74CB1" w:rsidP="00F74CB1">
      <w:pPr>
        <w:ind w:left="420"/>
        <w:contextualSpacing/>
        <w:rPr>
          <w:rFonts w:ascii="Roboto Light" w:eastAsiaTheme="minorHAnsi" w:hAnsi="Roboto Light" w:cs="Arial"/>
          <w:sz w:val="24"/>
          <w:szCs w:val="24"/>
        </w:rPr>
      </w:pPr>
      <w:r w:rsidRPr="00F74CB1">
        <w:rPr>
          <w:rFonts w:ascii="Roboto Light" w:eastAsiaTheme="minorHAnsi" w:hAnsi="Roboto Light" w:cs="Arial"/>
          <w:sz w:val="24"/>
          <w:szCs w:val="24"/>
        </w:rPr>
        <w:t xml:space="preserve">Where a specific volunteer role within XXXXX has proved not to be suitable for a particular person, the Volunteer Manager will assist them to explore other options. At the end of a volunteer’s time with XXXXX their views and experiences will be captured in an exit questionnaire. This will gather information on the following areas: </w:t>
      </w:r>
    </w:p>
    <w:p w14:paraId="0E1AA6F2" w14:textId="77777777" w:rsidR="00F74CB1" w:rsidRPr="00F74CB1" w:rsidRDefault="00F74CB1" w:rsidP="00F74CB1">
      <w:pPr>
        <w:numPr>
          <w:ilvl w:val="0"/>
          <w:numId w:val="42"/>
        </w:numPr>
        <w:contextualSpacing/>
        <w:rPr>
          <w:rFonts w:ascii="Roboto Light" w:eastAsiaTheme="minorHAnsi" w:hAnsi="Roboto Light" w:cs="Arial"/>
          <w:sz w:val="24"/>
          <w:szCs w:val="24"/>
        </w:rPr>
      </w:pPr>
      <w:r w:rsidRPr="00F74CB1">
        <w:rPr>
          <w:rFonts w:ascii="Roboto Light" w:eastAsiaTheme="minorHAnsi" w:hAnsi="Roboto Light" w:cs="Arial"/>
          <w:sz w:val="24"/>
          <w:szCs w:val="24"/>
        </w:rPr>
        <w:t xml:space="preserve">Their “highs and lows” whilst volunteering with us </w:t>
      </w:r>
    </w:p>
    <w:p w14:paraId="2F833B80" w14:textId="77777777" w:rsidR="00F74CB1" w:rsidRPr="00F74CB1" w:rsidRDefault="00F74CB1" w:rsidP="00F74CB1">
      <w:pPr>
        <w:numPr>
          <w:ilvl w:val="0"/>
          <w:numId w:val="42"/>
        </w:numPr>
        <w:contextualSpacing/>
        <w:rPr>
          <w:rFonts w:ascii="Roboto Light" w:eastAsiaTheme="minorHAnsi" w:hAnsi="Roboto Light" w:cs="Arial"/>
          <w:sz w:val="24"/>
          <w:szCs w:val="24"/>
        </w:rPr>
      </w:pPr>
      <w:r w:rsidRPr="00F74CB1">
        <w:rPr>
          <w:rFonts w:ascii="Roboto Light" w:eastAsiaTheme="minorHAnsi" w:hAnsi="Roboto Light" w:cs="Arial"/>
          <w:sz w:val="24"/>
          <w:szCs w:val="24"/>
        </w:rPr>
        <w:t xml:space="preserve">Their views on the training and support they were offered or received during their time </w:t>
      </w:r>
    </w:p>
    <w:p w14:paraId="588E7012" w14:textId="77777777" w:rsidR="00F74CB1" w:rsidRPr="00F74CB1" w:rsidRDefault="00F74CB1" w:rsidP="00F74CB1">
      <w:pPr>
        <w:numPr>
          <w:ilvl w:val="0"/>
          <w:numId w:val="42"/>
        </w:numPr>
        <w:contextualSpacing/>
        <w:rPr>
          <w:rFonts w:ascii="Roboto Light" w:eastAsiaTheme="minorHAnsi" w:hAnsi="Roboto Light" w:cs="Arial"/>
          <w:sz w:val="24"/>
          <w:szCs w:val="24"/>
        </w:rPr>
      </w:pPr>
      <w:r w:rsidRPr="00F74CB1">
        <w:rPr>
          <w:rFonts w:ascii="Roboto Light" w:eastAsiaTheme="minorHAnsi" w:hAnsi="Roboto Light" w:cs="Arial"/>
          <w:sz w:val="24"/>
          <w:szCs w:val="24"/>
        </w:rPr>
        <w:t xml:space="preserve">Feedback on how the volunteer performed </w:t>
      </w:r>
    </w:p>
    <w:p w14:paraId="6B6E42D2" w14:textId="77777777" w:rsidR="00F74CB1" w:rsidRPr="00F74CB1" w:rsidRDefault="00F74CB1" w:rsidP="00F74CB1">
      <w:pPr>
        <w:ind w:left="1080"/>
        <w:contextualSpacing/>
        <w:rPr>
          <w:rFonts w:ascii="Roboto Light" w:eastAsiaTheme="minorHAnsi" w:hAnsi="Roboto Light" w:cs="Arial"/>
          <w:sz w:val="24"/>
          <w:szCs w:val="24"/>
        </w:rPr>
      </w:pPr>
    </w:p>
    <w:p w14:paraId="00065BCB" w14:textId="77777777" w:rsidR="00F74CB1" w:rsidRPr="00F74CB1" w:rsidRDefault="00F74CB1" w:rsidP="00F74CB1">
      <w:pPr>
        <w:rPr>
          <w:rFonts w:ascii="Roboto Light" w:eastAsiaTheme="minorHAnsi" w:hAnsi="Roboto Light" w:cs="Arial"/>
          <w:b/>
          <w:sz w:val="24"/>
          <w:szCs w:val="24"/>
        </w:rPr>
      </w:pPr>
      <w:r w:rsidRPr="00F74CB1">
        <w:rPr>
          <w:rFonts w:ascii="Roboto Light" w:eastAsiaTheme="minorHAnsi" w:hAnsi="Roboto Light" w:cs="Arial"/>
          <w:b/>
          <w:sz w:val="24"/>
          <w:szCs w:val="24"/>
        </w:rPr>
        <w:t xml:space="preserve">12) References </w:t>
      </w:r>
    </w:p>
    <w:p w14:paraId="0EFC24A2" w14:textId="77777777" w:rsidR="00F74CB1" w:rsidRPr="00F74CB1" w:rsidRDefault="00F74CB1" w:rsidP="00F74CB1">
      <w:pPr>
        <w:rPr>
          <w:rFonts w:ascii="Roboto Light" w:eastAsiaTheme="minorHAnsi" w:hAnsi="Roboto Light" w:cs="Arial"/>
          <w:sz w:val="24"/>
          <w:szCs w:val="24"/>
        </w:rPr>
      </w:pPr>
      <w:r w:rsidRPr="00F74CB1">
        <w:rPr>
          <w:rFonts w:ascii="Roboto Light" w:eastAsiaTheme="minorHAnsi" w:hAnsi="Roboto Light" w:cs="Arial"/>
          <w:sz w:val="24"/>
          <w:szCs w:val="24"/>
        </w:rPr>
        <w:t xml:space="preserve">If asked, either during a volunteer’s time with us or when it ends, we will supply a reference, based on a volunteer’s service with XXXXX, indicating the skills and knowledge acquired as well as personal qualities observed. </w:t>
      </w:r>
    </w:p>
    <w:p w14:paraId="7A1622EE" w14:textId="77777777" w:rsidR="00F74CB1" w:rsidRPr="00F74CB1" w:rsidRDefault="00F74CB1" w:rsidP="00F74CB1">
      <w:pPr>
        <w:rPr>
          <w:rFonts w:ascii="Roboto Light" w:eastAsiaTheme="minorHAnsi" w:hAnsi="Roboto Light" w:cs="Arial"/>
          <w:b/>
          <w:sz w:val="24"/>
          <w:szCs w:val="24"/>
        </w:rPr>
      </w:pPr>
      <w:r w:rsidRPr="00F74CB1">
        <w:rPr>
          <w:rFonts w:ascii="Roboto Light" w:eastAsiaTheme="minorHAnsi" w:hAnsi="Roboto Light" w:cs="Arial"/>
          <w:b/>
          <w:sz w:val="24"/>
          <w:szCs w:val="24"/>
        </w:rPr>
        <w:lastRenderedPageBreak/>
        <w:t xml:space="preserve">13) Insurance </w:t>
      </w:r>
    </w:p>
    <w:p w14:paraId="3E470847" w14:textId="77777777" w:rsidR="00F74CB1" w:rsidRPr="00F74CB1" w:rsidRDefault="00F74CB1" w:rsidP="00F74CB1">
      <w:pPr>
        <w:rPr>
          <w:rFonts w:ascii="Roboto Light" w:eastAsiaTheme="minorHAnsi" w:hAnsi="Roboto Light" w:cs="Arial"/>
          <w:sz w:val="24"/>
          <w:szCs w:val="24"/>
        </w:rPr>
      </w:pPr>
      <w:r w:rsidRPr="00F74CB1">
        <w:rPr>
          <w:rFonts w:ascii="Roboto Light" w:eastAsiaTheme="minorHAnsi" w:hAnsi="Roboto Light" w:cs="Arial"/>
          <w:sz w:val="24"/>
          <w:szCs w:val="24"/>
        </w:rPr>
        <w:t xml:space="preserve">XXXXX Volunteers are covered by its Employers and Public liability insurance policies. XXXXX is responsible for the actions of its employees / volunteers in the course of their duties and will take all reasonable precautions to prevent or minimise accident, injury, loss or damage. </w:t>
      </w:r>
    </w:p>
    <w:p w14:paraId="46157152" w14:textId="77777777" w:rsidR="00F74CB1" w:rsidRPr="00F74CB1" w:rsidRDefault="00F74CB1" w:rsidP="00F74CB1">
      <w:pPr>
        <w:rPr>
          <w:rFonts w:ascii="Roboto Light" w:eastAsiaTheme="minorHAnsi" w:hAnsi="Roboto Light" w:cs="Arial"/>
          <w:b/>
          <w:sz w:val="24"/>
          <w:szCs w:val="24"/>
        </w:rPr>
      </w:pPr>
      <w:r w:rsidRPr="00F74CB1">
        <w:rPr>
          <w:rFonts w:ascii="Roboto Light" w:eastAsiaTheme="minorHAnsi" w:hAnsi="Roboto Light" w:cs="Arial"/>
          <w:b/>
          <w:sz w:val="24"/>
          <w:szCs w:val="24"/>
        </w:rPr>
        <w:t xml:space="preserve">14) Monitoring and Review </w:t>
      </w:r>
    </w:p>
    <w:p w14:paraId="3FA93559" w14:textId="4B35A713" w:rsidR="00F74CB1" w:rsidRPr="00F74CB1" w:rsidRDefault="00F74CB1" w:rsidP="00F74CB1">
      <w:pPr>
        <w:rPr>
          <w:rFonts w:ascii="Roboto Light" w:eastAsiaTheme="minorHAnsi" w:hAnsi="Roboto Light" w:cs="Arial"/>
          <w:sz w:val="24"/>
          <w:szCs w:val="24"/>
        </w:rPr>
      </w:pPr>
      <w:r w:rsidRPr="00F74CB1">
        <w:rPr>
          <w:rFonts w:ascii="Roboto Light" w:eastAsiaTheme="minorHAnsi" w:hAnsi="Roboto Light" w:cs="Arial"/>
          <w:sz w:val="24"/>
          <w:szCs w:val="24"/>
        </w:rPr>
        <w:t>It will be the responsibility of the Volunteer Manager to ensure that the Volunteer Information File is in accordance with current legislation, best practice in relation to man</w:t>
      </w:r>
      <w:r>
        <w:rPr>
          <w:rFonts w:ascii="Roboto Light" w:eastAsiaTheme="minorHAnsi" w:hAnsi="Roboto Light" w:cs="Arial"/>
          <w:sz w:val="24"/>
          <w:szCs w:val="24"/>
        </w:rPr>
        <w:t>aging and supporting volunteers.</w:t>
      </w:r>
    </w:p>
    <w:p w14:paraId="280B9BFB" w14:textId="77777777" w:rsidR="00A76DAB" w:rsidRPr="00F74CB1" w:rsidRDefault="00A76DAB" w:rsidP="00F74CB1">
      <w:pPr>
        <w:rPr>
          <w:rFonts w:ascii="Roboto Light" w:hAnsi="Roboto Light"/>
        </w:rPr>
      </w:pPr>
    </w:p>
    <w:sectPr w:rsidR="00A76DAB" w:rsidRPr="00F74CB1" w:rsidSect="00CF584C">
      <w:headerReference w:type="default" r:id="rId12"/>
      <w:footerReference w:type="default" r:id="rId13"/>
      <w:headerReference w:type="first" r:id="rId14"/>
      <w:footerReference w:type="first" r:id="rId15"/>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339CB3" w14:textId="77777777" w:rsidR="008F6CDB" w:rsidRDefault="008F6CDB" w:rsidP="00EE4B85">
      <w:pPr>
        <w:spacing w:after="0" w:line="240" w:lineRule="auto"/>
      </w:pPr>
      <w:r>
        <w:separator/>
      </w:r>
    </w:p>
  </w:endnote>
  <w:endnote w:type="continuationSeparator" w:id="0">
    <w:p w14:paraId="78ACE092" w14:textId="77777777" w:rsidR="008F6CDB" w:rsidRDefault="008F6CDB" w:rsidP="00EE4B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Open Sans SemiBold">
    <w:altName w:val="Arial"/>
    <w:charset w:val="00"/>
    <w:family w:val="swiss"/>
    <w:pitch w:val="variable"/>
    <w:sig w:usb0="00000001" w:usb1="4000205B" w:usb2="00000028" w:usb3="00000000" w:csb0="0000019F" w:csb1="00000000"/>
  </w:font>
  <w:font w:name="Roboto Light">
    <w:altName w:val="Times New Roman"/>
    <w:charset w:val="00"/>
    <w:family w:val="auto"/>
    <w:pitch w:val="variable"/>
    <w:sig w:usb0="E00002FF" w:usb1="5000205B" w:usb2="00000020" w:usb3="00000000" w:csb0="0000019F" w:csb1="00000000"/>
  </w:font>
  <w:font w:name="Open Sans Light">
    <w:altName w:val="Microsoft JhengHei Light"/>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5C0E26" w14:textId="6D5DAD72" w:rsidR="00222C95" w:rsidRPr="003241EC" w:rsidRDefault="00F74CB1" w:rsidP="003241EC">
    <w:pPr>
      <w:pStyle w:val="Footer"/>
      <w:pBdr>
        <w:top w:val="single" w:sz="4" w:space="1" w:color="auto"/>
      </w:pBdr>
      <w:rPr>
        <w:rFonts w:ascii="Roboto Light" w:hAnsi="Roboto Light"/>
        <w:sz w:val="20"/>
      </w:rPr>
    </w:pPr>
    <w:r>
      <w:rPr>
        <w:rFonts w:ascii="Roboto Light" w:hAnsi="Roboto Light"/>
        <w:sz w:val="20"/>
      </w:rPr>
      <w:t>Sample Volunteer Policy</w:t>
    </w:r>
    <w:r>
      <w:rPr>
        <w:rFonts w:ascii="Roboto Light" w:hAnsi="Roboto Light"/>
        <w:sz w:val="20"/>
      </w:rPr>
      <w:tab/>
      <w:t>Last Reviewed Oct 16</w:t>
    </w:r>
    <w:r w:rsidR="003241EC" w:rsidRPr="00CF584C">
      <w:rPr>
        <w:rFonts w:ascii="Roboto Light" w:hAnsi="Roboto Light"/>
        <w:sz w:val="20"/>
      </w:rPr>
      <w:tab/>
    </w:r>
    <w:r w:rsidR="003241EC" w:rsidRPr="00CF584C">
      <w:rPr>
        <w:rFonts w:ascii="Roboto Light" w:hAnsi="Roboto Light"/>
        <w:sz w:val="20"/>
      </w:rPr>
      <w:tab/>
      <w:t xml:space="preserve">Page </w:t>
    </w:r>
    <w:r w:rsidR="003241EC" w:rsidRPr="00CF584C">
      <w:rPr>
        <w:rFonts w:ascii="Roboto Light" w:hAnsi="Roboto Light"/>
        <w:b/>
        <w:sz w:val="20"/>
      </w:rPr>
      <w:fldChar w:fldCharType="begin"/>
    </w:r>
    <w:r w:rsidR="003241EC" w:rsidRPr="00CF584C">
      <w:rPr>
        <w:rFonts w:ascii="Roboto Light" w:hAnsi="Roboto Light"/>
        <w:b/>
        <w:sz w:val="20"/>
      </w:rPr>
      <w:instrText xml:space="preserve"> PAGE  \* Arabic  \* MERGEFORMAT </w:instrText>
    </w:r>
    <w:r w:rsidR="003241EC" w:rsidRPr="00CF584C">
      <w:rPr>
        <w:rFonts w:ascii="Roboto Light" w:hAnsi="Roboto Light"/>
        <w:b/>
        <w:sz w:val="20"/>
      </w:rPr>
      <w:fldChar w:fldCharType="separate"/>
    </w:r>
    <w:r w:rsidR="00C06803">
      <w:rPr>
        <w:rFonts w:ascii="Roboto Light" w:hAnsi="Roboto Light"/>
        <w:b/>
        <w:noProof/>
        <w:sz w:val="20"/>
      </w:rPr>
      <w:t>6</w:t>
    </w:r>
    <w:r w:rsidR="003241EC" w:rsidRPr="00CF584C">
      <w:rPr>
        <w:rFonts w:ascii="Roboto Light" w:hAnsi="Roboto Light"/>
        <w:b/>
        <w:sz w:val="20"/>
      </w:rPr>
      <w:fldChar w:fldCharType="end"/>
    </w:r>
    <w:r w:rsidR="003241EC" w:rsidRPr="00CF584C">
      <w:rPr>
        <w:rFonts w:ascii="Roboto Light" w:hAnsi="Roboto Light"/>
        <w:sz w:val="20"/>
      </w:rPr>
      <w:t xml:space="preserve"> of </w:t>
    </w:r>
    <w:r w:rsidR="003241EC" w:rsidRPr="00CF584C">
      <w:rPr>
        <w:rFonts w:ascii="Roboto Light" w:hAnsi="Roboto Light"/>
        <w:b/>
        <w:sz w:val="20"/>
      </w:rPr>
      <w:fldChar w:fldCharType="begin"/>
    </w:r>
    <w:r w:rsidR="003241EC" w:rsidRPr="00CF584C">
      <w:rPr>
        <w:rFonts w:ascii="Roboto Light" w:hAnsi="Roboto Light"/>
        <w:b/>
        <w:sz w:val="20"/>
      </w:rPr>
      <w:instrText xml:space="preserve"> NUMPAGES  \* Arabic  \* MERGEFORMAT </w:instrText>
    </w:r>
    <w:r w:rsidR="003241EC" w:rsidRPr="00CF584C">
      <w:rPr>
        <w:rFonts w:ascii="Roboto Light" w:hAnsi="Roboto Light"/>
        <w:b/>
        <w:sz w:val="20"/>
      </w:rPr>
      <w:fldChar w:fldCharType="separate"/>
    </w:r>
    <w:r w:rsidR="00C06803">
      <w:rPr>
        <w:rFonts w:ascii="Roboto Light" w:hAnsi="Roboto Light"/>
        <w:b/>
        <w:noProof/>
        <w:sz w:val="20"/>
      </w:rPr>
      <w:t>6</w:t>
    </w:r>
    <w:r w:rsidR="003241EC" w:rsidRPr="00CF584C">
      <w:rPr>
        <w:rFonts w:ascii="Roboto Light" w:hAnsi="Roboto Light"/>
        <w:b/>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7010B3" w14:textId="77777777" w:rsidR="00F74CB1" w:rsidRPr="003241EC" w:rsidRDefault="00F74CB1" w:rsidP="00F74CB1">
    <w:pPr>
      <w:pStyle w:val="Footer"/>
      <w:pBdr>
        <w:top w:val="single" w:sz="4" w:space="1" w:color="auto"/>
      </w:pBdr>
      <w:rPr>
        <w:rFonts w:ascii="Roboto Light" w:hAnsi="Roboto Light"/>
        <w:sz w:val="20"/>
      </w:rPr>
    </w:pPr>
    <w:r>
      <w:rPr>
        <w:rFonts w:ascii="Roboto Light" w:hAnsi="Roboto Light"/>
        <w:sz w:val="20"/>
      </w:rPr>
      <w:t>Sample Volunteer Policy</w:t>
    </w:r>
    <w:r>
      <w:rPr>
        <w:rFonts w:ascii="Roboto Light" w:hAnsi="Roboto Light"/>
        <w:sz w:val="20"/>
      </w:rPr>
      <w:tab/>
      <w:t>Last Reviewed Oct 16</w:t>
    </w:r>
    <w:r w:rsidRPr="00CF584C">
      <w:rPr>
        <w:rFonts w:ascii="Roboto Light" w:hAnsi="Roboto Light"/>
        <w:sz w:val="20"/>
      </w:rPr>
      <w:tab/>
    </w:r>
    <w:r w:rsidRPr="00CF584C">
      <w:rPr>
        <w:rFonts w:ascii="Roboto Light" w:hAnsi="Roboto Light"/>
        <w:sz w:val="20"/>
      </w:rPr>
      <w:tab/>
      <w:t xml:space="preserve">Page </w:t>
    </w:r>
    <w:r w:rsidRPr="00CF584C">
      <w:rPr>
        <w:rFonts w:ascii="Roboto Light" w:hAnsi="Roboto Light"/>
        <w:b/>
        <w:sz w:val="20"/>
      </w:rPr>
      <w:fldChar w:fldCharType="begin"/>
    </w:r>
    <w:r w:rsidRPr="00CF584C">
      <w:rPr>
        <w:rFonts w:ascii="Roboto Light" w:hAnsi="Roboto Light"/>
        <w:b/>
        <w:sz w:val="20"/>
      </w:rPr>
      <w:instrText xml:space="preserve"> PAGE  \* Arabic  \* MERGEFORMAT </w:instrText>
    </w:r>
    <w:r w:rsidRPr="00CF584C">
      <w:rPr>
        <w:rFonts w:ascii="Roboto Light" w:hAnsi="Roboto Light"/>
        <w:b/>
        <w:sz w:val="20"/>
      </w:rPr>
      <w:fldChar w:fldCharType="separate"/>
    </w:r>
    <w:r w:rsidR="00C06803">
      <w:rPr>
        <w:rFonts w:ascii="Roboto Light" w:hAnsi="Roboto Light"/>
        <w:b/>
        <w:noProof/>
        <w:sz w:val="20"/>
      </w:rPr>
      <w:t>1</w:t>
    </w:r>
    <w:r w:rsidRPr="00CF584C">
      <w:rPr>
        <w:rFonts w:ascii="Roboto Light" w:hAnsi="Roboto Light"/>
        <w:b/>
        <w:sz w:val="20"/>
      </w:rPr>
      <w:fldChar w:fldCharType="end"/>
    </w:r>
    <w:r w:rsidRPr="00CF584C">
      <w:rPr>
        <w:rFonts w:ascii="Roboto Light" w:hAnsi="Roboto Light"/>
        <w:sz w:val="20"/>
      </w:rPr>
      <w:t xml:space="preserve"> of </w:t>
    </w:r>
    <w:r w:rsidRPr="00CF584C">
      <w:rPr>
        <w:rFonts w:ascii="Roboto Light" w:hAnsi="Roboto Light"/>
        <w:b/>
        <w:sz w:val="20"/>
      </w:rPr>
      <w:fldChar w:fldCharType="begin"/>
    </w:r>
    <w:r w:rsidRPr="00CF584C">
      <w:rPr>
        <w:rFonts w:ascii="Roboto Light" w:hAnsi="Roboto Light"/>
        <w:b/>
        <w:sz w:val="20"/>
      </w:rPr>
      <w:instrText xml:space="preserve"> NUMPAGES  \* Arabic  \* MERGEFORMAT </w:instrText>
    </w:r>
    <w:r w:rsidRPr="00CF584C">
      <w:rPr>
        <w:rFonts w:ascii="Roboto Light" w:hAnsi="Roboto Light"/>
        <w:b/>
        <w:sz w:val="20"/>
      </w:rPr>
      <w:fldChar w:fldCharType="separate"/>
    </w:r>
    <w:r w:rsidR="00C06803">
      <w:rPr>
        <w:rFonts w:ascii="Roboto Light" w:hAnsi="Roboto Light"/>
        <w:b/>
        <w:noProof/>
        <w:sz w:val="20"/>
      </w:rPr>
      <w:t>1</w:t>
    </w:r>
    <w:r w:rsidRPr="00CF584C">
      <w:rPr>
        <w:rFonts w:ascii="Roboto Light" w:hAnsi="Roboto Light"/>
        <w:b/>
        <w:sz w:val="20"/>
      </w:rPr>
      <w:fldChar w:fldCharType="end"/>
    </w:r>
  </w:p>
  <w:p w14:paraId="1241436F" w14:textId="77777777" w:rsidR="00A76DAB" w:rsidRPr="00F74CB1" w:rsidRDefault="00A76DAB" w:rsidP="00F74CB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0781FB" w14:textId="77777777" w:rsidR="008F6CDB" w:rsidRDefault="008F6CDB" w:rsidP="00EE4B85">
      <w:pPr>
        <w:spacing w:after="0" w:line="240" w:lineRule="auto"/>
      </w:pPr>
      <w:r>
        <w:separator/>
      </w:r>
    </w:p>
  </w:footnote>
  <w:footnote w:type="continuationSeparator" w:id="0">
    <w:p w14:paraId="63E63393" w14:textId="77777777" w:rsidR="008F6CDB" w:rsidRDefault="008F6CDB" w:rsidP="00EE4B8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ADA31D" w14:textId="154E3CAE" w:rsidR="00CF584C" w:rsidRDefault="00CF584C">
    <w:pPr>
      <w:pStyle w:val="Header"/>
    </w:pPr>
  </w:p>
  <w:p w14:paraId="435C0E24" w14:textId="6EA5A4C1" w:rsidR="00222C95" w:rsidRDefault="00222C9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84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3974"/>
      <w:gridCol w:w="2618"/>
    </w:tblGrid>
    <w:tr w:rsidR="00CF584C" w14:paraId="66614DDA" w14:textId="77777777" w:rsidTr="00A44018">
      <w:tc>
        <w:tcPr>
          <w:tcW w:w="3256" w:type="dxa"/>
        </w:tcPr>
        <w:p w14:paraId="510D8850" w14:textId="13F1AEB0" w:rsidR="00CF584C" w:rsidRDefault="00CF584C" w:rsidP="00A44018">
          <w:pPr>
            <w:pStyle w:val="Header"/>
            <w:tabs>
              <w:tab w:val="left" w:pos="1506"/>
            </w:tabs>
            <w:ind w:left="459" w:hanging="459"/>
          </w:pPr>
          <w:r>
            <w:rPr>
              <w:noProof/>
              <w:lang w:eastAsia="en-GB"/>
            </w:rPr>
            <w:drawing>
              <wp:inline distT="0" distB="0" distL="0" distR="0" wp14:anchorId="4A7CFA2C" wp14:editId="5B1D73D6">
                <wp:extent cx="1733550" cy="1257300"/>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3550" cy="1257300"/>
                        </a:xfrm>
                        <a:prstGeom prst="rect">
                          <a:avLst/>
                        </a:prstGeom>
                        <a:noFill/>
                        <a:ln>
                          <a:noFill/>
                        </a:ln>
                      </pic:spPr>
                    </pic:pic>
                  </a:graphicData>
                </a:graphic>
              </wp:inline>
            </w:drawing>
          </w:r>
        </w:p>
      </w:tc>
      <w:tc>
        <w:tcPr>
          <w:tcW w:w="3974" w:type="dxa"/>
          <w:vAlign w:val="bottom"/>
        </w:tcPr>
        <w:p w14:paraId="0F33413A" w14:textId="77777777" w:rsidR="00CF584C" w:rsidRPr="00184A4B" w:rsidRDefault="00CF584C" w:rsidP="00A44018">
          <w:pPr>
            <w:pStyle w:val="Header"/>
            <w:spacing w:line="240" w:lineRule="exact"/>
            <w:jc w:val="center"/>
            <w:rPr>
              <w:rFonts w:ascii="Open Sans Light" w:hAnsi="Open Sans Light"/>
            </w:rPr>
          </w:pPr>
        </w:p>
      </w:tc>
      <w:tc>
        <w:tcPr>
          <w:tcW w:w="2618" w:type="dxa"/>
        </w:tcPr>
        <w:p w14:paraId="3C5A1195" w14:textId="54C41DCF" w:rsidR="00CF584C" w:rsidRDefault="00CF584C" w:rsidP="00A44018">
          <w:pPr>
            <w:pStyle w:val="Header"/>
            <w:spacing w:line="240" w:lineRule="exact"/>
            <w:jc w:val="right"/>
          </w:pPr>
          <w:r>
            <w:rPr>
              <w:noProof/>
              <w:lang w:eastAsia="en-GB"/>
            </w:rPr>
            <w:drawing>
              <wp:anchor distT="0" distB="0" distL="114300" distR="114300" simplePos="0" relativeHeight="251660800" behindDoc="0" locked="0" layoutInCell="1" allowOverlap="1" wp14:anchorId="08A09BF3" wp14:editId="63F54E27">
                <wp:simplePos x="0" y="0"/>
                <wp:positionH relativeFrom="margin">
                  <wp:posOffset>940435</wp:posOffset>
                </wp:positionH>
                <wp:positionV relativeFrom="margin">
                  <wp:posOffset>31115</wp:posOffset>
                </wp:positionV>
                <wp:extent cx="828675" cy="1267460"/>
                <wp:effectExtent l="0" t="0" r="9525" b="8890"/>
                <wp:wrapSquare wrapText="bothSides"/>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28675" cy="126746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435C0E27" w14:textId="7A311D7A" w:rsidR="00222C95" w:rsidRDefault="00222C9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BE17760"/>
    <w:multiLevelType w:val="hybridMultilevel"/>
    <w:tmpl w:val="F5EA17D4"/>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38411F7"/>
    <w:multiLevelType w:val="hybridMultilevel"/>
    <w:tmpl w:val="A66C1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40C7973"/>
    <w:multiLevelType w:val="hybridMultilevel"/>
    <w:tmpl w:val="0D98F4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4196A17"/>
    <w:multiLevelType w:val="hybridMultilevel"/>
    <w:tmpl w:val="5FFA6580"/>
    <w:lvl w:ilvl="0" w:tplc="08090001">
      <w:start w:val="1"/>
      <w:numFmt w:val="bullet"/>
      <w:lvlText w:val=""/>
      <w:lvlJc w:val="left"/>
      <w:pPr>
        <w:ind w:left="1845" w:hanging="360"/>
      </w:pPr>
      <w:rPr>
        <w:rFonts w:ascii="Symbol" w:hAnsi="Symbol" w:hint="default"/>
      </w:rPr>
    </w:lvl>
    <w:lvl w:ilvl="1" w:tplc="08090003" w:tentative="1">
      <w:start w:val="1"/>
      <w:numFmt w:val="bullet"/>
      <w:lvlText w:val="o"/>
      <w:lvlJc w:val="left"/>
      <w:pPr>
        <w:ind w:left="2565" w:hanging="360"/>
      </w:pPr>
      <w:rPr>
        <w:rFonts w:ascii="Courier New" w:hAnsi="Courier New" w:cs="Courier New" w:hint="default"/>
      </w:rPr>
    </w:lvl>
    <w:lvl w:ilvl="2" w:tplc="08090005" w:tentative="1">
      <w:start w:val="1"/>
      <w:numFmt w:val="bullet"/>
      <w:lvlText w:val=""/>
      <w:lvlJc w:val="left"/>
      <w:pPr>
        <w:ind w:left="3285" w:hanging="360"/>
      </w:pPr>
      <w:rPr>
        <w:rFonts w:ascii="Wingdings" w:hAnsi="Wingdings" w:hint="default"/>
      </w:rPr>
    </w:lvl>
    <w:lvl w:ilvl="3" w:tplc="08090001" w:tentative="1">
      <w:start w:val="1"/>
      <w:numFmt w:val="bullet"/>
      <w:lvlText w:val=""/>
      <w:lvlJc w:val="left"/>
      <w:pPr>
        <w:ind w:left="4005" w:hanging="360"/>
      </w:pPr>
      <w:rPr>
        <w:rFonts w:ascii="Symbol" w:hAnsi="Symbol" w:hint="default"/>
      </w:rPr>
    </w:lvl>
    <w:lvl w:ilvl="4" w:tplc="08090003" w:tentative="1">
      <w:start w:val="1"/>
      <w:numFmt w:val="bullet"/>
      <w:lvlText w:val="o"/>
      <w:lvlJc w:val="left"/>
      <w:pPr>
        <w:ind w:left="4725" w:hanging="360"/>
      </w:pPr>
      <w:rPr>
        <w:rFonts w:ascii="Courier New" w:hAnsi="Courier New" w:cs="Courier New" w:hint="default"/>
      </w:rPr>
    </w:lvl>
    <w:lvl w:ilvl="5" w:tplc="08090005" w:tentative="1">
      <w:start w:val="1"/>
      <w:numFmt w:val="bullet"/>
      <w:lvlText w:val=""/>
      <w:lvlJc w:val="left"/>
      <w:pPr>
        <w:ind w:left="5445" w:hanging="360"/>
      </w:pPr>
      <w:rPr>
        <w:rFonts w:ascii="Wingdings" w:hAnsi="Wingdings" w:hint="default"/>
      </w:rPr>
    </w:lvl>
    <w:lvl w:ilvl="6" w:tplc="08090001" w:tentative="1">
      <w:start w:val="1"/>
      <w:numFmt w:val="bullet"/>
      <w:lvlText w:val=""/>
      <w:lvlJc w:val="left"/>
      <w:pPr>
        <w:ind w:left="6165" w:hanging="360"/>
      </w:pPr>
      <w:rPr>
        <w:rFonts w:ascii="Symbol" w:hAnsi="Symbol" w:hint="default"/>
      </w:rPr>
    </w:lvl>
    <w:lvl w:ilvl="7" w:tplc="08090003" w:tentative="1">
      <w:start w:val="1"/>
      <w:numFmt w:val="bullet"/>
      <w:lvlText w:val="o"/>
      <w:lvlJc w:val="left"/>
      <w:pPr>
        <w:ind w:left="6885" w:hanging="360"/>
      </w:pPr>
      <w:rPr>
        <w:rFonts w:ascii="Courier New" w:hAnsi="Courier New" w:cs="Courier New" w:hint="default"/>
      </w:rPr>
    </w:lvl>
    <w:lvl w:ilvl="8" w:tplc="08090005" w:tentative="1">
      <w:start w:val="1"/>
      <w:numFmt w:val="bullet"/>
      <w:lvlText w:val=""/>
      <w:lvlJc w:val="left"/>
      <w:pPr>
        <w:ind w:left="7605" w:hanging="360"/>
      </w:pPr>
      <w:rPr>
        <w:rFonts w:ascii="Wingdings" w:hAnsi="Wingdings" w:hint="default"/>
      </w:rPr>
    </w:lvl>
  </w:abstractNum>
  <w:abstractNum w:abstractNumId="4">
    <w:nsid w:val="04736289"/>
    <w:multiLevelType w:val="hybridMultilevel"/>
    <w:tmpl w:val="E3EC76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51D6BC8"/>
    <w:multiLevelType w:val="hybridMultilevel"/>
    <w:tmpl w:val="6598D5BA"/>
    <w:lvl w:ilvl="0" w:tplc="D8CA7C06">
      <w:start w:val="3"/>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09B060EA"/>
    <w:multiLevelType w:val="hybridMultilevel"/>
    <w:tmpl w:val="9DF087D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7">
    <w:nsid w:val="0AD2402A"/>
    <w:multiLevelType w:val="hybridMultilevel"/>
    <w:tmpl w:val="8636621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nsid w:val="0C891BBE"/>
    <w:multiLevelType w:val="hybridMultilevel"/>
    <w:tmpl w:val="DCCAD7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27E27EF"/>
    <w:multiLevelType w:val="hybridMultilevel"/>
    <w:tmpl w:val="52BC5BEC"/>
    <w:lvl w:ilvl="0" w:tplc="D8CA7C06">
      <w:start w:val="3"/>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16672E57"/>
    <w:multiLevelType w:val="hybridMultilevel"/>
    <w:tmpl w:val="EC229D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6D522DB"/>
    <w:multiLevelType w:val="hybridMultilevel"/>
    <w:tmpl w:val="BBB0CB3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nsid w:val="1C867DA3"/>
    <w:multiLevelType w:val="hybridMultilevel"/>
    <w:tmpl w:val="41CCA1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1E1E2ED2"/>
    <w:multiLevelType w:val="multilevel"/>
    <w:tmpl w:val="3B5CAE0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4">
    <w:nsid w:val="1F4B2B50"/>
    <w:multiLevelType w:val="hybridMultilevel"/>
    <w:tmpl w:val="105E4DD6"/>
    <w:lvl w:ilvl="0" w:tplc="E66664D8">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286272BE"/>
    <w:multiLevelType w:val="hybridMultilevel"/>
    <w:tmpl w:val="57EC54F2"/>
    <w:lvl w:ilvl="0" w:tplc="08090001">
      <w:start w:val="1"/>
      <w:numFmt w:val="bullet"/>
      <w:lvlText w:val=""/>
      <w:lvlJc w:val="left"/>
      <w:pPr>
        <w:ind w:left="600" w:hanging="360"/>
      </w:pPr>
      <w:rPr>
        <w:rFonts w:ascii="Symbol" w:hAnsi="Symbol" w:hint="default"/>
      </w:rPr>
    </w:lvl>
    <w:lvl w:ilvl="1" w:tplc="08090003" w:tentative="1">
      <w:start w:val="1"/>
      <w:numFmt w:val="bullet"/>
      <w:lvlText w:val="o"/>
      <w:lvlJc w:val="left"/>
      <w:pPr>
        <w:ind w:left="1320" w:hanging="360"/>
      </w:pPr>
      <w:rPr>
        <w:rFonts w:ascii="Courier New" w:hAnsi="Courier New" w:cs="Courier New" w:hint="default"/>
      </w:rPr>
    </w:lvl>
    <w:lvl w:ilvl="2" w:tplc="08090005" w:tentative="1">
      <w:start w:val="1"/>
      <w:numFmt w:val="bullet"/>
      <w:lvlText w:val=""/>
      <w:lvlJc w:val="left"/>
      <w:pPr>
        <w:ind w:left="2040" w:hanging="360"/>
      </w:pPr>
      <w:rPr>
        <w:rFonts w:ascii="Wingdings" w:hAnsi="Wingdings" w:hint="default"/>
      </w:rPr>
    </w:lvl>
    <w:lvl w:ilvl="3" w:tplc="08090001" w:tentative="1">
      <w:start w:val="1"/>
      <w:numFmt w:val="bullet"/>
      <w:lvlText w:val=""/>
      <w:lvlJc w:val="left"/>
      <w:pPr>
        <w:ind w:left="2760" w:hanging="360"/>
      </w:pPr>
      <w:rPr>
        <w:rFonts w:ascii="Symbol" w:hAnsi="Symbol" w:hint="default"/>
      </w:rPr>
    </w:lvl>
    <w:lvl w:ilvl="4" w:tplc="08090003" w:tentative="1">
      <w:start w:val="1"/>
      <w:numFmt w:val="bullet"/>
      <w:lvlText w:val="o"/>
      <w:lvlJc w:val="left"/>
      <w:pPr>
        <w:ind w:left="3480" w:hanging="360"/>
      </w:pPr>
      <w:rPr>
        <w:rFonts w:ascii="Courier New" w:hAnsi="Courier New" w:cs="Courier New" w:hint="default"/>
      </w:rPr>
    </w:lvl>
    <w:lvl w:ilvl="5" w:tplc="08090005" w:tentative="1">
      <w:start w:val="1"/>
      <w:numFmt w:val="bullet"/>
      <w:lvlText w:val=""/>
      <w:lvlJc w:val="left"/>
      <w:pPr>
        <w:ind w:left="4200" w:hanging="360"/>
      </w:pPr>
      <w:rPr>
        <w:rFonts w:ascii="Wingdings" w:hAnsi="Wingdings" w:hint="default"/>
      </w:rPr>
    </w:lvl>
    <w:lvl w:ilvl="6" w:tplc="08090001" w:tentative="1">
      <w:start w:val="1"/>
      <w:numFmt w:val="bullet"/>
      <w:lvlText w:val=""/>
      <w:lvlJc w:val="left"/>
      <w:pPr>
        <w:ind w:left="4920" w:hanging="360"/>
      </w:pPr>
      <w:rPr>
        <w:rFonts w:ascii="Symbol" w:hAnsi="Symbol" w:hint="default"/>
      </w:rPr>
    </w:lvl>
    <w:lvl w:ilvl="7" w:tplc="08090003" w:tentative="1">
      <w:start w:val="1"/>
      <w:numFmt w:val="bullet"/>
      <w:lvlText w:val="o"/>
      <w:lvlJc w:val="left"/>
      <w:pPr>
        <w:ind w:left="5640" w:hanging="360"/>
      </w:pPr>
      <w:rPr>
        <w:rFonts w:ascii="Courier New" w:hAnsi="Courier New" w:cs="Courier New" w:hint="default"/>
      </w:rPr>
    </w:lvl>
    <w:lvl w:ilvl="8" w:tplc="08090005" w:tentative="1">
      <w:start w:val="1"/>
      <w:numFmt w:val="bullet"/>
      <w:lvlText w:val=""/>
      <w:lvlJc w:val="left"/>
      <w:pPr>
        <w:ind w:left="6360" w:hanging="360"/>
      </w:pPr>
      <w:rPr>
        <w:rFonts w:ascii="Wingdings" w:hAnsi="Wingdings" w:hint="default"/>
      </w:rPr>
    </w:lvl>
  </w:abstractNum>
  <w:abstractNum w:abstractNumId="16">
    <w:nsid w:val="2B7865C6"/>
    <w:multiLevelType w:val="hybridMultilevel"/>
    <w:tmpl w:val="4F7CA2A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nsid w:val="2C9055DE"/>
    <w:multiLevelType w:val="hybridMultilevel"/>
    <w:tmpl w:val="FB3481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2F325117"/>
    <w:multiLevelType w:val="hybridMultilevel"/>
    <w:tmpl w:val="D0CA5888"/>
    <w:lvl w:ilvl="0" w:tplc="08090001">
      <w:start w:val="1"/>
      <w:numFmt w:val="bullet"/>
      <w:lvlText w:val=""/>
      <w:lvlJc w:val="left"/>
      <w:pPr>
        <w:ind w:left="720" w:hanging="360"/>
      </w:pPr>
      <w:rPr>
        <w:rFonts w:ascii="Symbol" w:hAnsi="Symbol" w:hint="default"/>
      </w:rPr>
    </w:lvl>
    <w:lvl w:ilvl="1" w:tplc="CD527236">
      <w:numFmt w:val="bullet"/>
      <w:lvlText w:val="•"/>
      <w:lvlJc w:val="left"/>
      <w:pPr>
        <w:ind w:left="1440" w:hanging="360"/>
      </w:pPr>
      <w:rPr>
        <w:rFonts w:ascii="Calibri" w:eastAsia="Calibri" w:hAnsi="Calibri"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2F725356"/>
    <w:multiLevelType w:val="hybridMultilevel"/>
    <w:tmpl w:val="50E61F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332129F9"/>
    <w:multiLevelType w:val="hybridMultilevel"/>
    <w:tmpl w:val="F1E44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38351152"/>
    <w:multiLevelType w:val="hybridMultilevel"/>
    <w:tmpl w:val="ABBA83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39117170"/>
    <w:multiLevelType w:val="hybridMultilevel"/>
    <w:tmpl w:val="42C027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3E9C3101"/>
    <w:multiLevelType w:val="hybridMultilevel"/>
    <w:tmpl w:val="7BBA0090"/>
    <w:lvl w:ilvl="0" w:tplc="08090001">
      <w:start w:val="1"/>
      <w:numFmt w:val="bullet"/>
      <w:lvlText w:val=""/>
      <w:lvlJc w:val="left"/>
      <w:pPr>
        <w:ind w:left="1320" w:hanging="360"/>
      </w:pPr>
      <w:rPr>
        <w:rFonts w:ascii="Symbol" w:hAnsi="Symbol" w:hint="default"/>
      </w:rPr>
    </w:lvl>
    <w:lvl w:ilvl="1" w:tplc="08090003" w:tentative="1">
      <w:start w:val="1"/>
      <w:numFmt w:val="bullet"/>
      <w:lvlText w:val="o"/>
      <w:lvlJc w:val="left"/>
      <w:pPr>
        <w:ind w:left="2040" w:hanging="360"/>
      </w:pPr>
      <w:rPr>
        <w:rFonts w:ascii="Courier New" w:hAnsi="Courier New" w:cs="Courier New" w:hint="default"/>
      </w:rPr>
    </w:lvl>
    <w:lvl w:ilvl="2" w:tplc="08090005" w:tentative="1">
      <w:start w:val="1"/>
      <w:numFmt w:val="bullet"/>
      <w:lvlText w:val=""/>
      <w:lvlJc w:val="left"/>
      <w:pPr>
        <w:ind w:left="2760" w:hanging="360"/>
      </w:pPr>
      <w:rPr>
        <w:rFonts w:ascii="Wingdings" w:hAnsi="Wingdings" w:hint="default"/>
      </w:rPr>
    </w:lvl>
    <w:lvl w:ilvl="3" w:tplc="08090001" w:tentative="1">
      <w:start w:val="1"/>
      <w:numFmt w:val="bullet"/>
      <w:lvlText w:val=""/>
      <w:lvlJc w:val="left"/>
      <w:pPr>
        <w:ind w:left="3480" w:hanging="360"/>
      </w:pPr>
      <w:rPr>
        <w:rFonts w:ascii="Symbol" w:hAnsi="Symbol" w:hint="default"/>
      </w:rPr>
    </w:lvl>
    <w:lvl w:ilvl="4" w:tplc="08090003" w:tentative="1">
      <w:start w:val="1"/>
      <w:numFmt w:val="bullet"/>
      <w:lvlText w:val="o"/>
      <w:lvlJc w:val="left"/>
      <w:pPr>
        <w:ind w:left="4200" w:hanging="360"/>
      </w:pPr>
      <w:rPr>
        <w:rFonts w:ascii="Courier New" w:hAnsi="Courier New" w:cs="Courier New" w:hint="default"/>
      </w:rPr>
    </w:lvl>
    <w:lvl w:ilvl="5" w:tplc="08090005" w:tentative="1">
      <w:start w:val="1"/>
      <w:numFmt w:val="bullet"/>
      <w:lvlText w:val=""/>
      <w:lvlJc w:val="left"/>
      <w:pPr>
        <w:ind w:left="4920" w:hanging="360"/>
      </w:pPr>
      <w:rPr>
        <w:rFonts w:ascii="Wingdings" w:hAnsi="Wingdings" w:hint="default"/>
      </w:rPr>
    </w:lvl>
    <w:lvl w:ilvl="6" w:tplc="08090001" w:tentative="1">
      <w:start w:val="1"/>
      <w:numFmt w:val="bullet"/>
      <w:lvlText w:val=""/>
      <w:lvlJc w:val="left"/>
      <w:pPr>
        <w:ind w:left="5640" w:hanging="360"/>
      </w:pPr>
      <w:rPr>
        <w:rFonts w:ascii="Symbol" w:hAnsi="Symbol" w:hint="default"/>
      </w:rPr>
    </w:lvl>
    <w:lvl w:ilvl="7" w:tplc="08090003" w:tentative="1">
      <w:start w:val="1"/>
      <w:numFmt w:val="bullet"/>
      <w:lvlText w:val="o"/>
      <w:lvlJc w:val="left"/>
      <w:pPr>
        <w:ind w:left="6360" w:hanging="360"/>
      </w:pPr>
      <w:rPr>
        <w:rFonts w:ascii="Courier New" w:hAnsi="Courier New" w:cs="Courier New" w:hint="default"/>
      </w:rPr>
    </w:lvl>
    <w:lvl w:ilvl="8" w:tplc="08090005" w:tentative="1">
      <w:start w:val="1"/>
      <w:numFmt w:val="bullet"/>
      <w:lvlText w:val=""/>
      <w:lvlJc w:val="left"/>
      <w:pPr>
        <w:ind w:left="7080" w:hanging="360"/>
      </w:pPr>
      <w:rPr>
        <w:rFonts w:ascii="Wingdings" w:hAnsi="Wingdings" w:hint="default"/>
      </w:rPr>
    </w:lvl>
  </w:abstractNum>
  <w:abstractNum w:abstractNumId="24">
    <w:nsid w:val="40E12E61"/>
    <w:multiLevelType w:val="hybridMultilevel"/>
    <w:tmpl w:val="D4347960"/>
    <w:lvl w:ilvl="0" w:tplc="73A29B1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416873F2"/>
    <w:multiLevelType w:val="hybridMultilevel"/>
    <w:tmpl w:val="92846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42A56ACF"/>
    <w:multiLevelType w:val="hybridMultilevel"/>
    <w:tmpl w:val="D0749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4614352A"/>
    <w:multiLevelType w:val="hybridMultilevel"/>
    <w:tmpl w:val="B366CE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4681122A"/>
    <w:multiLevelType w:val="multilevel"/>
    <w:tmpl w:val="1160FDCA"/>
    <w:lvl w:ilvl="0">
      <w:start w:val="4"/>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9">
    <w:nsid w:val="46F14557"/>
    <w:multiLevelType w:val="hybridMultilevel"/>
    <w:tmpl w:val="BED6878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0">
    <w:nsid w:val="472D4EC7"/>
    <w:multiLevelType w:val="hybridMultilevel"/>
    <w:tmpl w:val="B9DE1A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4772286D"/>
    <w:multiLevelType w:val="hybridMultilevel"/>
    <w:tmpl w:val="1116C760"/>
    <w:lvl w:ilvl="0" w:tplc="08090017">
      <w:start w:val="1"/>
      <w:numFmt w:val="lowerLetter"/>
      <w:lvlText w:val="%1)"/>
      <w:lvlJc w:val="left"/>
      <w:pPr>
        <w:ind w:left="765" w:hanging="360"/>
      </w:p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32">
    <w:nsid w:val="4ECE67A5"/>
    <w:multiLevelType w:val="hybridMultilevel"/>
    <w:tmpl w:val="F2506CC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51590D57"/>
    <w:multiLevelType w:val="hybridMultilevel"/>
    <w:tmpl w:val="D068DE3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nsid w:val="529B478F"/>
    <w:multiLevelType w:val="hybridMultilevel"/>
    <w:tmpl w:val="711813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549C2999"/>
    <w:multiLevelType w:val="hybridMultilevel"/>
    <w:tmpl w:val="FA22803E"/>
    <w:lvl w:ilvl="0" w:tplc="08090001">
      <w:start w:val="1"/>
      <w:numFmt w:val="bullet"/>
      <w:lvlText w:val=""/>
      <w:lvlJc w:val="left"/>
      <w:pPr>
        <w:ind w:left="1125" w:hanging="360"/>
      </w:pPr>
      <w:rPr>
        <w:rFonts w:ascii="Symbol" w:hAnsi="Symbol" w:hint="default"/>
      </w:rPr>
    </w:lvl>
    <w:lvl w:ilvl="1" w:tplc="08090003" w:tentative="1">
      <w:start w:val="1"/>
      <w:numFmt w:val="bullet"/>
      <w:lvlText w:val="o"/>
      <w:lvlJc w:val="left"/>
      <w:pPr>
        <w:ind w:left="1845" w:hanging="360"/>
      </w:pPr>
      <w:rPr>
        <w:rFonts w:ascii="Courier New" w:hAnsi="Courier New" w:cs="Courier New" w:hint="default"/>
      </w:rPr>
    </w:lvl>
    <w:lvl w:ilvl="2" w:tplc="08090005" w:tentative="1">
      <w:start w:val="1"/>
      <w:numFmt w:val="bullet"/>
      <w:lvlText w:val=""/>
      <w:lvlJc w:val="left"/>
      <w:pPr>
        <w:ind w:left="2565" w:hanging="360"/>
      </w:pPr>
      <w:rPr>
        <w:rFonts w:ascii="Wingdings" w:hAnsi="Wingdings" w:hint="default"/>
      </w:rPr>
    </w:lvl>
    <w:lvl w:ilvl="3" w:tplc="08090001" w:tentative="1">
      <w:start w:val="1"/>
      <w:numFmt w:val="bullet"/>
      <w:lvlText w:val=""/>
      <w:lvlJc w:val="left"/>
      <w:pPr>
        <w:ind w:left="3285" w:hanging="360"/>
      </w:pPr>
      <w:rPr>
        <w:rFonts w:ascii="Symbol" w:hAnsi="Symbol" w:hint="default"/>
      </w:rPr>
    </w:lvl>
    <w:lvl w:ilvl="4" w:tplc="08090003" w:tentative="1">
      <w:start w:val="1"/>
      <w:numFmt w:val="bullet"/>
      <w:lvlText w:val="o"/>
      <w:lvlJc w:val="left"/>
      <w:pPr>
        <w:ind w:left="4005" w:hanging="360"/>
      </w:pPr>
      <w:rPr>
        <w:rFonts w:ascii="Courier New" w:hAnsi="Courier New" w:cs="Courier New" w:hint="default"/>
      </w:rPr>
    </w:lvl>
    <w:lvl w:ilvl="5" w:tplc="08090005" w:tentative="1">
      <w:start w:val="1"/>
      <w:numFmt w:val="bullet"/>
      <w:lvlText w:val=""/>
      <w:lvlJc w:val="left"/>
      <w:pPr>
        <w:ind w:left="4725" w:hanging="360"/>
      </w:pPr>
      <w:rPr>
        <w:rFonts w:ascii="Wingdings" w:hAnsi="Wingdings" w:hint="default"/>
      </w:rPr>
    </w:lvl>
    <w:lvl w:ilvl="6" w:tplc="08090001" w:tentative="1">
      <w:start w:val="1"/>
      <w:numFmt w:val="bullet"/>
      <w:lvlText w:val=""/>
      <w:lvlJc w:val="left"/>
      <w:pPr>
        <w:ind w:left="5445" w:hanging="360"/>
      </w:pPr>
      <w:rPr>
        <w:rFonts w:ascii="Symbol" w:hAnsi="Symbol" w:hint="default"/>
      </w:rPr>
    </w:lvl>
    <w:lvl w:ilvl="7" w:tplc="08090003" w:tentative="1">
      <w:start w:val="1"/>
      <w:numFmt w:val="bullet"/>
      <w:lvlText w:val="o"/>
      <w:lvlJc w:val="left"/>
      <w:pPr>
        <w:ind w:left="6165" w:hanging="360"/>
      </w:pPr>
      <w:rPr>
        <w:rFonts w:ascii="Courier New" w:hAnsi="Courier New" w:cs="Courier New" w:hint="default"/>
      </w:rPr>
    </w:lvl>
    <w:lvl w:ilvl="8" w:tplc="08090005" w:tentative="1">
      <w:start w:val="1"/>
      <w:numFmt w:val="bullet"/>
      <w:lvlText w:val=""/>
      <w:lvlJc w:val="left"/>
      <w:pPr>
        <w:ind w:left="6885" w:hanging="360"/>
      </w:pPr>
      <w:rPr>
        <w:rFonts w:ascii="Wingdings" w:hAnsi="Wingdings" w:hint="default"/>
      </w:rPr>
    </w:lvl>
  </w:abstractNum>
  <w:abstractNum w:abstractNumId="36">
    <w:nsid w:val="57145C66"/>
    <w:multiLevelType w:val="multilevel"/>
    <w:tmpl w:val="EDFEE7EA"/>
    <w:lvl w:ilvl="0">
      <w:start w:val="1"/>
      <w:numFmt w:val="bullet"/>
      <w:lvlText w:val=""/>
      <w:lvlJc w:val="left"/>
      <w:pPr>
        <w:tabs>
          <w:tab w:val="num" w:pos="960"/>
        </w:tabs>
        <w:ind w:left="960" w:hanging="360"/>
      </w:pPr>
      <w:rPr>
        <w:rFonts w:ascii="Symbol" w:hAnsi="Symbol" w:hint="default"/>
        <w:sz w:val="20"/>
      </w:rPr>
    </w:lvl>
    <w:lvl w:ilvl="1" w:tentative="1">
      <w:start w:val="1"/>
      <w:numFmt w:val="bullet"/>
      <w:lvlText w:val="o"/>
      <w:lvlJc w:val="left"/>
      <w:pPr>
        <w:tabs>
          <w:tab w:val="num" w:pos="1680"/>
        </w:tabs>
        <w:ind w:left="1680" w:hanging="360"/>
      </w:pPr>
      <w:rPr>
        <w:rFonts w:ascii="Courier New" w:hAnsi="Courier New" w:hint="default"/>
        <w:sz w:val="20"/>
      </w:rPr>
    </w:lvl>
    <w:lvl w:ilvl="2" w:tentative="1">
      <w:start w:val="1"/>
      <w:numFmt w:val="bullet"/>
      <w:lvlText w:val=""/>
      <w:lvlJc w:val="left"/>
      <w:pPr>
        <w:tabs>
          <w:tab w:val="num" w:pos="2400"/>
        </w:tabs>
        <w:ind w:left="2400" w:hanging="360"/>
      </w:pPr>
      <w:rPr>
        <w:rFonts w:ascii="Wingdings" w:hAnsi="Wingdings" w:hint="default"/>
        <w:sz w:val="20"/>
      </w:rPr>
    </w:lvl>
    <w:lvl w:ilvl="3" w:tentative="1">
      <w:start w:val="1"/>
      <w:numFmt w:val="bullet"/>
      <w:lvlText w:val=""/>
      <w:lvlJc w:val="left"/>
      <w:pPr>
        <w:tabs>
          <w:tab w:val="num" w:pos="3120"/>
        </w:tabs>
        <w:ind w:left="3120" w:hanging="360"/>
      </w:pPr>
      <w:rPr>
        <w:rFonts w:ascii="Wingdings" w:hAnsi="Wingdings" w:hint="default"/>
        <w:sz w:val="20"/>
      </w:rPr>
    </w:lvl>
    <w:lvl w:ilvl="4" w:tentative="1">
      <w:start w:val="1"/>
      <w:numFmt w:val="bullet"/>
      <w:lvlText w:val=""/>
      <w:lvlJc w:val="left"/>
      <w:pPr>
        <w:tabs>
          <w:tab w:val="num" w:pos="3840"/>
        </w:tabs>
        <w:ind w:left="3840" w:hanging="360"/>
      </w:pPr>
      <w:rPr>
        <w:rFonts w:ascii="Wingdings" w:hAnsi="Wingdings" w:hint="default"/>
        <w:sz w:val="20"/>
      </w:rPr>
    </w:lvl>
    <w:lvl w:ilvl="5" w:tentative="1">
      <w:start w:val="1"/>
      <w:numFmt w:val="bullet"/>
      <w:lvlText w:val=""/>
      <w:lvlJc w:val="left"/>
      <w:pPr>
        <w:tabs>
          <w:tab w:val="num" w:pos="4560"/>
        </w:tabs>
        <w:ind w:left="4560" w:hanging="360"/>
      </w:pPr>
      <w:rPr>
        <w:rFonts w:ascii="Wingdings" w:hAnsi="Wingdings" w:hint="default"/>
        <w:sz w:val="20"/>
      </w:rPr>
    </w:lvl>
    <w:lvl w:ilvl="6" w:tentative="1">
      <w:start w:val="1"/>
      <w:numFmt w:val="bullet"/>
      <w:lvlText w:val=""/>
      <w:lvlJc w:val="left"/>
      <w:pPr>
        <w:tabs>
          <w:tab w:val="num" w:pos="5280"/>
        </w:tabs>
        <w:ind w:left="5280" w:hanging="360"/>
      </w:pPr>
      <w:rPr>
        <w:rFonts w:ascii="Wingdings" w:hAnsi="Wingdings" w:hint="default"/>
        <w:sz w:val="20"/>
      </w:rPr>
    </w:lvl>
    <w:lvl w:ilvl="7" w:tentative="1">
      <w:start w:val="1"/>
      <w:numFmt w:val="bullet"/>
      <w:lvlText w:val=""/>
      <w:lvlJc w:val="left"/>
      <w:pPr>
        <w:tabs>
          <w:tab w:val="num" w:pos="6000"/>
        </w:tabs>
        <w:ind w:left="6000" w:hanging="360"/>
      </w:pPr>
      <w:rPr>
        <w:rFonts w:ascii="Wingdings" w:hAnsi="Wingdings" w:hint="default"/>
        <w:sz w:val="20"/>
      </w:rPr>
    </w:lvl>
    <w:lvl w:ilvl="8" w:tentative="1">
      <w:start w:val="1"/>
      <w:numFmt w:val="bullet"/>
      <w:lvlText w:val=""/>
      <w:lvlJc w:val="left"/>
      <w:pPr>
        <w:tabs>
          <w:tab w:val="num" w:pos="6720"/>
        </w:tabs>
        <w:ind w:left="6720" w:hanging="360"/>
      </w:pPr>
      <w:rPr>
        <w:rFonts w:ascii="Wingdings" w:hAnsi="Wingdings" w:hint="default"/>
        <w:sz w:val="20"/>
      </w:rPr>
    </w:lvl>
  </w:abstractNum>
  <w:abstractNum w:abstractNumId="37">
    <w:nsid w:val="589C11C7"/>
    <w:multiLevelType w:val="multilevel"/>
    <w:tmpl w:val="868C3C0C"/>
    <w:lvl w:ilvl="0">
      <w:start w:val="1"/>
      <w:numFmt w:val="bullet"/>
      <w:lvlText w:val=""/>
      <w:lvlJc w:val="left"/>
      <w:pPr>
        <w:tabs>
          <w:tab w:val="num" w:pos="960"/>
        </w:tabs>
        <w:ind w:left="960" w:hanging="360"/>
      </w:pPr>
      <w:rPr>
        <w:rFonts w:ascii="Symbol" w:hAnsi="Symbol" w:hint="default"/>
        <w:sz w:val="20"/>
      </w:rPr>
    </w:lvl>
    <w:lvl w:ilvl="1" w:tentative="1">
      <w:start w:val="1"/>
      <w:numFmt w:val="bullet"/>
      <w:lvlText w:val="o"/>
      <w:lvlJc w:val="left"/>
      <w:pPr>
        <w:tabs>
          <w:tab w:val="num" w:pos="1680"/>
        </w:tabs>
        <w:ind w:left="1680" w:hanging="360"/>
      </w:pPr>
      <w:rPr>
        <w:rFonts w:ascii="Courier New" w:hAnsi="Courier New" w:hint="default"/>
        <w:sz w:val="20"/>
      </w:rPr>
    </w:lvl>
    <w:lvl w:ilvl="2" w:tentative="1">
      <w:start w:val="1"/>
      <w:numFmt w:val="bullet"/>
      <w:lvlText w:val=""/>
      <w:lvlJc w:val="left"/>
      <w:pPr>
        <w:tabs>
          <w:tab w:val="num" w:pos="2400"/>
        </w:tabs>
        <w:ind w:left="2400" w:hanging="360"/>
      </w:pPr>
      <w:rPr>
        <w:rFonts w:ascii="Wingdings" w:hAnsi="Wingdings" w:hint="default"/>
        <w:sz w:val="20"/>
      </w:rPr>
    </w:lvl>
    <w:lvl w:ilvl="3" w:tentative="1">
      <w:start w:val="1"/>
      <w:numFmt w:val="bullet"/>
      <w:lvlText w:val=""/>
      <w:lvlJc w:val="left"/>
      <w:pPr>
        <w:tabs>
          <w:tab w:val="num" w:pos="3120"/>
        </w:tabs>
        <w:ind w:left="3120" w:hanging="360"/>
      </w:pPr>
      <w:rPr>
        <w:rFonts w:ascii="Wingdings" w:hAnsi="Wingdings" w:hint="default"/>
        <w:sz w:val="20"/>
      </w:rPr>
    </w:lvl>
    <w:lvl w:ilvl="4" w:tentative="1">
      <w:start w:val="1"/>
      <w:numFmt w:val="bullet"/>
      <w:lvlText w:val=""/>
      <w:lvlJc w:val="left"/>
      <w:pPr>
        <w:tabs>
          <w:tab w:val="num" w:pos="3840"/>
        </w:tabs>
        <w:ind w:left="3840" w:hanging="360"/>
      </w:pPr>
      <w:rPr>
        <w:rFonts w:ascii="Wingdings" w:hAnsi="Wingdings" w:hint="default"/>
        <w:sz w:val="20"/>
      </w:rPr>
    </w:lvl>
    <w:lvl w:ilvl="5" w:tentative="1">
      <w:start w:val="1"/>
      <w:numFmt w:val="bullet"/>
      <w:lvlText w:val=""/>
      <w:lvlJc w:val="left"/>
      <w:pPr>
        <w:tabs>
          <w:tab w:val="num" w:pos="4560"/>
        </w:tabs>
        <w:ind w:left="4560" w:hanging="360"/>
      </w:pPr>
      <w:rPr>
        <w:rFonts w:ascii="Wingdings" w:hAnsi="Wingdings" w:hint="default"/>
        <w:sz w:val="20"/>
      </w:rPr>
    </w:lvl>
    <w:lvl w:ilvl="6" w:tentative="1">
      <w:start w:val="1"/>
      <w:numFmt w:val="bullet"/>
      <w:lvlText w:val=""/>
      <w:lvlJc w:val="left"/>
      <w:pPr>
        <w:tabs>
          <w:tab w:val="num" w:pos="5280"/>
        </w:tabs>
        <w:ind w:left="5280" w:hanging="360"/>
      </w:pPr>
      <w:rPr>
        <w:rFonts w:ascii="Wingdings" w:hAnsi="Wingdings" w:hint="default"/>
        <w:sz w:val="20"/>
      </w:rPr>
    </w:lvl>
    <w:lvl w:ilvl="7" w:tentative="1">
      <w:start w:val="1"/>
      <w:numFmt w:val="bullet"/>
      <w:lvlText w:val=""/>
      <w:lvlJc w:val="left"/>
      <w:pPr>
        <w:tabs>
          <w:tab w:val="num" w:pos="6000"/>
        </w:tabs>
        <w:ind w:left="6000" w:hanging="360"/>
      </w:pPr>
      <w:rPr>
        <w:rFonts w:ascii="Wingdings" w:hAnsi="Wingdings" w:hint="default"/>
        <w:sz w:val="20"/>
      </w:rPr>
    </w:lvl>
    <w:lvl w:ilvl="8" w:tentative="1">
      <w:start w:val="1"/>
      <w:numFmt w:val="bullet"/>
      <w:lvlText w:val=""/>
      <w:lvlJc w:val="left"/>
      <w:pPr>
        <w:tabs>
          <w:tab w:val="num" w:pos="6720"/>
        </w:tabs>
        <w:ind w:left="6720" w:hanging="360"/>
      </w:pPr>
      <w:rPr>
        <w:rFonts w:ascii="Wingdings" w:hAnsi="Wingdings" w:hint="default"/>
        <w:sz w:val="20"/>
      </w:rPr>
    </w:lvl>
  </w:abstractNum>
  <w:abstractNum w:abstractNumId="38">
    <w:nsid w:val="60155CE1"/>
    <w:multiLevelType w:val="hybridMultilevel"/>
    <w:tmpl w:val="F3444016"/>
    <w:lvl w:ilvl="0" w:tplc="88161AA0">
      <w:start w:val="1"/>
      <w:numFmt w:val="decimal"/>
      <w:lvlText w:val="%1)"/>
      <w:lvlJc w:val="left"/>
      <w:pPr>
        <w:ind w:left="420" w:hanging="360"/>
      </w:pPr>
      <w:rPr>
        <w:rFonts w:hint="default"/>
        <w:b/>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39">
    <w:nsid w:val="66010F32"/>
    <w:multiLevelType w:val="hybridMultilevel"/>
    <w:tmpl w:val="32C04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0">
    <w:nsid w:val="6A5A4B80"/>
    <w:multiLevelType w:val="hybridMultilevel"/>
    <w:tmpl w:val="73EE15BE"/>
    <w:lvl w:ilvl="0" w:tplc="0809000F">
      <w:start w:val="1"/>
      <w:numFmt w:val="decimal"/>
      <w:lvlText w:val="%1."/>
      <w:lvlJc w:val="left"/>
      <w:pPr>
        <w:ind w:left="360" w:hanging="360"/>
      </w:pPr>
    </w:lvl>
    <w:lvl w:ilvl="1" w:tplc="43E8935C">
      <w:start w:val="1"/>
      <w:numFmt w:val="lowerLetter"/>
      <w:lvlText w:val="%2."/>
      <w:lvlJc w:val="left"/>
      <w:pPr>
        <w:ind w:left="1080" w:hanging="360"/>
      </w:pPr>
      <w:rPr>
        <w:b/>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1">
    <w:nsid w:val="6B223B73"/>
    <w:multiLevelType w:val="hybridMultilevel"/>
    <w:tmpl w:val="817256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nsid w:val="6FAC61DF"/>
    <w:multiLevelType w:val="hybridMultilevel"/>
    <w:tmpl w:val="C98EDE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727F396A"/>
    <w:multiLevelType w:val="hybridMultilevel"/>
    <w:tmpl w:val="8FDC55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nsid w:val="74C90BB7"/>
    <w:multiLevelType w:val="hybridMultilevel"/>
    <w:tmpl w:val="2AB23370"/>
    <w:lvl w:ilvl="0" w:tplc="08090001">
      <w:start w:val="1"/>
      <w:numFmt w:val="bullet"/>
      <w:lvlText w:val=""/>
      <w:lvlJc w:val="left"/>
      <w:pPr>
        <w:ind w:left="1125" w:hanging="360"/>
      </w:pPr>
      <w:rPr>
        <w:rFonts w:ascii="Symbol" w:hAnsi="Symbol" w:hint="default"/>
      </w:rPr>
    </w:lvl>
    <w:lvl w:ilvl="1" w:tplc="08090003">
      <w:start w:val="1"/>
      <w:numFmt w:val="bullet"/>
      <w:lvlText w:val="o"/>
      <w:lvlJc w:val="left"/>
      <w:pPr>
        <w:ind w:left="1845" w:hanging="360"/>
      </w:pPr>
      <w:rPr>
        <w:rFonts w:ascii="Courier New" w:hAnsi="Courier New" w:cs="Courier New" w:hint="default"/>
      </w:rPr>
    </w:lvl>
    <w:lvl w:ilvl="2" w:tplc="08090005" w:tentative="1">
      <w:start w:val="1"/>
      <w:numFmt w:val="bullet"/>
      <w:lvlText w:val=""/>
      <w:lvlJc w:val="left"/>
      <w:pPr>
        <w:ind w:left="2565" w:hanging="360"/>
      </w:pPr>
      <w:rPr>
        <w:rFonts w:ascii="Wingdings" w:hAnsi="Wingdings" w:hint="default"/>
      </w:rPr>
    </w:lvl>
    <w:lvl w:ilvl="3" w:tplc="08090001" w:tentative="1">
      <w:start w:val="1"/>
      <w:numFmt w:val="bullet"/>
      <w:lvlText w:val=""/>
      <w:lvlJc w:val="left"/>
      <w:pPr>
        <w:ind w:left="3285" w:hanging="360"/>
      </w:pPr>
      <w:rPr>
        <w:rFonts w:ascii="Symbol" w:hAnsi="Symbol" w:hint="default"/>
      </w:rPr>
    </w:lvl>
    <w:lvl w:ilvl="4" w:tplc="08090003" w:tentative="1">
      <w:start w:val="1"/>
      <w:numFmt w:val="bullet"/>
      <w:lvlText w:val="o"/>
      <w:lvlJc w:val="left"/>
      <w:pPr>
        <w:ind w:left="4005" w:hanging="360"/>
      </w:pPr>
      <w:rPr>
        <w:rFonts w:ascii="Courier New" w:hAnsi="Courier New" w:cs="Courier New" w:hint="default"/>
      </w:rPr>
    </w:lvl>
    <w:lvl w:ilvl="5" w:tplc="08090005" w:tentative="1">
      <w:start w:val="1"/>
      <w:numFmt w:val="bullet"/>
      <w:lvlText w:val=""/>
      <w:lvlJc w:val="left"/>
      <w:pPr>
        <w:ind w:left="4725" w:hanging="360"/>
      </w:pPr>
      <w:rPr>
        <w:rFonts w:ascii="Wingdings" w:hAnsi="Wingdings" w:hint="default"/>
      </w:rPr>
    </w:lvl>
    <w:lvl w:ilvl="6" w:tplc="08090001" w:tentative="1">
      <w:start w:val="1"/>
      <w:numFmt w:val="bullet"/>
      <w:lvlText w:val=""/>
      <w:lvlJc w:val="left"/>
      <w:pPr>
        <w:ind w:left="5445" w:hanging="360"/>
      </w:pPr>
      <w:rPr>
        <w:rFonts w:ascii="Symbol" w:hAnsi="Symbol" w:hint="default"/>
      </w:rPr>
    </w:lvl>
    <w:lvl w:ilvl="7" w:tplc="08090003" w:tentative="1">
      <w:start w:val="1"/>
      <w:numFmt w:val="bullet"/>
      <w:lvlText w:val="o"/>
      <w:lvlJc w:val="left"/>
      <w:pPr>
        <w:ind w:left="6165" w:hanging="360"/>
      </w:pPr>
      <w:rPr>
        <w:rFonts w:ascii="Courier New" w:hAnsi="Courier New" w:cs="Courier New" w:hint="default"/>
      </w:rPr>
    </w:lvl>
    <w:lvl w:ilvl="8" w:tplc="08090005" w:tentative="1">
      <w:start w:val="1"/>
      <w:numFmt w:val="bullet"/>
      <w:lvlText w:val=""/>
      <w:lvlJc w:val="left"/>
      <w:pPr>
        <w:ind w:left="6885" w:hanging="360"/>
      </w:pPr>
      <w:rPr>
        <w:rFonts w:ascii="Wingdings" w:hAnsi="Wingdings" w:hint="default"/>
      </w:rPr>
    </w:lvl>
  </w:abstractNum>
  <w:abstractNum w:abstractNumId="45">
    <w:nsid w:val="79F15D30"/>
    <w:multiLevelType w:val="hybridMultilevel"/>
    <w:tmpl w:val="9C4A6512"/>
    <w:lvl w:ilvl="0" w:tplc="D8CA7C06">
      <w:start w:val="3"/>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nsid w:val="7FFA72A2"/>
    <w:multiLevelType w:val="hybridMultilevel"/>
    <w:tmpl w:val="00704586"/>
    <w:lvl w:ilvl="0" w:tplc="08090001">
      <w:start w:val="1"/>
      <w:numFmt w:val="bullet"/>
      <w:lvlText w:val=""/>
      <w:lvlJc w:val="left"/>
      <w:pPr>
        <w:ind w:left="600" w:hanging="360"/>
      </w:pPr>
      <w:rPr>
        <w:rFonts w:ascii="Symbol" w:hAnsi="Symbol" w:hint="default"/>
      </w:rPr>
    </w:lvl>
    <w:lvl w:ilvl="1" w:tplc="08090003" w:tentative="1">
      <w:start w:val="1"/>
      <w:numFmt w:val="bullet"/>
      <w:lvlText w:val="o"/>
      <w:lvlJc w:val="left"/>
      <w:pPr>
        <w:ind w:left="1320" w:hanging="360"/>
      </w:pPr>
      <w:rPr>
        <w:rFonts w:ascii="Courier New" w:hAnsi="Courier New" w:cs="Courier New" w:hint="default"/>
      </w:rPr>
    </w:lvl>
    <w:lvl w:ilvl="2" w:tplc="08090005" w:tentative="1">
      <w:start w:val="1"/>
      <w:numFmt w:val="bullet"/>
      <w:lvlText w:val=""/>
      <w:lvlJc w:val="left"/>
      <w:pPr>
        <w:ind w:left="2040" w:hanging="360"/>
      </w:pPr>
      <w:rPr>
        <w:rFonts w:ascii="Wingdings" w:hAnsi="Wingdings" w:hint="default"/>
      </w:rPr>
    </w:lvl>
    <w:lvl w:ilvl="3" w:tplc="08090001" w:tentative="1">
      <w:start w:val="1"/>
      <w:numFmt w:val="bullet"/>
      <w:lvlText w:val=""/>
      <w:lvlJc w:val="left"/>
      <w:pPr>
        <w:ind w:left="2760" w:hanging="360"/>
      </w:pPr>
      <w:rPr>
        <w:rFonts w:ascii="Symbol" w:hAnsi="Symbol" w:hint="default"/>
      </w:rPr>
    </w:lvl>
    <w:lvl w:ilvl="4" w:tplc="08090003" w:tentative="1">
      <w:start w:val="1"/>
      <w:numFmt w:val="bullet"/>
      <w:lvlText w:val="o"/>
      <w:lvlJc w:val="left"/>
      <w:pPr>
        <w:ind w:left="3480" w:hanging="360"/>
      </w:pPr>
      <w:rPr>
        <w:rFonts w:ascii="Courier New" w:hAnsi="Courier New" w:cs="Courier New" w:hint="default"/>
      </w:rPr>
    </w:lvl>
    <w:lvl w:ilvl="5" w:tplc="08090005" w:tentative="1">
      <w:start w:val="1"/>
      <w:numFmt w:val="bullet"/>
      <w:lvlText w:val=""/>
      <w:lvlJc w:val="left"/>
      <w:pPr>
        <w:ind w:left="4200" w:hanging="360"/>
      </w:pPr>
      <w:rPr>
        <w:rFonts w:ascii="Wingdings" w:hAnsi="Wingdings" w:hint="default"/>
      </w:rPr>
    </w:lvl>
    <w:lvl w:ilvl="6" w:tplc="08090001" w:tentative="1">
      <w:start w:val="1"/>
      <w:numFmt w:val="bullet"/>
      <w:lvlText w:val=""/>
      <w:lvlJc w:val="left"/>
      <w:pPr>
        <w:ind w:left="4920" w:hanging="360"/>
      </w:pPr>
      <w:rPr>
        <w:rFonts w:ascii="Symbol" w:hAnsi="Symbol" w:hint="default"/>
      </w:rPr>
    </w:lvl>
    <w:lvl w:ilvl="7" w:tplc="08090003" w:tentative="1">
      <w:start w:val="1"/>
      <w:numFmt w:val="bullet"/>
      <w:lvlText w:val="o"/>
      <w:lvlJc w:val="left"/>
      <w:pPr>
        <w:ind w:left="5640" w:hanging="360"/>
      </w:pPr>
      <w:rPr>
        <w:rFonts w:ascii="Courier New" w:hAnsi="Courier New" w:cs="Courier New" w:hint="default"/>
      </w:rPr>
    </w:lvl>
    <w:lvl w:ilvl="8" w:tplc="08090005" w:tentative="1">
      <w:start w:val="1"/>
      <w:numFmt w:val="bullet"/>
      <w:lvlText w:val=""/>
      <w:lvlJc w:val="left"/>
      <w:pPr>
        <w:ind w:left="6360" w:hanging="360"/>
      </w:pPr>
      <w:rPr>
        <w:rFonts w:ascii="Wingdings" w:hAnsi="Wingdings" w:hint="default"/>
      </w:rPr>
    </w:lvl>
  </w:abstractNum>
  <w:num w:numId="1">
    <w:abstractNumId w:val="0"/>
  </w:num>
  <w:num w:numId="2">
    <w:abstractNumId w:val="18"/>
  </w:num>
  <w:num w:numId="3">
    <w:abstractNumId w:val="8"/>
  </w:num>
  <w:num w:numId="4">
    <w:abstractNumId w:val="42"/>
  </w:num>
  <w:num w:numId="5">
    <w:abstractNumId w:val="41"/>
  </w:num>
  <w:num w:numId="6">
    <w:abstractNumId w:val="43"/>
  </w:num>
  <w:num w:numId="7">
    <w:abstractNumId w:val="40"/>
  </w:num>
  <w:num w:numId="8">
    <w:abstractNumId w:val="44"/>
  </w:num>
  <w:num w:numId="9">
    <w:abstractNumId w:val="3"/>
  </w:num>
  <w:num w:numId="10">
    <w:abstractNumId w:val="30"/>
  </w:num>
  <w:num w:numId="11">
    <w:abstractNumId w:val="14"/>
  </w:num>
  <w:num w:numId="12">
    <w:abstractNumId w:val="5"/>
  </w:num>
  <w:num w:numId="13">
    <w:abstractNumId w:val="9"/>
  </w:num>
  <w:num w:numId="14">
    <w:abstractNumId w:val="45"/>
  </w:num>
  <w:num w:numId="15">
    <w:abstractNumId w:val="29"/>
  </w:num>
  <w:num w:numId="16">
    <w:abstractNumId w:val="32"/>
  </w:num>
  <w:num w:numId="17">
    <w:abstractNumId w:val="31"/>
  </w:num>
  <w:num w:numId="18">
    <w:abstractNumId w:val="35"/>
  </w:num>
  <w:num w:numId="19">
    <w:abstractNumId w:val="22"/>
  </w:num>
  <w:num w:numId="20">
    <w:abstractNumId w:val="25"/>
  </w:num>
  <w:num w:numId="21">
    <w:abstractNumId w:val="16"/>
  </w:num>
  <w:num w:numId="22">
    <w:abstractNumId w:val="24"/>
  </w:num>
  <w:num w:numId="23">
    <w:abstractNumId w:val="33"/>
  </w:num>
  <w:num w:numId="24">
    <w:abstractNumId w:val="4"/>
  </w:num>
  <w:num w:numId="25">
    <w:abstractNumId w:val="6"/>
  </w:num>
  <w:num w:numId="26">
    <w:abstractNumId w:val="17"/>
  </w:num>
  <w:num w:numId="27">
    <w:abstractNumId w:val="10"/>
  </w:num>
  <w:num w:numId="28">
    <w:abstractNumId w:val="2"/>
  </w:num>
  <w:num w:numId="29">
    <w:abstractNumId w:val="34"/>
  </w:num>
  <w:num w:numId="30">
    <w:abstractNumId w:val="19"/>
  </w:num>
  <w:num w:numId="31">
    <w:abstractNumId w:val="27"/>
  </w:num>
  <w:num w:numId="32">
    <w:abstractNumId w:val="13"/>
  </w:num>
  <w:num w:numId="33">
    <w:abstractNumId w:val="28"/>
  </w:num>
  <w:num w:numId="34">
    <w:abstractNumId w:val="12"/>
  </w:num>
  <w:num w:numId="35">
    <w:abstractNumId w:val="21"/>
  </w:num>
  <w:num w:numId="36">
    <w:abstractNumId w:val="26"/>
  </w:num>
  <w:num w:numId="37">
    <w:abstractNumId w:val="20"/>
  </w:num>
  <w:num w:numId="38">
    <w:abstractNumId w:val="36"/>
  </w:num>
  <w:num w:numId="39">
    <w:abstractNumId w:val="37"/>
  </w:num>
  <w:num w:numId="40">
    <w:abstractNumId w:val="38"/>
  </w:num>
  <w:num w:numId="41">
    <w:abstractNumId w:val="1"/>
  </w:num>
  <w:num w:numId="42">
    <w:abstractNumId w:val="11"/>
  </w:num>
  <w:num w:numId="43">
    <w:abstractNumId w:val="46"/>
  </w:num>
  <w:num w:numId="44">
    <w:abstractNumId w:val="15"/>
  </w:num>
  <w:num w:numId="45">
    <w:abstractNumId w:val="7"/>
  </w:num>
  <w:num w:numId="46">
    <w:abstractNumId w:val="39"/>
  </w:num>
  <w:num w:numId="4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B85"/>
    <w:rsid w:val="0006209B"/>
    <w:rsid w:val="000B5F3E"/>
    <w:rsid w:val="000C4DC8"/>
    <w:rsid w:val="000D3042"/>
    <w:rsid w:val="000E2B4B"/>
    <w:rsid w:val="000E60D8"/>
    <w:rsid w:val="001511E9"/>
    <w:rsid w:val="001727BC"/>
    <w:rsid w:val="001824EF"/>
    <w:rsid w:val="001926FA"/>
    <w:rsid w:val="001B3F38"/>
    <w:rsid w:val="001B4A23"/>
    <w:rsid w:val="001C0AC8"/>
    <w:rsid w:val="001F4450"/>
    <w:rsid w:val="0022015F"/>
    <w:rsid w:val="00222C95"/>
    <w:rsid w:val="00231617"/>
    <w:rsid w:val="00257EF4"/>
    <w:rsid w:val="00261B32"/>
    <w:rsid w:val="00276B42"/>
    <w:rsid w:val="00290ED7"/>
    <w:rsid w:val="002942B2"/>
    <w:rsid w:val="002C19C1"/>
    <w:rsid w:val="002C5871"/>
    <w:rsid w:val="003051F4"/>
    <w:rsid w:val="003142AC"/>
    <w:rsid w:val="00320166"/>
    <w:rsid w:val="00322813"/>
    <w:rsid w:val="003241EC"/>
    <w:rsid w:val="00324BE4"/>
    <w:rsid w:val="00357A2A"/>
    <w:rsid w:val="0036422B"/>
    <w:rsid w:val="00365489"/>
    <w:rsid w:val="00386F6F"/>
    <w:rsid w:val="0038731A"/>
    <w:rsid w:val="00391310"/>
    <w:rsid w:val="003A31C4"/>
    <w:rsid w:val="003D379F"/>
    <w:rsid w:val="003D385A"/>
    <w:rsid w:val="00407698"/>
    <w:rsid w:val="004210D7"/>
    <w:rsid w:val="004241C1"/>
    <w:rsid w:val="00475D8B"/>
    <w:rsid w:val="004B0F32"/>
    <w:rsid w:val="004B7D53"/>
    <w:rsid w:val="00520AC8"/>
    <w:rsid w:val="00531306"/>
    <w:rsid w:val="00533133"/>
    <w:rsid w:val="00535724"/>
    <w:rsid w:val="00556C47"/>
    <w:rsid w:val="00563019"/>
    <w:rsid w:val="00564704"/>
    <w:rsid w:val="00583E81"/>
    <w:rsid w:val="005C2C5D"/>
    <w:rsid w:val="005C567B"/>
    <w:rsid w:val="005D61E0"/>
    <w:rsid w:val="005E4E9E"/>
    <w:rsid w:val="005E7A7E"/>
    <w:rsid w:val="005F4DFB"/>
    <w:rsid w:val="006046C8"/>
    <w:rsid w:val="006160CA"/>
    <w:rsid w:val="006169B6"/>
    <w:rsid w:val="00630B02"/>
    <w:rsid w:val="006420C9"/>
    <w:rsid w:val="00682DA4"/>
    <w:rsid w:val="00691FF1"/>
    <w:rsid w:val="00723DFA"/>
    <w:rsid w:val="00735B9E"/>
    <w:rsid w:val="00751596"/>
    <w:rsid w:val="007621B4"/>
    <w:rsid w:val="00863D0F"/>
    <w:rsid w:val="008D283A"/>
    <w:rsid w:val="008F5763"/>
    <w:rsid w:val="008F6CDB"/>
    <w:rsid w:val="00911105"/>
    <w:rsid w:val="00955CE5"/>
    <w:rsid w:val="009668B5"/>
    <w:rsid w:val="0099492A"/>
    <w:rsid w:val="00995211"/>
    <w:rsid w:val="009B691F"/>
    <w:rsid w:val="009D0599"/>
    <w:rsid w:val="00A50D52"/>
    <w:rsid w:val="00A54D6E"/>
    <w:rsid w:val="00A72CF5"/>
    <w:rsid w:val="00A76DAB"/>
    <w:rsid w:val="00A966B6"/>
    <w:rsid w:val="00AA5A1B"/>
    <w:rsid w:val="00AC2677"/>
    <w:rsid w:val="00AD3F1A"/>
    <w:rsid w:val="00AF11D4"/>
    <w:rsid w:val="00B11598"/>
    <w:rsid w:val="00B161CA"/>
    <w:rsid w:val="00B21096"/>
    <w:rsid w:val="00B540F2"/>
    <w:rsid w:val="00BA00E1"/>
    <w:rsid w:val="00BC139C"/>
    <w:rsid w:val="00BC34E7"/>
    <w:rsid w:val="00C06803"/>
    <w:rsid w:val="00C314CC"/>
    <w:rsid w:val="00C42A01"/>
    <w:rsid w:val="00C47133"/>
    <w:rsid w:val="00C55D1F"/>
    <w:rsid w:val="00C64CDB"/>
    <w:rsid w:val="00C66B25"/>
    <w:rsid w:val="00C676AE"/>
    <w:rsid w:val="00C704D5"/>
    <w:rsid w:val="00C717B7"/>
    <w:rsid w:val="00C82D7E"/>
    <w:rsid w:val="00C86995"/>
    <w:rsid w:val="00CC6D53"/>
    <w:rsid w:val="00CD01DD"/>
    <w:rsid w:val="00CE1301"/>
    <w:rsid w:val="00CE3C61"/>
    <w:rsid w:val="00CF584C"/>
    <w:rsid w:val="00D11A21"/>
    <w:rsid w:val="00D624B5"/>
    <w:rsid w:val="00D810FD"/>
    <w:rsid w:val="00D862A9"/>
    <w:rsid w:val="00DF7983"/>
    <w:rsid w:val="00E03628"/>
    <w:rsid w:val="00E62971"/>
    <w:rsid w:val="00E70308"/>
    <w:rsid w:val="00E949EA"/>
    <w:rsid w:val="00EB2845"/>
    <w:rsid w:val="00EB5FB1"/>
    <w:rsid w:val="00EE4824"/>
    <w:rsid w:val="00EE4B85"/>
    <w:rsid w:val="00F42DFF"/>
    <w:rsid w:val="00F52E1D"/>
    <w:rsid w:val="00F74CB1"/>
    <w:rsid w:val="00F76690"/>
    <w:rsid w:val="00FA1E0D"/>
    <w:rsid w:val="00FA61AF"/>
    <w:rsid w:val="00FD6DEE"/>
    <w:rsid w:val="00FE22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35C0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4B85"/>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E4B85"/>
    <w:pPr>
      <w:autoSpaceDE w:val="0"/>
      <w:autoSpaceDN w:val="0"/>
      <w:adjustRightInd w:val="0"/>
    </w:pPr>
    <w:rPr>
      <w:rFonts w:ascii="Arial" w:hAnsi="Arial" w:cs="Arial"/>
      <w:color w:val="000000"/>
      <w:sz w:val="24"/>
      <w:szCs w:val="24"/>
      <w:lang w:eastAsia="en-US"/>
    </w:rPr>
  </w:style>
  <w:style w:type="paragraph" w:customStyle="1" w:styleId="CM7">
    <w:name w:val="CM7"/>
    <w:basedOn w:val="Default"/>
    <w:next w:val="Default"/>
    <w:uiPriority w:val="99"/>
    <w:rsid w:val="00EE4B85"/>
    <w:rPr>
      <w:color w:val="auto"/>
    </w:rPr>
  </w:style>
  <w:style w:type="paragraph" w:customStyle="1" w:styleId="CM1">
    <w:name w:val="CM1"/>
    <w:basedOn w:val="Default"/>
    <w:next w:val="Default"/>
    <w:uiPriority w:val="99"/>
    <w:rsid w:val="00EE4B85"/>
    <w:pPr>
      <w:spacing w:line="260" w:lineRule="atLeast"/>
    </w:pPr>
    <w:rPr>
      <w:color w:val="auto"/>
    </w:rPr>
  </w:style>
  <w:style w:type="paragraph" w:customStyle="1" w:styleId="CM8">
    <w:name w:val="CM8"/>
    <w:basedOn w:val="Default"/>
    <w:next w:val="Default"/>
    <w:uiPriority w:val="99"/>
    <w:rsid w:val="00EE4B85"/>
    <w:rPr>
      <w:color w:val="auto"/>
    </w:rPr>
  </w:style>
  <w:style w:type="paragraph" w:customStyle="1" w:styleId="CM2">
    <w:name w:val="CM2"/>
    <w:basedOn w:val="Default"/>
    <w:next w:val="Default"/>
    <w:uiPriority w:val="99"/>
    <w:rsid w:val="00EE4B85"/>
    <w:pPr>
      <w:spacing w:line="196" w:lineRule="atLeast"/>
    </w:pPr>
    <w:rPr>
      <w:color w:val="auto"/>
    </w:rPr>
  </w:style>
  <w:style w:type="paragraph" w:customStyle="1" w:styleId="CM3">
    <w:name w:val="CM3"/>
    <w:basedOn w:val="Default"/>
    <w:next w:val="Default"/>
    <w:uiPriority w:val="99"/>
    <w:rsid w:val="00EE4B85"/>
    <w:pPr>
      <w:spacing w:line="260" w:lineRule="atLeast"/>
    </w:pPr>
    <w:rPr>
      <w:color w:val="auto"/>
    </w:rPr>
  </w:style>
  <w:style w:type="paragraph" w:customStyle="1" w:styleId="CM4">
    <w:name w:val="CM4"/>
    <w:basedOn w:val="Default"/>
    <w:next w:val="Default"/>
    <w:uiPriority w:val="99"/>
    <w:rsid w:val="00EE4B85"/>
    <w:pPr>
      <w:spacing w:line="260" w:lineRule="atLeast"/>
    </w:pPr>
    <w:rPr>
      <w:color w:val="auto"/>
    </w:rPr>
  </w:style>
  <w:style w:type="paragraph" w:customStyle="1" w:styleId="CM5">
    <w:name w:val="CM5"/>
    <w:basedOn w:val="Default"/>
    <w:next w:val="Default"/>
    <w:uiPriority w:val="99"/>
    <w:rsid w:val="00EE4B85"/>
    <w:pPr>
      <w:spacing w:line="260" w:lineRule="atLeast"/>
    </w:pPr>
    <w:rPr>
      <w:color w:val="auto"/>
    </w:rPr>
  </w:style>
  <w:style w:type="paragraph" w:customStyle="1" w:styleId="CM9">
    <w:name w:val="CM9"/>
    <w:basedOn w:val="Default"/>
    <w:next w:val="Default"/>
    <w:uiPriority w:val="99"/>
    <w:rsid w:val="00EE4B85"/>
    <w:rPr>
      <w:color w:val="auto"/>
    </w:rPr>
  </w:style>
  <w:style w:type="paragraph" w:styleId="Header">
    <w:name w:val="header"/>
    <w:basedOn w:val="Normal"/>
    <w:link w:val="HeaderChar"/>
    <w:uiPriority w:val="99"/>
    <w:unhideWhenUsed/>
    <w:rsid w:val="00EE4B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4B85"/>
  </w:style>
  <w:style w:type="paragraph" w:styleId="Footer">
    <w:name w:val="footer"/>
    <w:basedOn w:val="Normal"/>
    <w:link w:val="FooterChar"/>
    <w:uiPriority w:val="99"/>
    <w:unhideWhenUsed/>
    <w:rsid w:val="00EE4B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4B85"/>
  </w:style>
  <w:style w:type="paragraph" w:styleId="BalloonText">
    <w:name w:val="Balloon Text"/>
    <w:basedOn w:val="Normal"/>
    <w:link w:val="BalloonTextChar"/>
    <w:uiPriority w:val="99"/>
    <w:semiHidden/>
    <w:unhideWhenUsed/>
    <w:rsid w:val="00EE4B8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E4B85"/>
    <w:rPr>
      <w:rFonts w:ascii="Tahoma" w:hAnsi="Tahoma" w:cs="Tahoma"/>
      <w:sz w:val="16"/>
      <w:szCs w:val="16"/>
    </w:rPr>
  </w:style>
  <w:style w:type="paragraph" w:styleId="ListParagraph">
    <w:name w:val="List Paragraph"/>
    <w:basedOn w:val="Normal"/>
    <w:uiPriority w:val="34"/>
    <w:qFormat/>
    <w:rsid w:val="00AA5A1B"/>
    <w:pPr>
      <w:ind w:left="720"/>
      <w:contextualSpacing/>
    </w:pPr>
  </w:style>
  <w:style w:type="paragraph" w:styleId="NoSpacing">
    <w:name w:val="No Spacing"/>
    <w:uiPriority w:val="1"/>
    <w:qFormat/>
    <w:rsid w:val="00B161CA"/>
    <w:rPr>
      <w:sz w:val="22"/>
      <w:szCs w:val="22"/>
      <w:lang w:eastAsia="en-US"/>
    </w:rPr>
  </w:style>
  <w:style w:type="table" w:styleId="TableGrid">
    <w:name w:val="Table Grid"/>
    <w:basedOn w:val="TableNormal"/>
    <w:uiPriority w:val="59"/>
    <w:rsid w:val="00CF584C"/>
    <w:rPr>
      <w:rFonts w:ascii="Cambria" w:eastAsia="MS Mincho" w:hAnsi="Cambria"/>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76DA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4B85"/>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E4B85"/>
    <w:pPr>
      <w:autoSpaceDE w:val="0"/>
      <w:autoSpaceDN w:val="0"/>
      <w:adjustRightInd w:val="0"/>
    </w:pPr>
    <w:rPr>
      <w:rFonts w:ascii="Arial" w:hAnsi="Arial" w:cs="Arial"/>
      <w:color w:val="000000"/>
      <w:sz w:val="24"/>
      <w:szCs w:val="24"/>
      <w:lang w:eastAsia="en-US"/>
    </w:rPr>
  </w:style>
  <w:style w:type="paragraph" w:customStyle="1" w:styleId="CM7">
    <w:name w:val="CM7"/>
    <w:basedOn w:val="Default"/>
    <w:next w:val="Default"/>
    <w:uiPriority w:val="99"/>
    <w:rsid w:val="00EE4B85"/>
    <w:rPr>
      <w:color w:val="auto"/>
    </w:rPr>
  </w:style>
  <w:style w:type="paragraph" w:customStyle="1" w:styleId="CM1">
    <w:name w:val="CM1"/>
    <w:basedOn w:val="Default"/>
    <w:next w:val="Default"/>
    <w:uiPriority w:val="99"/>
    <w:rsid w:val="00EE4B85"/>
    <w:pPr>
      <w:spacing w:line="260" w:lineRule="atLeast"/>
    </w:pPr>
    <w:rPr>
      <w:color w:val="auto"/>
    </w:rPr>
  </w:style>
  <w:style w:type="paragraph" w:customStyle="1" w:styleId="CM8">
    <w:name w:val="CM8"/>
    <w:basedOn w:val="Default"/>
    <w:next w:val="Default"/>
    <w:uiPriority w:val="99"/>
    <w:rsid w:val="00EE4B85"/>
    <w:rPr>
      <w:color w:val="auto"/>
    </w:rPr>
  </w:style>
  <w:style w:type="paragraph" w:customStyle="1" w:styleId="CM2">
    <w:name w:val="CM2"/>
    <w:basedOn w:val="Default"/>
    <w:next w:val="Default"/>
    <w:uiPriority w:val="99"/>
    <w:rsid w:val="00EE4B85"/>
    <w:pPr>
      <w:spacing w:line="196" w:lineRule="atLeast"/>
    </w:pPr>
    <w:rPr>
      <w:color w:val="auto"/>
    </w:rPr>
  </w:style>
  <w:style w:type="paragraph" w:customStyle="1" w:styleId="CM3">
    <w:name w:val="CM3"/>
    <w:basedOn w:val="Default"/>
    <w:next w:val="Default"/>
    <w:uiPriority w:val="99"/>
    <w:rsid w:val="00EE4B85"/>
    <w:pPr>
      <w:spacing w:line="260" w:lineRule="atLeast"/>
    </w:pPr>
    <w:rPr>
      <w:color w:val="auto"/>
    </w:rPr>
  </w:style>
  <w:style w:type="paragraph" w:customStyle="1" w:styleId="CM4">
    <w:name w:val="CM4"/>
    <w:basedOn w:val="Default"/>
    <w:next w:val="Default"/>
    <w:uiPriority w:val="99"/>
    <w:rsid w:val="00EE4B85"/>
    <w:pPr>
      <w:spacing w:line="260" w:lineRule="atLeast"/>
    </w:pPr>
    <w:rPr>
      <w:color w:val="auto"/>
    </w:rPr>
  </w:style>
  <w:style w:type="paragraph" w:customStyle="1" w:styleId="CM5">
    <w:name w:val="CM5"/>
    <w:basedOn w:val="Default"/>
    <w:next w:val="Default"/>
    <w:uiPriority w:val="99"/>
    <w:rsid w:val="00EE4B85"/>
    <w:pPr>
      <w:spacing w:line="260" w:lineRule="atLeast"/>
    </w:pPr>
    <w:rPr>
      <w:color w:val="auto"/>
    </w:rPr>
  </w:style>
  <w:style w:type="paragraph" w:customStyle="1" w:styleId="CM9">
    <w:name w:val="CM9"/>
    <w:basedOn w:val="Default"/>
    <w:next w:val="Default"/>
    <w:uiPriority w:val="99"/>
    <w:rsid w:val="00EE4B85"/>
    <w:rPr>
      <w:color w:val="auto"/>
    </w:rPr>
  </w:style>
  <w:style w:type="paragraph" w:styleId="Header">
    <w:name w:val="header"/>
    <w:basedOn w:val="Normal"/>
    <w:link w:val="HeaderChar"/>
    <w:uiPriority w:val="99"/>
    <w:unhideWhenUsed/>
    <w:rsid w:val="00EE4B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4B85"/>
  </w:style>
  <w:style w:type="paragraph" w:styleId="Footer">
    <w:name w:val="footer"/>
    <w:basedOn w:val="Normal"/>
    <w:link w:val="FooterChar"/>
    <w:uiPriority w:val="99"/>
    <w:unhideWhenUsed/>
    <w:rsid w:val="00EE4B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4B85"/>
  </w:style>
  <w:style w:type="paragraph" w:styleId="BalloonText">
    <w:name w:val="Balloon Text"/>
    <w:basedOn w:val="Normal"/>
    <w:link w:val="BalloonTextChar"/>
    <w:uiPriority w:val="99"/>
    <w:semiHidden/>
    <w:unhideWhenUsed/>
    <w:rsid w:val="00EE4B8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E4B85"/>
    <w:rPr>
      <w:rFonts w:ascii="Tahoma" w:hAnsi="Tahoma" w:cs="Tahoma"/>
      <w:sz w:val="16"/>
      <w:szCs w:val="16"/>
    </w:rPr>
  </w:style>
  <w:style w:type="paragraph" w:styleId="ListParagraph">
    <w:name w:val="List Paragraph"/>
    <w:basedOn w:val="Normal"/>
    <w:uiPriority w:val="34"/>
    <w:qFormat/>
    <w:rsid w:val="00AA5A1B"/>
    <w:pPr>
      <w:ind w:left="720"/>
      <w:contextualSpacing/>
    </w:pPr>
  </w:style>
  <w:style w:type="paragraph" w:styleId="NoSpacing">
    <w:name w:val="No Spacing"/>
    <w:uiPriority w:val="1"/>
    <w:qFormat/>
    <w:rsid w:val="00B161CA"/>
    <w:rPr>
      <w:sz w:val="22"/>
      <w:szCs w:val="22"/>
      <w:lang w:eastAsia="en-US"/>
    </w:rPr>
  </w:style>
  <w:style w:type="table" w:styleId="TableGrid">
    <w:name w:val="Table Grid"/>
    <w:basedOn w:val="TableNormal"/>
    <w:uiPriority w:val="59"/>
    <w:rsid w:val="00CF584C"/>
    <w:rPr>
      <w:rFonts w:ascii="Cambria" w:eastAsia="MS Mincho" w:hAnsi="Cambria"/>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76DA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C0BD724E640EA4C952BA4D0E5282F21" ma:contentTypeVersion="9" ma:contentTypeDescription="Create a new document." ma:contentTypeScope="" ma:versionID="5448cd1a8863c9334e71692b06d92d9a">
  <xsd:schema xmlns:xsd="http://www.w3.org/2001/XMLSchema" xmlns:xs="http://www.w3.org/2001/XMLSchema" xmlns:p="http://schemas.microsoft.com/office/2006/metadata/properties" xmlns:ns2="8a1d6b99-d57d-49b9-8f83-287a2f6c8a63" xmlns:ns3="942aefeb-abbe-40b1-b7dc-6eeefd955b9f" targetNamespace="http://schemas.microsoft.com/office/2006/metadata/properties" ma:root="true" ma:fieldsID="2c8fa603254da37c2ad00d9c6fa97fc3" ns2:_="" ns3:_="">
    <xsd:import namespace="8a1d6b99-d57d-49b9-8f83-287a2f6c8a63"/>
    <xsd:import namespace="942aefeb-abbe-40b1-b7dc-6eeefd955b9f"/>
    <xsd:element name="properties">
      <xsd:complexType>
        <xsd:sequence>
          <xsd:element name="documentManagement">
            <xsd:complexType>
              <xsd:all>
                <xsd:element ref="ns2:SharedWithUsers" minOccurs="0"/>
                <xsd:element ref="ns2:SharingHintHash"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d6b99-d57d-49b9-8f83-287a2f6c8a6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2aefeb-abbe-40b1-b7dc-6eeefd955b9f"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B4BE38-4315-411B-9CAE-A25BBC7AAFD0}">
  <ds:schemaRefs>
    <ds:schemaRef ds:uri="http://schemas.microsoft.com/sharepoint/v3/contenttype/forms"/>
  </ds:schemaRefs>
</ds:datastoreItem>
</file>

<file path=customXml/itemProps2.xml><?xml version="1.0" encoding="utf-8"?>
<ds:datastoreItem xmlns:ds="http://schemas.openxmlformats.org/officeDocument/2006/customXml" ds:itemID="{EF4FEE17-DC12-4760-A83D-A7CEF8D48AD9}">
  <ds:schemaRefs>
    <ds:schemaRef ds:uri="http://schemas.microsoft.com/office/infopath/2007/PartnerControls"/>
    <ds:schemaRef ds:uri="8a1d6b99-d57d-49b9-8f83-287a2f6c8a63"/>
    <ds:schemaRef ds:uri="942aefeb-abbe-40b1-b7dc-6eeefd955b9f"/>
    <ds:schemaRef ds:uri="http://purl.org/dc/terms/"/>
    <ds:schemaRef ds:uri="http://purl.org/dc/dcmitype/"/>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D5FF9194-EEFD-4A09-A505-9025B5415B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1d6b99-d57d-49b9-8f83-287a2f6c8a63"/>
    <ds:schemaRef ds:uri="942aefeb-abbe-40b1-b7dc-6eeefd955b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7A1FEA0-CE1D-4866-8BC7-7AD974D649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2466</Words>
  <Characters>14057</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Safeguarding Policy Statement</vt:lpstr>
    </vt:vector>
  </TitlesOfParts>
  <Company>CVSCE</Company>
  <LinksUpToDate>false</LinksUpToDate>
  <CharactersWithSpaces>16491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Safeguarding Policy Statement</dc:title>
  <dc:creator>Caroline O'Brien</dc:creator>
  <cp:lastModifiedBy>Mark Smith</cp:lastModifiedBy>
  <cp:revision>2</cp:revision>
  <cp:lastPrinted>2017-10-23T14:53:00Z</cp:lastPrinted>
  <dcterms:created xsi:type="dcterms:W3CDTF">2018-04-19T15:14:00Z</dcterms:created>
  <dcterms:modified xsi:type="dcterms:W3CDTF">2018-04-19T15:14:00Z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0x0101002C0BD724E640EA4C952BA4D0E5282F21</vt:lpwstr>
  </property>
</Properties>
</file>