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3C35A" w14:textId="21D652D2" w:rsidR="007C7B3B" w:rsidRPr="00BA3AAF" w:rsidRDefault="4A1788E2" w:rsidP="4A1788E2">
      <w:pPr>
        <w:jc w:val="center"/>
        <w:rPr>
          <w:b/>
          <w:sz w:val="24"/>
          <w:szCs w:val="24"/>
        </w:rPr>
      </w:pPr>
      <w:r w:rsidRPr="00BA3AAF">
        <w:rPr>
          <w:b/>
          <w:sz w:val="24"/>
          <w:szCs w:val="24"/>
        </w:rPr>
        <w:t>The Bella Grace Charity</w:t>
      </w:r>
    </w:p>
    <w:p w14:paraId="30965614" w14:textId="3F82B05D" w:rsidR="4A1788E2" w:rsidRPr="00BA3AAF" w:rsidRDefault="00BC5E95" w:rsidP="4A1788E2">
      <w:pPr>
        <w:jc w:val="both"/>
        <w:rPr>
          <w:b/>
          <w:sz w:val="24"/>
          <w:szCs w:val="24"/>
        </w:rPr>
      </w:pPr>
      <w:r w:rsidRPr="00BA3AAF">
        <w:rPr>
          <w:b/>
          <w:sz w:val="24"/>
          <w:szCs w:val="24"/>
        </w:rPr>
        <w:t>Application one:</w:t>
      </w:r>
    </w:p>
    <w:p w14:paraId="02337DEE" w14:textId="77777777" w:rsidR="00313CB7" w:rsidRPr="00213C02" w:rsidRDefault="00313CB7" w:rsidP="00313CB7">
      <w:pPr>
        <w:pStyle w:val="ListParagraph"/>
        <w:numPr>
          <w:ilvl w:val="0"/>
          <w:numId w:val="1"/>
        </w:numPr>
        <w:jc w:val="both"/>
        <w:rPr>
          <w:b/>
          <w:sz w:val="24"/>
          <w:szCs w:val="24"/>
        </w:rPr>
      </w:pPr>
      <w:r w:rsidRPr="00213C02">
        <w:rPr>
          <w:b/>
          <w:sz w:val="24"/>
          <w:szCs w:val="24"/>
        </w:rPr>
        <w:t>What does your project involve?</w:t>
      </w:r>
    </w:p>
    <w:p w14:paraId="0C72D3C1" w14:textId="18AF6225" w:rsidR="00313CB7" w:rsidRDefault="00A30DAA" w:rsidP="4A1788E2">
      <w:pPr>
        <w:jc w:val="both"/>
        <w:rPr>
          <w:sz w:val="24"/>
          <w:szCs w:val="24"/>
        </w:rPr>
      </w:pPr>
      <w:commentRangeStart w:id="0"/>
      <w:r w:rsidRPr="00BA3AAF">
        <w:rPr>
          <w:sz w:val="24"/>
          <w:szCs w:val="24"/>
        </w:rPr>
        <w:t>The Bella Grace charity uses animal therapy to help children recover from emotional tra</w:t>
      </w:r>
      <w:r w:rsidR="00313CB7">
        <w:rPr>
          <w:sz w:val="24"/>
          <w:szCs w:val="24"/>
        </w:rPr>
        <w:t>uma. We were established in 2014</w:t>
      </w:r>
      <w:r w:rsidRPr="00BA3AAF">
        <w:rPr>
          <w:sz w:val="24"/>
          <w:szCs w:val="24"/>
        </w:rPr>
        <w:t xml:space="preserve"> and have h</w:t>
      </w:r>
      <w:r w:rsidR="005B7677">
        <w:rPr>
          <w:sz w:val="24"/>
          <w:szCs w:val="24"/>
        </w:rPr>
        <w:t xml:space="preserve">elped so many children find </w:t>
      </w:r>
      <w:proofErr w:type="spellStart"/>
      <w:r w:rsidR="005B7677" w:rsidRPr="00603388">
        <w:rPr>
          <w:sz w:val="24"/>
          <w:szCs w:val="24"/>
          <w:highlight w:val="yellow"/>
        </w:rPr>
        <w:t>fre</w:t>
      </w:r>
      <w:r w:rsidRPr="00603388">
        <w:rPr>
          <w:sz w:val="24"/>
          <w:szCs w:val="24"/>
          <w:highlight w:val="yellow"/>
        </w:rPr>
        <w:t>dom</w:t>
      </w:r>
      <w:proofErr w:type="spellEnd"/>
      <w:r w:rsidRPr="00BA3AAF">
        <w:rPr>
          <w:sz w:val="24"/>
          <w:szCs w:val="24"/>
        </w:rPr>
        <w:t xml:space="preserve"> since that time. We use dogs, rabbits and cats, which the children </w:t>
      </w:r>
      <w:r w:rsidR="005B7677">
        <w:rPr>
          <w:sz w:val="24"/>
          <w:szCs w:val="24"/>
        </w:rPr>
        <w:t xml:space="preserve">look after during a 2 hour </w:t>
      </w:r>
      <w:proofErr w:type="spellStart"/>
      <w:r w:rsidR="005B7677" w:rsidRPr="00603388">
        <w:rPr>
          <w:sz w:val="24"/>
          <w:szCs w:val="24"/>
          <w:highlight w:val="yellow"/>
        </w:rPr>
        <w:t>ther</w:t>
      </w:r>
      <w:r w:rsidRPr="00603388">
        <w:rPr>
          <w:sz w:val="24"/>
          <w:szCs w:val="24"/>
          <w:highlight w:val="yellow"/>
        </w:rPr>
        <w:t>py</w:t>
      </w:r>
      <w:proofErr w:type="spellEnd"/>
      <w:r w:rsidRPr="00BA3AAF">
        <w:rPr>
          <w:sz w:val="24"/>
          <w:szCs w:val="24"/>
        </w:rPr>
        <w:t xml:space="preserve"> session each week. Counsellors work alongside the children to provide advice and guidance. We now want to expand our work </w:t>
      </w:r>
      <w:r w:rsidRPr="00603388">
        <w:rPr>
          <w:sz w:val="24"/>
          <w:szCs w:val="24"/>
          <w:highlight w:val="yellow"/>
        </w:rPr>
        <w:t>to</w:t>
      </w:r>
      <w:r w:rsidR="005B7677" w:rsidRPr="00603388">
        <w:rPr>
          <w:sz w:val="24"/>
          <w:szCs w:val="24"/>
          <w:highlight w:val="yellow"/>
        </w:rPr>
        <w:t>o</w:t>
      </w:r>
      <w:r w:rsidRPr="00BA3AAF">
        <w:rPr>
          <w:sz w:val="24"/>
          <w:szCs w:val="24"/>
        </w:rPr>
        <w:t xml:space="preserve"> help more children.</w:t>
      </w:r>
      <w:r w:rsidR="006136D7" w:rsidRPr="00BA3AAF">
        <w:rPr>
          <w:sz w:val="24"/>
          <w:szCs w:val="24"/>
        </w:rPr>
        <w:t xml:space="preserve"> </w:t>
      </w:r>
      <w:commentRangeEnd w:id="0"/>
      <w:r w:rsidR="00603388">
        <w:rPr>
          <w:rStyle w:val="CommentReference"/>
        </w:rPr>
        <w:commentReference w:id="0"/>
      </w:r>
      <w:bookmarkStart w:id="1" w:name="_GoBack"/>
      <w:bookmarkEnd w:id="1"/>
    </w:p>
    <w:p w14:paraId="6FA55F2C" w14:textId="511A6CF0" w:rsidR="00313CB7" w:rsidRDefault="00313CB7" w:rsidP="00313CB7">
      <w:pPr>
        <w:pStyle w:val="ListParagraph"/>
        <w:numPr>
          <w:ilvl w:val="0"/>
          <w:numId w:val="1"/>
        </w:numPr>
        <w:jc w:val="both"/>
        <w:rPr>
          <w:b/>
          <w:sz w:val="24"/>
          <w:szCs w:val="24"/>
        </w:rPr>
      </w:pPr>
      <w:commentRangeStart w:id="2"/>
      <w:r w:rsidRPr="00313CB7">
        <w:rPr>
          <w:b/>
          <w:sz w:val="24"/>
          <w:szCs w:val="24"/>
        </w:rPr>
        <w:t>Why is your project needed and what evidence is there to show the project is needed?</w:t>
      </w:r>
    </w:p>
    <w:p w14:paraId="282E5882" w14:textId="4AE147AF" w:rsidR="00313CB7" w:rsidRDefault="00313CB7" w:rsidP="00313CB7">
      <w:pPr>
        <w:jc w:val="both"/>
        <w:rPr>
          <w:sz w:val="24"/>
          <w:szCs w:val="24"/>
        </w:rPr>
      </w:pPr>
      <w:r w:rsidRPr="00BA3AAF">
        <w:rPr>
          <w:sz w:val="24"/>
          <w:szCs w:val="24"/>
        </w:rPr>
        <w:t>We need y</w:t>
      </w:r>
      <w:r w:rsidR="005B7677">
        <w:rPr>
          <w:sz w:val="24"/>
          <w:szCs w:val="24"/>
        </w:rPr>
        <w:t xml:space="preserve">our help so that we can </w:t>
      </w:r>
      <w:proofErr w:type="spellStart"/>
      <w:r w:rsidR="005B7677" w:rsidRPr="00603388">
        <w:rPr>
          <w:sz w:val="24"/>
          <w:szCs w:val="24"/>
          <w:highlight w:val="yellow"/>
        </w:rPr>
        <w:t>continu</w:t>
      </w:r>
      <w:proofErr w:type="spellEnd"/>
      <w:r w:rsidRPr="00BA3AAF">
        <w:rPr>
          <w:sz w:val="24"/>
          <w:szCs w:val="24"/>
        </w:rPr>
        <w:t xml:space="preserve"> to support and provide animal therapy to these children, without your help we can’t look after the animals, run the </w:t>
      </w:r>
      <w:proofErr w:type="spellStart"/>
      <w:r w:rsidRPr="00BA3AAF">
        <w:rPr>
          <w:sz w:val="24"/>
          <w:szCs w:val="24"/>
        </w:rPr>
        <w:t>centre</w:t>
      </w:r>
      <w:proofErr w:type="spellEnd"/>
      <w:r w:rsidRPr="00BA3AAF">
        <w:rPr>
          <w:sz w:val="24"/>
          <w:szCs w:val="24"/>
        </w:rPr>
        <w:t xml:space="preserve"> or employ experienced </w:t>
      </w:r>
      <w:proofErr w:type="spellStart"/>
      <w:r w:rsidRPr="00BA3AAF">
        <w:rPr>
          <w:sz w:val="24"/>
          <w:szCs w:val="24"/>
        </w:rPr>
        <w:t>coun</w:t>
      </w:r>
      <w:r w:rsidR="005B7677">
        <w:rPr>
          <w:sz w:val="24"/>
          <w:szCs w:val="24"/>
        </w:rPr>
        <w:t>ci</w:t>
      </w:r>
      <w:r w:rsidRPr="00BA3AAF">
        <w:rPr>
          <w:sz w:val="24"/>
          <w:szCs w:val="24"/>
        </w:rPr>
        <w:t>llors</w:t>
      </w:r>
      <w:proofErr w:type="spellEnd"/>
      <w:r w:rsidRPr="00BA3AAF">
        <w:rPr>
          <w:sz w:val="24"/>
          <w:szCs w:val="24"/>
        </w:rPr>
        <w:t>. It is so vital that these children have access to our service, without it they are simply suffering alone.</w:t>
      </w:r>
      <w:r>
        <w:rPr>
          <w:sz w:val="24"/>
          <w:szCs w:val="24"/>
        </w:rPr>
        <w:t xml:space="preserve"> We are interested in the social and emotional development of disadvantaged children and young people as well as </w:t>
      </w:r>
      <w:proofErr w:type="spellStart"/>
      <w:r w:rsidRPr="00603388">
        <w:rPr>
          <w:sz w:val="24"/>
          <w:szCs w:val="24"/>
          <w:highlight w:val="yellow"/>
        </w:rPr>
        <w:t>the</w:t>
      </w:r>
      <w:r w:rsidR="005B7677" w:rsidRPr="00603388">
        <w:rPr>
          <w:sz w:val="24"/>
          <w:szCs w:val="24"/>
          <w:highlight w:val="yellow"/>
        </w:rPr>
        <w:t>re</w:t>
      </w:r>
      <w:proofErr w:type="spellEnd"/>
      <w:r>
        <w:rPr>
          <w:sz w:val="24"/>
          <w:szCs w:val="24"/>
        </w:rPr>
        <w:t xml:space="preserve"> learning. </w:t>
      </w:r>
      <w:r w:rsidRPr="00BA3AAF">
        <w:rPr>
          <w:sz w:val="24"/>
          <w:szCs w:val="24"/>
        </w:rPr>
        <w:t xml:space="preserve"> </w:t>
      </w:r>
      <w:commentRangeEnd w:id="2"/>
      <w:r w:rsidR="00603388">
        <w:rPr>
          <w:rStyle w:val="CommentReference"/>
        </w:rPr>
        <w:commentReference w:id="2"/>
      </w:r>
    </w:p>
    <w:p w14:paraId="6F7CB2FA" w14:textId="4E236475" w:rsidR="00313CB7" w:rsidRDefault="00313CB7" w:rsidP="00313CB7">
      <w:pPr>
        <w:pStyle w:val="ListParagraph"/>
        <w:numPr>
          <w:ilvl w:val="0"/>
          <w:numId w:val="1"/>
        </w:numPr>
        <w:jc w:val="both"/>
        <w:rPr>
          <w:b/>
          <w:sz w:val="24"/>
          <w:szCs w:val="24"/>
        </w:rPr>
      </w:pPr>
      <w:r w:rsidRPr="00313CB7">
        <w:rPr>
          <w:b/>
          <w:sz w:val="24"/>
          <w:szCs w:val="24"/>
        </w:rPr>
        <w:t>What change/difference is your project going to make?</w:t>
      </w:r>
    </w:p>
    <w:p w14:paraId="19AF35B4" w14:textId="4814E3D8" w:rsidR="00313CB7" w:rsidRDefault="00313CB7" w:rsidP="00313CB7">
      <w:pPr>
        <w:jc w:val="both"/>
        <w:rPr>
          <w:sz w:val="24"/>
          <w:szCs w:val="24"/>
        </w:rPr>
      </w:pPr>
      <w:commentRangeStart w:id="3"/>
      <w:r w:rsidRPr="00BA3AAF">
        <w:rPr>
          <w:sz w:val="24"/>
          <w:szCs w:val="24"/>
        </w:rPr>
        <w:t xml:space="preserve">The children that come to our </w:t>
      </w:r>
      <w:proofErr w:type="spellStart"/>
      <w:r w:rsidRPr="00BA3AAF">
        <w:rPr>
          <w:sz w:val="24"/>
          <w:szCs w:val="24"/>
        </w:rPr>
        <w:t>centre</w:t>
      </w:r>
      <w:proofErr w:type="spellEnd"/>
      <w:r w:rsidRPr="00BA3AAF">
        <w:rPr>
          <w:sz w:val="24"/>
          <w:szCs w:val="24"/>
        </w:rPr>
        <w:t xml:space="preserve"> have been through some terrible experiences, without our work</w:t>
      </w:r>
      <w:r w:rsidR="005B7677">
        <w:rPr>
          <w:sz w:val="24"/>
          <w:szCs w:val="24"/>
        </w:rPr>
        <w:t xml:space="preserve">, they would not find any </w:t>
      </w:r>
      <w:proofErr w:type="spellStart"/>
      <w:r w:rsidR="005B7677" w:rsidRPr="00603388">
        <w:rPr>
          <w:sz w:val="24"/>
          <w:szCs w:val="24"/>
          <w:highlight w:val="yellow"/>
        </w:rPr>
        <w:t>solut</w:t>
      </w:r>
      <w:r w:rsidRPr="00603388">
        <w:rPr>
          <w:sz w:val="24"/>
          <w:szCs w:val="24"/>
          <w:highlight w:val="yellow"/>
        </w:rPr>
        <w:t>on</w:t>
      </w:r>
      <w:proofErr w:type="spellEnd"/>
      <w:r w:rsidRPr="00BA3AAF">
        <w:rPr>
          <w:sz w:val="24"/>
          <w:szCs w:val="24"/>
        </w:rPr>
        <w:t xml:space="preserve"> to their troubles. They love seeing the</w:t>
      </w:r>
      <w:r w:rsidR="005B7677">
        <w:rPr>
          <w:sz w:val="24"/>
          <w:szCs w:val="24"/>
        </w:rPr>
        <w:t xml:space="preserve"> animal </w:t>
      </w:r>
      <w:r w:rsidRPr="00BA3AAF">
        <w:rPr>
          <w:sz w:val="24"/>
          <w:szCs w:val="24"/>
        </w:rPr>
        <w:t xml:space="preserve">and playing </w:t>
      </w:r>
      <w:proofErr w:type="gramStart"/>
      <w:r w:rsidRPr="00BA3AAF">
        <w:rPr>
          <w:sz w:val="24"/>
          <w:szCs w:val="24"/>
        </w:rPr>
        <w:t>with</w:t>
      </w:r>
      <w:proofErr w:type="gramEnd"/>
      <w:r w:rsidRPr="00BA3AAF">
        <w:rPr>
          <w:sz w:val="24"/>
          <w:szCs w:val="24"/>
        </w:rPr>
        <w:t xml:space="preserve"> them, stroking the animals and feeding them is so relaxing and provides an environment where they can open up to other people and find healing. Parents also need a break from looking after these troubled children. There is a café onsite which they can go to and relax or they can just go home and come back for the children following the session. They tell us how much </w:t>
      </w:r>
      <w:proofErr w:type="spellStart"/>
      <w:r w:rsidRPr="00603388">
        <w:rPr>
          <w:sz w:val="24"/>
          <w:szCs w:val="24"/>
          <w:highlight w:val="yellow"/>
        </w:rPr>
        <w:t>ther</w:t>
      </w:r>
      <w:r w:rsidR="005B7677" w:rsidRPr="00603388">
        <w:rPr>
          <w:sz w:val="24"/>
          <w:szCs w:val="24"/>
          <w:highlight w:val="yellow"/>
        </w:rPr>
        <w:t>e</w:t>
      </w:r>
      <w:proofErr w:type="spellEnd"/>
      <w:r w:rsidRPr="00BA3AAF">
        <w:rPr>
          <w:sz w:val="24"/>
          <w:szCs w:val="24"/>
        </w:rPr>
        <w:t xml:space="preserve"> children have changed since coming to the charity for support.  </w:t>
      </w:r>
      <w:commentRangeEnd w:id="3"/>
      <w:r w:rsidR="00603388">
        <w:rPr>
          <w:rStyle w:val="CommentReference"/>
        </w:rPr>
        <w:commentReference w:id="3"/>
      </w:r>
    </w:p>
    <w:p w14:paraId="5C0EE696" w14:textId="77777777" w:rsidR="00313CB7" w:rsidRPr="00213C02" w:rsidRDefault="00313CB7" w:rsidP="00313CB7">
      <w:pPr>
        <w:pStyle w:val="ListParagraph"/>
        <w:numPr>
          <w:ilvl w:val="0"/>
          <w:numId w:val="1"/>
        </w:numPr>
        <w:jc w:val="both"/>
        <w:rPr>
          <w:b/>
          <w:sz w:val="24"/>
          <w:szCs w:val="24"/>
        </w:rPr>
      </w:pPr>
      <w:r w:rsidRPr="00213C02">
        <w:rPr>
          <w:b/>
          <w:sz w:val="24"/>
          <w:szCs w:val="24"/>
        </w:rPr>
        <w:t>Budget</w:t>
      </w:r>
    </w:p>
    <w:p w14:paraId="13B4AD6A" w14:textId="6E6BD34D" w:rsidR="00BC5E95" w:rsidRDefault="00A30DAA" w:rsidP="4A1788E2">
      <w:pPr>
        <w:jc w:val="both"/>
        <w:rPr>
          <w:sz w:val="24"/>
          <w:szCs w:val="24"/>
        </w:rPr>
      </w:pPr>
      <w:r w:rsidRPr="00BA3AAF">
        <w:rPr>
          <w:sz w:val="24"/>
          <w:szCs w:val="24"/>
        </w:rPr>
        <w:t xml:space="preserve">There is a huge waiting list of children who need our help but we are coming to the end of a Reaching Communities grant in </w:t>
      </w:r>
      <w:r w:rsidR="00292354">
        <w:rPr>
          <w:sz w:val="24"/>
          <w:szCs w:val="24"/>
        </w:rPr>
        <w:t>March</w:t>
      </w:r>
      <w:r w:rsidRPr="00BA3AAF">
        <w:rPr>
          <w:sz w:val="24"/>
          <w:szCs w:val="24"/>
        </w:rPr>
        <w:t xml:space="preserve"> 201</w:t>
      </w:r>
      <w:r w:rsidR="00292354">
        <w:rPr>
          <w:sz w:val="24"/>
          <w:szCs w:val="24"/>
        </w:rPr>
        <w:t>7</w:t>
      </w:r>
      <w:r w:rsidRPr="00BA3AAF">
        <w:rPr>
          <w:sz w:val="24"/>
          <w:szCs w:val="24"/>
        </w:rPr>
        <w:t xml:space="preserve"> and need funding from you to carry on and expand our work. </w:t>
      </w:r>
      <w:commentRangeStart w:id="4"/>
      <w:r w:rsidRPr="00BA3AAF">
        <w:rPr>
          <w:sz w:val="24"/>
          <w:szCs w:val="24"/>
        </w:rPr>
        <w:t xml:space="preserve">We are only partly funded by other means and without </w:t>
      </w:r>
      <w:proofErr w:type="gramStart"/>
      <w:r w:rsidRPr="00BA3AAF">
        <w:rPr>
          <w:sz w:val="24"/>
          <w:szCs w:val="24"/>
        </w:rPr>
        <w:t>your</w:t>
      </w:r>
      <w:proofErr w:type="gramEnd"/>
      <w:r w:rsidRPr="00BA3AAF">
        <w:rPr>
          <w:sz w:val="24"/>
          <w:szCs w:val="24"/>
        </w:rPr>
        <w:t xml:space="preserve"> funding to fill the shortfall, we won’t be able to continue helping these desperately suffering children. </w:t>
      </w:r>
      <w:commentRangeEnd w:id="4"/>
      <w:r w:rsidR="00603388">
        <w:rPr>
          <w:rStyle w:val="CommentReference"/>
        </w:rPr>
        <w:commentReference w:id="4"/>
      </w:r>
      <w:r w:rsidRPr="00BA3AAF">
        <w:rPr>
          <w:sz w:val="24"/>
          <w:szCs w:val="24"/>
        </w:rPr>
        <w:t>Please consider funding this vital work.</w:t>
      </w:r>
    </w:p>
    <w:tbl>
      <w:tblPr>
        <w:tblStyle w:val="TableGrid"/>
        <w:tblW w:w="0" w:type="auto"/>
        <w:tblLook w:val="04A0" w:firstRow="1" w:lastRow="0" w:firstColumn="1" w:lastColumn="0" w:noHBand="0" w:noVBand="1"/>
      </w:tblPr>
      <w:tblGrid>
        <w:gridCol w:w="3014"/>
        <w:gridCol w:w="3014"/>
      </w:tblGrid>
      <w:tr w:rsidR="00292354" w14:paraId="1FA79F11" w14:textId="77777777" w:rsidTr="00C56D62">
        <w:trPr>
          <w:trHeight w:val="389"/>
        </w:trPr>
        <w:tc>
          <w:tcPr>
            <w:tcW w:w="3014" w:type="dxa"/>
          </w:tcPr>
          <w:p w14:paraId="7B598626" w14:textId="77777777" w:rsidR="00292354" w:rsidRDefault="00292354" w:rsidP="00C56D62">
            <w:pPr>
              <w:jc w:val="both"/>
              <w:rPr>
                <w:sz w:val="24"/>
                <w:szCs w:val="24"/>
              </w:rPr>
            </w:pPr>
            <w:r>
              <w:rPr>
                <w:sz w:val="24"/>
                <w:szCs w:val="24"/>
              </w:rPr>
              <w:t>Salaries</w:t>
            </w:r>
          </w:p>
        </w:tc>
        <w:tc>
          <w:tcPr>
            <w:tcW w:w="3014" w:type="dxa"/>
          </w:tcPr>
          <w:p w14:paraId="347C4D20" w14:textId="77777777" w:rsidR="00292354" w:rsidRDefault="00292354" w:rsidP="00C56D62">
            <w:pPr>
              <w:jc w:val="both"/>
              <w:rPr>
                <w:sz w:val="24"/>
                <w:szCs w:val="24"/>
              </w:rPr>
            </w:pPr>
            <w:r>
              <w:rPr>
                <w:sz w:val="24"/>
                <w:szCs w:val="24"/>
              </w:rPr>
              <w:t>£8000</w:t>
            </w:r>
          </w:p>
        </w:tc>
      </w:tr>
      <w:tr w:rsidR="00292354" w14:paraId="32B7CD9F" w14:textId="77777777" w:rsidTr="00C56D62">
        <w:trPr>
          <w:trHeight w:val="389"/>
        </w:trPr>
        <w:tc>
          <w:tcPr>
            <w:tcW w:w="3014" w:type="dxa"/>
          </w:tcPr>
          <w:p w14:paraId="7C8E0BDD" w14:textId="592DA076" w:rsidR="00292354" w:rsidRDefault="00292354" w:rsidP="00C56D62">
            <w:pPr>
              <w:jc w:val="both"/>
              <w:rPr>
                <w:sz w:val="24"/>
                <w:szCs w:val="24"/>
              </w:rPr>
            </w:pPr>
            <w:commentRangeStart w:id="5"/>
            <w:r>
              <w:rPr>
                <w:sz w:val="24"/>
                <w:szCs w:val="24"/>
              </w:rPr>
              <w:t xml:space="preserve">Counselling Resources </w:t>
            </w:r>
          </w:p>
        </w:tc>
        <w:tc>
          <w:tcPr>
            <w:tcW w:w="3014" w:type="dxa"/>
          </w:tcPr>
          <w:p w14:paraId="706A226E" w14:textId="67231E52" w:rsidR="00292354" w:rsidRDefault="00292354" w:rsidP="00292354">
            <w:pPr>
              <w:jc w:val="both"/>
              <w:rPr>
                <w:sz w:val="24"/>
                <w:szCs w:val="24"/>
              </w:rPr>
            </w:pPr>
            <w:r>
              <w:rPr>
                <w:sz w:val="24"/>
                <w:szCs w:val="24"/>
              </w:rPr>
              <w:t>£3500</w:t>
            </w:r>
            <w:commentRangeEnd w:id="5"/>
            <w:r w:rsidR="00603388">
              <w:rPr>
                <w:rStyle w:val="CommentReference"/>
              </w:rPr>
              <w:commentReference w:id="5"/>
            </w:r>
          </w:p>
        </w:tc>
      </w:tr>
      <w:tr w:rsidR="00292354" w14:paraId="65FDED32" w14:textId="77777777" w:rsidTr="00C56D62">
        <w:trPr>
          <w:trHeight w:val="410"/>
        </w:trPr>
        <w:tc>
          <w:tcPr>
            <w:tcW w:w="3014" w:type="dxa"/>
          </w:tcPr>
          <w:p w14:paraId="505829BF" w14:textId="67A9B433" w:rsidR="00292354" w:rsidRPr="00292354" w:rsidRDefault="00292354" w:rsidP="00C56D62">
            <w:pPr>
              <w:jc w:val="both"/>
              <w:rPr>
                <w:b/>
                <w:sz w:val="24"/>
                <w:szCs w:val="24"/>
              </w:rPr>
            </w:pPr>
            <w:r w:rsidRPr="00292354">
              <w:rPr>
                <w:b/>
                <w:sz w:val="24"/>
                <w:szCs w:val="24"/>
              </w:rPr>
              <w:t>Total</w:t>
            </w:r>
          </w:p>
        </w:tc>
        <w:tc>
          <w:tcPr>
            <w:tcW w:w="3014" w:type="dxa"/>
          </w:tcPr>
          <w:p w14:paraId="61466E2F" w14:textId="0202832F" w:rsidR="00292354" w:rsidRPr="00292354" w:rsidRDefault="00292354" w:rsidP="00C56D62">
            <w:pPr>
              <w:jc w:val="both"/>
              <w:rPr>
                <w:b/>
                <w:sz w:val="24"/>
                <w:szCs w:val="24"/>
              </w:rPr>
            </w:pPr>
            <w:commentRangeStart w:id="6"/>
            <w:r w:rsidRPr="00292354">
              <w:rPr>
                <w:b/>
                <w:sz w:val="24"/>
                <w:szCs w:val="24"/>
              </w:rPr>
              <w:t>£11000</w:t>
            </w:r>
            <w:commentRangeEnd w:id="6"/>
            <w:r w:rsidR="00603388">
              <w:rPr>
                <w:rStyle w:val="CommentReference"/>
              </w:rPr>
              <w:commentReference w:id="6"/>
            </w:r>
          </w:p>
        </w:tc>
      </w:tr>
      <w:tr w:rsidR="00292354" w14:paraId="32C3C3A6" w14:textId="77777777" w:rsidTr="00C56D62">
        <w:trPr>
          <w:trHeight w:val="389"/>
        </w:trPr>
        <w:tc>
          <w:tcPr>
            <w:tcW w:w="3014" w:type="dxa"/>
          </w:tcPr>
          <w:p w14:paraId="5981751F" w14:textId="356F521B" w:rsidR="00292354" w:rsidRPr="00292354" w:rsidRDefault="00292354" w:rsidP="00C56D62">
            <w:pPr>
              <w:jc w:val="both"/>
              <w:rPr>
                <w:b/>
                <w:sz w:val="24"/>
                <w:szCs w:val="24"/>
              </w:rPr>
            </w:pPr>
            <w:r w:rsidRPr="00292354">
              <w:rPr>
                <w:b/>
                <w:sz w:val="24"/>
                <w:szCs w:val="24"/>
              </w:rPr>
              <w:t>Grant requested</w:t>
            </w:r>
          </w:p>
        </w:tc>
        <w:tc>
          <w:tcPr>
            <w:tcW w:w="3014" w:type="dxa"/>
          </w:tcPr>
          <w:p w14:paraId="56771DEC" w14:textId="0AAD99D9" w:rsidR="00292354" w:rsidRPr="00292354" w:rsidRDefault="00292354" w:rsidP="00C56D62">
            <w:pPr>
              <w:jc w:val="both"/>
              <w:rPr>
                <w:b/>
                <w:sz w:val="24"/>
                <w:szCs w:val="24"/>
              </w:rPr>
            </w:pPr>
            <w:r w:rsidRPr="00292354">
              <w:rPr>
                <w:b/>
                <w:sz w:val="24"/>
                <w:szCs w:val="24"/>
              </w:rPr>
              <w:t>£10000</w:t>
            </w:r>
          </w:p>
        </w:tc>
      </w:tr>
    </w:tbl>
    <w:p w14:paraId="752DFA2E" w14:textId="77777777" w:rsidR="00A30DAA" w:rsidRDefault="00A30DAA" w:rsidP="4A1788E2">
      <w:pPr>
        <w:jc w:val="both"/>
      </w:pPr>
    </w:p>
    <w:p w14:paraId="3D04B6C1" w14:textId="77777777" w:rsidR="006852D3" w:rsidRDefault="006852D3" w:rsidP="4A1788E2">
      <w:pPr>
        <w:jc w:val="both"/>
        <w:rPr>
          <w:b/>
          <w:sz w:val="24"/>
          <w:szCs w:val="24"/>
        </w:rPr>
      </w:pPr>
    </w:p>
    <w:p w14:paraId="6210AD10" w14:textId="092BFE36" w:rsidR="00BC5E95" w:rsidRPr="00BA3AAF" w:rsidRDefault="00213C02" w:rsidP="4A1788E2">
      <w:pPr>
        <w:jc w:val="both"/>
        <w:rPr>
          <w:b/>
          <w:sz w:val="24"/>
          <w:szCs w:val="24"/>
        </w:rPr>
      </w:pPr>
      <w:r>
        <w:rPr>
          <w:b/>
          <w:sz w:val="24"/>
          <w:szCs w:val="24"/>
        </w:rPr>
        <w:lastRenderedPageBreak/>
        <w:t>Application T</w:t>
      </w:r>
      <w:r w:rsidR="00BC5E95" w:rsidRPr="00BA3AAF">
        <w:rPr>
          <w:b/>
          <w:sz w:val="24"/>
          <w:szCs w:val="24"/>
        </w:rPr>
        <w:t>wo:</w:t>
      </w:r>
    </w:p>
    <w:p w14:paraId="1D191E71" w14:textId="1951ACC0" w:rsidR="006852D3" w:rsidRPr="00213C02" w:rsidRDefault="006852D3" w:rsidP="00313CB7">
      <w:pPr>
        <w:pStyle w:val="ListParagraph"/>
        <w:numPr>
          <w:ilvl w:val="0"/>
          <w:numId w:val="3"/>
        </w:numPr>
        <w:jc w:val="both"/>
        <w:rPr>
          <w:b/>
          <w:sz w:val="24"/>
          <w:szCs w:val="24"/>
        </w:rPr>
      </w:pPr>
      <w:r w:rsidRPr="00213C02">
        <w:rPr>
          <w:b/>
          <w:sz w:val="24"/>
          <w:szCs w:val="24"/>
        </w:rPr>
        <w:t>What does your project involve?</w:t>
      </w:r>
    </w:p>
    <w:p w14:paraId="4CA5762E" w14:textId="092DDD68" w:rsidR="006852D3" w:rsidRPr="006852D3" w:rsidRDefault="00FC02FE" w:rsidP="006852D3">
      <w:pPr>
        <w:ind w:left="360"/>
        <w:jc w:val="both"/>
        <w:rPr>
          <w:sz w:val="24"/>
          <w:szCs w:val="24"/>
        </w:rPr>
      </w:pPr>
      <w:r>
        <w:rPr>
          <w:sz w:val="24"/>
          <w:szCs w:val="24"/>
        </w:rPr>
        <w:t>T</w:t>
      </w:r>
      <w:r w:rsidR="006852D3" w:rsidRPr="006852D3">
        <w:rPr>
          <w:sz w:val="24"/>
          <w:szCs w:val="24"/>
        </w:rPr>
        <w:t xml:space="preserve">he Bella Grace Charity provides a safe environment for children to come and receive animal therapy. </w:t>
      </w:r>
      <w:r w:rsidR="005B7677">
        <w:rPr>
          <w:sz w:val="24"/>
          <w:szCs w:val="24"/>
        </w:rPr>
        <w:t xml:space="preserve">The children involved are those who have experienced trauma as a result of abuse, bereavement, bullying. </w:t>
      </w:r>
      <w:r w:rsidR="006852D3" w:rsidRPr="006852D3">
        <w:rPr>
          <w:sz w:val="24"/>
          <w:szCs w:val="24"/>
        </w:rPr>
        <w:t xml:space="preserve">We hold </w:t>
      </w:r>
      <w:r w:rsidR="00213C02">
        <w:rPr>
          <w:sz w:val="24"/>
          <w:szCs w:val="24"/>
        </w:rPr>
        <w:t xml:space="preserve">10 </w:t>
      </w:r>
      <w:r w:rsidR="006852D3" w:rsidRPr="006852D3">
        <w:rPr>
          <w:sz w:val="24"/>
          <w:szCs w:val="24"/>
        </w:rPr>
        <w:t>weekly 2 hour sessions for children whereby they play and interact with the animals alongside an experienced counsellor</w:t>
      </w:r>
      <w:r w:rsidR="00292354">
        <w:rPr>
          <w:sz w:val="24"/>
          <w:szCs w:val="24"/>
        </w:rPr>
        <w:t xml:space="preserve"> who provide</w:t>
      </w:r>
      <w:r>
        <w:rPr>
          <w:sz w:val="24"/>
          <w:szCs w:val="24"/>
        </w:rPr>
        <w:t>s</w:t>
      </w:r>
      <w:r w:rsidR="00292354">
        <w:rPr>
          <w:sz w:val="24"/>
          <w:szCs w:val="24"/>
        </w:rPr>
        <w:t xml:space="preserve"> advice and guidance</w:t>
      </w:r>
      <w:r w:rsidR="006852D3" w:rsidRPr="006852D3">
        <w:rPr>
          <w:sz w:val="24"/>
          <w:szCs w:val="24"/>
        </w:rPr>
        <w:t xml:space="preserve">. Each week </w:t>
      </w:r>
      <w:r w:rsidR="00213C02">
        <w:rPr>
          <w:sz w:val="24"/>
          <w:szCs w:val="24"/>
        </w:rPr>
        <w:t>100</w:t>
      </w:r>
      <w:r w:rsidR="006852D3" w:rsidRPr="006852D3">
        <w:rPr>
          <w:sz w:val="24"/>
          <w:szCs w:val="24"/>
        </w:rPr>
        <w:t xml:space="preserve"> children attend our sessions and each course lasts 3 months. </w:t>
      </w:r>
      <w:r w:rsidR="005B7677">
        <w:rPr>
          <w:sz w:val="24"/>
          <w:szCs w:val="24"/>
        </w:rPr>
        <w:t>We also offer up follow up courses once a child has completed the full 3 months where the child involved needs additional support.</w:t>
      </w:r>
    </w:p>
    <w:p w14:paraId="0CF9224C" w14:textId="77777777" w:rsidR="006852D3" w:rsidRDefault="006852D3" w:rsidP="006852D3">
      <w:pPr>
        <w:pStyle w:val="ListParagraph"/>
        <w:jc w:val="both"/>
        <w:rPr>
          <w:sz w:val="24"/>
          <w:szCs w:val="24"/>
        </w:rPr>
      </w:pPr>
    </w:p>
    <w:p w14:paraId="2C44ECCA" w14:textId="024A454D" w:rsidR="006852D3" w:rsidRPr="00213C02" w:rsidRDefault="006852D3" w:rsidP="00313CB7">
      <w:pPr>
        <w:pStyle w:val="ListParagraph"/>
        <w:numPr>
          <w:ilvl w:val="0"/>
          <w:numId w:val="3"/>
        </w:numPr>
        <w:jc w:val="both"/>
        <w:rPr>
          <w:b/>
          <w:sz w:val="24"/>
          <w:szCs w:val="24"/>
        </w:rPr>
      </w:pPr>
      <w:r w:rsidRPr="00213C02">
        <w:rPr>
          <w:b/>
          <w:sz w:val="24"/>
          <w:szCs w:val="24"/>
        </w:rPr>
        <w:t>Why is your project needed and what evidence is there to show the project is needed?</w:t>
      </w:r>
    </w:p>
    <w:p w14:paraId="042CC07F" w14:textId="17022097" w:rsidR="006852D3" w:rsidRPr="006852D3" w:rsidRDefault="006852D3" w:rsidP="006852D3">
      <w:pPr>
        <w:ind w:left="360"/>
        <w:jc w:val="both"/>
        <w:rPr>
          <w:sz w:val="24"/>
          <w:szCs w:val="24"/>
        </w:rPr>
      </w:pPr>
      <w:r w:rsidRPr="006852D3">
        <w:rPr>
          <w:sz w:val="24"/>
          <w:szCs w:val="24"/>
        </w:rPr>
        <w:t>30% of children here in Cheshire East are suffering with emotional trauma as a result of abuse, bereavement,</w:t>
      </w:r>
      <w:r w:rsidR="005B7677">
        <w:rPr>
          <w:sz w:val="24"/>
          <w:szCs w:val="24"/>
        </w:rPr>
        <w:t xml:space="preserve"> bullying or some other trigger that equates to half a million children struggling right here in Cheshire East.</w:t>
      </w:r>
      <w:r w:rsidRPr="006852D3">
        <w:rPr>
          <w:sz w:val="24"/>
          <w:szCs w:val="24"/>
        </w:rPr>
        <w:t xml:space="preserve"> These children are suffering in silence with little support to help them move forward. </w:t>
      </w:r>
      <w:r w:rsidR="005B7677">
        <w:rPr>
          <w:sz w:val="24"/>
          <w:szCs w:val="24"/>
        </w:rPr>
        <w:t xml:space="preserve">There are no other organizations within the county offering the same type of help. The nearest organization to offer animal therapy is based in Leeds, which is too far for many families to go on a weekly basis. </w:t>
      </w:r>
      <w:r w:rsidRPr="006852D3">
        <w:rPr>
          <w:sz w:val="24"/>
          <w:szCs w:val="24"/>
        </w:rPr>
        <w:t xml:space="preserve">Research shows that access to animals such as cats, dogs and rabbits, can help to ease the symptoms of anxiety, stress and depression. In fact, these symptoms have been shown to ease within just two weeks of animal therapy. </w:t>
      </w:r>
    </w:p>
    <w:p w14:paraId="091EF86A" w14:textId="77777777" w:rsidR="006852D3" w:rsidRDefault="006852D3" w:rsidP="006852D3">
      <w:pPr>
        <w:pStyle w:val="ListParagraph"/>
        <w:jc w:val="both"/>
        <w:rPr>
          <w:sz w:val="24"/>
          <w:szCs w:val="24"/>
        </w:rPr>
      </w:pPr>
    </w:p>
    <w:p w14:paraId="14044150" w14:textId="271ED042" w:rsidR="006852D3" w:rsidRPr="00213C02" w:rsidRDefault="006852D3" w:rsidP="00313CB7">
      <w:pPr>
        <w:pStyle w:val="ListParagraph"/>
        <w:numPr>
          <w:ilvl w:val="0"/>
          <w:numId w:val="3"/>
        </w:numPr>
        <w:jc w:val="both"/>
        <w:rPr>
          <w:b/>
          <w:sz w:val="24"/>
          <w:szCs w:val="24"/>
        </w:rPr>
      </w:pPr>
      <w:r w:rsidRPr="00213C02">
        <w:rPr>
          <w:b/>
          <w:sz w:val="24"/>
          <w:szCs w:val="24"/>
        </w:rPr>
        <w:t>What change/difference is your project going to make?</w:t>
      </w:r>
    </w:p>
    <w:p w14:paraId="01C1A26F" w14:textId="4E36B52D" w:rsidR="006852D3" w:rsidRDefault="006852D3" w:rsidP="006852D3">
      <w:pPr>
        <w:ind w:left="360"/>
        <w:jc w:val="both"/>
        <w:rPr>
          <w:sz w:val="24"/>
          <w:szCs w:val="24"/>
        </w:rPr>
      </w:pPr>
      <w:r w:rsidRPr="006852D3">
        <w:rPr>
          <w:sz w:val="24"/>
          <w:szCs w:val="24"/>
        </w:rPr>
        <w:t xml:space="preserve">The impact has been incredible. When Freddie first arrived at the </w:t>
      </w:r>
      <w:proofErr w:type="spellStart"/>
      <w:r w:rsidRPr="006852D3">
        <w:rPr>
          <w:sz w:val="24"/>
          <w:szCs w:val="24"/>
        </w:rPr>
        <w:t>centre</w:t>
      </w:r>
      <w:proofErr w:type="spellEnd"/>
      <w:r w:rsidRPr="006852D3">
        <w:rPr>
          <w:sz w:val="24"/>
          <w:szCs w:val="24"/>
        </w:rPr>
        <w:t>, he was quiet and withdrawn. He shied away from anyone who came near him. However, when he saw the animals he tentatively reached out to stroke and feed them. He grew attached to our rabbit Daisy and gradually began to open up and share with us his trauma. Freddie's mum told us, 'I was at my wits end. I just didn't know what I could do to help him. But since coming to the Bella Grace charity, he's like a different person. The grief is still there, but he's chatty, playful and even laughs now. I can't thank you enough.'</w:t>
      </w:r>
      <w:r w:rsidR="005B7677">
        <w:rPr>
          <w:sz w:val="24"/>
          <w:szCs w:val="24"/>
        </w:rPr>
        <w:t xml:space="preserve"> In the last year, 400 children have received support through our work. When asked 98% of families reported that attendance at our groups has improved/significantly improved their child’s wellbeing. We measure the mood of each child at the start and end of each session. On average 80% of attendees indicated that their emotional mood has improved by the time they are ready to go home and 90% state that they feel more confident in their day to day lives.</w:t>
      </w:r>
    </w:p>
    <w:p w14:paraId="4FBAD97F" w14:textId="77777777" w:rsidR="005B7677" w:rsidRPr="006852D3" w:rsidRDefault="005B7677" w:rsidP="006852D3">
      <w:pPr>
        <w:ind w:left="360"/>
        <w:jc w:val="both"/>
        <w:rPr>
          <w:sz w:val="24"/>
          <w:szCs w:val="24"/>
        </w:rPr>
      </w:pPr>
    </w:p>
    <w:p w14:paraId="720D429E" w14:textId="77777777" w:rsidR="006852D3" w:rsidRDefault="006852D3" w:rsidP="006852D3">
      <w:pPr>
        <w:pStyle w:val="ListParagraph"/>
        <w:jc w:val="both"/>
        <w:rPr>
          <w:sz w:val="24"/>
          <w:szCs w:val="24"/>
        </w:rPr>
      </w:pPr>
    </w:p>
    <w:p w14:paraId="76514707" w14:textId="64282FFE" w:rsidR="006852D3" w:rsidRPr="00213C02" w:rsidRDefault="006852D3" w:rsidP="00313CB7">
      <w:pPr>
        <w:pStyle w:val="ListParagraph"/>
        <w:numPr>
          <w:ilvl w:val="0"/>
          <w:numId w:val="3"/>
        </w:numPr>
        <w:jc w:val="both"/>
        <w:rPr>
          <w:b/>
          <w:sz w:val="24"/>
          <w:szCs w:val="24"/>
        </w:rPr>
      </w:pPr>
      <w:r w:rsidRPr="00213C02">
        <w:rPr>
          <w:b/>
          <w:sz w:val="24"/>
          <w:szCs w:val="24"/>
        </w:rPr>
        <w:lastRenderedPageBreak/>
        <w:t>Budget</w:t>
      </w:r>
    </w:p>
    <w:p w14:paraId="56AA7BF9" w14:textId="77777777" w:rsidR="006852D3" w:rsidRDefault="006852D3" w:rsidP="006852D3">
      <w:pPr>
        <w:ind w:left="360"/>
        <w:jc w:val="both"/>
        <w:rPr>
          <w:sz w:val="24"/>
          <w:szCs w:val="24"/>
        </w:rPr>
      </w:pPr>
      <w:r w:rsidRPr="006852D3">
        <w:rPr>
          <w:sz w:val="24"/>
          <w:szCs w:val="24"/>
        </w:rPr>
        <w:t>We want to bring freedom and healing to more children like Freddie.  We are currently funded through a variety of means such as regular donations and business sponsorship; however, in order to expand our work we need a grant of £10k. Please would the Foundation support this expansion with a grant of £10k? This would cover the salary costs of a highly trained counsellor for 5 additional sessions per week and would mean we could support 50 more vulnerable children like Freddie.</w:t>
      </w:r>
    </w:p>
    <w:p w14:paraId="4DE805A6" w14:textId="77777777" w:rsidR="00292354" w:rsidRPr="006852D3" w:rsidRDefault="00292354" w:rsidP="006852D3">
      <w:pPr>
        <w:ind w:left="360"/>
        <w:jc w:val="both"/>
        <w:rPr>
          <w:sz w:val="24"/>
          <w:szCs w:val="24"/>
        </w:rPr>
      </w:pPr>
    </w:p>
    <w:tbl>
      <w:tblPr>
        <w:tblStyle w:val="TableGrid"/>
        <w:tblW w:w="0" w:type="auto"/>
        <w:tblLook w:val="04A0" w:firstRow="1" w:lastRow="0" w:firstColumn="1" w:lastColumn="0" w:noHBand="0" w:noVBand="1"/>
      </w:tblPr>
      <w:tblGrid>
        <w:gridCol w:w="3014"/>
        <w:gridCol w:w="3014"/>
      </w:tblGrid>
      <w:tr w:rsidR="006852D3" w14:paraId="056A3863" w14:textId="77777777" w:rsidTr="006852D3">
        <w:trPr>
          <w:trHeight w:val="389"/>
        </w:trPr>
        <w:tc>
          <w:tcPr>
            <w:tcW w:w="3014" w:type="dxa"/>
          </w:tcPr>
          <w:p w14:paraId="59A9FB2D" w14:textId="232F12A9" w:rsidR="006852D3" w:rsidRDefault="006852D3" w:rsidP="006852D3">
            <w:pPr>
              <w:jc w:val="both"/>
              <w:rPr>
                <w:sz w:val="24"/>
                <w:szCs w:val="24"/>
              </w:rPr>
            </w:pPr>
            <w:r>
              <w:rPr>
                <w:sz w:val="24"/>
                <w:szCs w:val="24"/>
              </w:rPr>
              <w:t>Salaries</w:t>
            </w:r>
          </w:p>
        </w:tc>
        <w:tc>
          <w:tcPr>
            <w:tcW w:w="3014" w:type="dxa"/>
          </w:tcPr>
          <w:p w14:paraId="6915D3C6" w14:textId="3003F980" w:rsidR="006852D3" w:rsidRDefault="006852D3" w:rsidP="000C2894">
            <w:pPr>
              <w:jc w:val="both"/>
              <w:rPr>
                <w:sz w:val="24"/>
                <w:szCs w:val="24"/>
              </w:rPr>
            </w:pPr>
            <w:r>
              <w:rPr>
                <w:sz w:val="24"/>
                <w:szCs w:val="24"/>
              </w:rPr>
              <w:t>£</w:t>
            </w:r>
            <w:r w:rsidR="000C2894">
              <w:rPr>
                <w:sz w:val="24"/>
                <w:szCs w:val="24"/>
              </w:rPr>
              <w:t>8000</w:t>
            </w:r>
          </w:p>
        </w:tc>
      </w:tr>
      <w:tr w:rsidR="006852D3" w14:paraId="05CD92E1" w14:textId="77777777" w:rsidTr="006852D3">
        <w:trPr>
          <w:trHeight w:val="389"/>
        </w:trPr>
        <w:tc>
          <w:tcPr>
            <w:tcW w:w="3014" w:type="dxa"/>
          </w:tcPr>
          <w:p w14:paraId="5701DF31" w14:textId="4671A748" w:rsidR="006852D3" w:rsidRDefault="00292354" w:rsidP="006852D3">
            <w:pPr>
              <w:jc w:val="both"/>
              <w:rPr>
                <w:sz w:val="24"/>
                <w:szCs w:val="24"/>
              </w:rPr>
            </w:pPr>
            <w:r>
              <w:rPr>
                <w:sz w:val="24"/>
                <w:szCs w:val="24"/>
              </w:rPr>
              <w:t xml:space="preserve">Counselling </w:t>
            </w:r>
            <w:r w:rsidR="006852D3">
              <w:rPr>
                <w:sz w:val="24"/>
                <w:szCs w:val="24"/>
              </w:rPr>
              <w:t xml:space="preserve">Resources </w:t>
            </w:r>
          </w:p>
        </w:tc>
        <w:tc>
          <w:tcPr>
            <w:tcW w:w="3014" w:type="dxa"/>
          </w:tcPr>
          <w:p w14:paraId="7DDC4199" w14:textId="3A9159E3" w:rsidR="006852D3" w:rsidRDefault="006852D3" w:rsidP="00592355">
            <w:pPr>
              <w:jc w:val="both"/>
              <w:rPr>
                <w:sz w:val="24"/>
                <w:szCs w:val="24"/>
              </w:rPr>
            </w:pPr>
            <w:r>
              <w:rPr>
                <w:sz w:val="24"/>
                <w:szCs w:val="24"/>
              </w:rPr>
              <w:t>£</w:t>
            </w:r>
            <w:r w:rsidR="00592355">
              <w:rPr>
                <w:sz w:val="24"/>
                <w:szCs w:val="24"/>
              </w:rPr>
              <w:t>3500</w:t>
            </w:r>
          </w:p>
        </w:tc>
      </w:tr>
      <w:tr w:rsidR="006852D3" w14:paraId="29C13951" w14:textId="77777777" w:rsidTr="006852D3">
        <w:trPr>
          <w:trHeight w:val="410"/>
        </w:trPr>
        <w:tc>
          <w:tcPr>
            <w:tcW w:w="3014" w:type="dxa"/>
          </w:tcPr>
          <w:p w14:paraId="3A8884CD" w14:textId="3524C9A7" w:rsidR="006852D3" w:rsidRDefault="006852D3" w:rsidP="006852D3">
            <w:pPr>
              <w:jc w:val="both"/>
              <w:rPr>
                <w:sz w:val="24"/>
                <w:szCs w:val="24"/>
              </w:rPr>
            </w:pPr>
            <w:r>
              <w:rPr>
                <w:sz w:val="24"/>
                <w:szCs w:val="24"/>
              </w:rPr>
              <w:t>Care of the animals</w:t>
            </w:r>
          </w:p>
        </w:tc>
        <w:tc>
          <w:tcPr>
            <w:tcW w:w="3014" w:type="dxa"/>
          </w:tcPr>
          <w:p w14:paraId="225B75C1" w14:textId="5F58E8A7" w:rsidR="006852D3" w:rsidRDefault="006852D3" w:rsidP="006852D3">
            <w:pPr>
              <w:jc w:val="both"/>
              <w:rPr>
                <w:sz w:val="24"/>
                <w:szCs w:val="24"/>
              </w:rPr>
            </w:pPr>
            <w:r>
              <w:rPr>
                <w:sz w:val="24"/>
                <w:szCs w:val="24"/>
              </w:rPr>
              <w:t>£2000</w:t>
            </w:r>
          </w:p>
        </w:tc>
      </w:tr>
      <w:tr w:rsidR="006852D3" w14:paraId="393D398A" w14:textId="77777777" w:rsidTr="006852D3">
        <w:trPr>
          <w:trHeight w:val="389"/>
        </w:trPr>
        <w:tc>
          <w:tcPr>
            <w:tcW w:w="3014" w:type="dxa"/>
          </w:tcPr>
          <w:p w14:paraId="74C0A7D9" w14:textId="70E23877" w:rsidR="006852D3" w:rsidRDefault="006852D3" w:rsidP="006852D3">
            <w:pPr>
              <w:jc w:val="both"/>
              <w:rPr>
                <w:sz w:val="24"/>
                <w:szCs w:val="24"/>
              </w:rPr>
            </w:pPr>
            <w:r>
              <w:rPr>
                <w:sz w:val="24"/>
                <w:szCs w:val="24"/>
              </w:rPr>
              <w:t>Management/Admin</w:t>
            </w:r>
          </w:p>
        </w:tc>
        <w:tc>
          <w:tcPr>
            <w:tcW w:w="3014" w:type="dxa"/>
          </w:tcPr>
          <w:p w14:paraId="1DF41E5B" w14:textId="73E53132" w:rsidR="006852D3" w:rsidRDefault="006852D3" w:rsidP="006852D3">
            <w:pPr>
              <w:jc w:val="both"/>
              <w:rPr>
                <w:sz w:val="24"/>
                <w:szCs w:val="24"/>
              </w:rPr>
            </w:pPr>
            <w:r>
              <w:rPr>
                <w:sz w:val="24"/>
                <w:szCs w:val="24"/>
              </w:rPr>
              <w:t>£1000</w:t>
            </w:r>
          </w:p>
        </w:tc>
      </w:tr>
      <w:tr w:rsidR="006852D3" w14:paraId="18A8EA3E" w14:textId="77777777" w:rsidTr="006852D3">
        <w:trPr>
          <w:trHeight w:val="410"/>
        </w:trPr>
        <w:tc>
          <w:tcPr>
            <w:tcW w:w="3014" w:type="dxa"/>
          </w:tcPr>
          <w:p w14:paraId="7CD52A9C" w14:textId="22F6B1B3" w:rsidR="006852D3" w:rsidRDefault="000C2894" w:rsidP="006852D3">
            <w:pPr>
              <w:jc w:val="both"/>
              <w:rPr>
                <w:sz w:val="24"/>
                <w:szCs w:val="24"/>
              </w:rPr>
            </w:pPr>
            <w:r>
              <w:rPr>
                <w:sz w:val="24"/>
                <w:szCs w:val="24"/>
              </w:rPr>
              <w:t>Travel expenses</w:t>
            </w:r>
          </w:p>
        </w:tc>
        <w:tc>
          <w:tcPr>
            <w:tcW w:w="3014" w:type="dxa"/>
          </w:tcPr>
          <w:p w14:paraId="18D0ADD1" w14:textId="6D0BE57C" w:rsidR="006852D3" w:rsidRDefault="000C2894" w:rsidP="006852D3">
            <w:pPr>
              <w:jc w:val="both"/>
              <w:rPr>
                <w:sz w:val="24"/>
                <w:szCs w:val="24"/>
              </w:rPr>
            </w:pPr>
            <w:r>
              <w:rPr>
                <w:sz w:val="24"/>
                <w:szCs w:val="24"/>
              </w:rPr>
              <w:t>£500</w:t>
            </w:r>
          </w:p>
        </w:tc>
      </w:tr>
      <w:tr w:rsidR="000C2894" w14:paraId="77A22873" w14:textId="77777777" w:rsidTr="006852D3">
        <w:trPr>
          <w:trHeight w:val="410"/>
        </w:trPr>
        <w:tc>
          <w:tcPr>
            <w:tcW w:w="3014" w:type="dxa"/>
          </w:tcPr>
          <w:p w14:paraId="6406CAD8" w14:textId="7C6FAE7E" w:rsidR="000C2894" w:rsidRDefault="000C2894" w:rsidP="006852D3">
            <w:pPr>
              <w:jc w:val="both"/>
              <w:rPr>
                <w:sz w:val="24"/>
                <w:szCs w:val="24"/>
              </w:rPr>
            </w:pPr>
            <w:r>
              <w:rPr>
                <w:sz w:val="24"/>
                <w:szCs w:val="24"/>
              </w:rPr>
              <w:t>Volunteer expenses</w:t>
            </w:r>
          </w:p>
        </w:tc>
        <w:tc>
          <w:tcPr>
            <w:tcW w:w="3014" w:type="dxa"/>
          </w:tcPr>
          <w:p w14:paraId="73A0B73A" w14:textId="63862011" w:rsidR="000C2894" w:rsidRDefault="000C2894" w:rsidP="006852D3">
            <w:pPr>
              <w:jc w:val="both"/>
              <w:rPr>
                <w:sz w:val="24"/>
                <w:szCs w:val="24"/>
              </w:rPr>
            </w:pPr>
            <w:r>
              <w:rPr>
                <w:sz w:val="24"/>
                <w:szCs w:val="24"/>
              </w:rPr>
              <w:t>£250</w:t>
            </w:r>
          </w:p>
        </w:tc>
      </w:tr>
      <w:tr w:rsidR="000C2894" w14:paraId="2B8EE848" w14:textId="77777777" w:rsidTr="006852D3">
        <w:trPr>
          <w:trHeight w:val="410"/>
        </w:trPr>
        <w:tc>
          <w:tcPr>
            <w:tcW w:w="3014" w:type="dxa"/>
          </w:tcPr>
          <w:p w14:paraId="40CCC3D5" w14:textId="2B89159A" w:rsidR="000C2894" w:rsidRPr="00213C02" w:rsidRDefault="000C2894" w:rsidP="006852D3">
            <w:pPr>
              <w:jc w:val="both"/>
              <w:rPr>
                <w:b/>
                <w:sz w:val="24"/>
                <w:szCs w:val="24"/>
              </w:rPr>
            </w:pPr>
            <w:r w:rsidRPr="00213C02">
              <w:rPr>
                <w:b/>
                <w:sz w:val="24"/>
                <w:szCs w:val="24"/>
              </w:rPr>
              <w:t>Total</w:t>
            </w:r>
          </w:p>
        </w:tc>
        <w:tc>
          <w:tcPr>
            <w:tcW w:w="3014" w:type="dxa"/>
          </w:tcPr>
          <w:p w14:paraId="0A81AB22" w14:textId="3B36E082" w:rsidR="000C2894" w:rsidRPr="00213C02" w:rsidRDefault="000C2894" w:rsidP="00592355">
            <w:pPr>
              <w:jc w:val="both"/>
              <w:rPr>
                <w:b/>
                <w:sz w:val="24"/>
                <w:szCs w:val="24"/>
              </w:rPr>
            </w:pPr>
            <w:r w:rsidRPr="00213C02">
              <w:rPr>
                <w:b/>
                <w:sz w:val="24"/>
                <w:szCs w:val="24"/>
              </w:rPr>
              <w:t>£1</w:t>
            </w:r>
            <w:r w:rsidR="00592355">
              <w:rPr>
                <w:b/>
                <w:sz w:val="24"/>
                <w:szCs w:val="24"/>
              </w:rPr>
              <w:t>5250</w:t>
            </w:r>
          </w:p>
        </w:tc>
      </w:tr>
      <w:tr w:rsidR="000C2894" w14:paraId="28E60A3E" w14:textId="77777777" w:rsidTr="006852D3">
        <w:trPr>
          <w:trHeight w:val="410"/>
        </w:trPr>
        <w:tc>
          <w:tcPr>
            <w:tcW w:w="3014" w:type="dxa"/>
          </w:tcPr>
          <w:p w14:paraId="177F8BDF" w14:textId="656D6B05" w:rsidR="000C2894" w:rsidRDefault="00213C02" w:rsidP="006852D3">
            <w:pPr>
              <w:jc w:val="both"/>
              <w:rPr>
                <w:sz w:val="24"/>
                <w:szCs w:val="24"/>
              </w:rPr>
            </w:pPr>
            <w:r>
              <w:rPr>
                <w:sz w:val="24"/>
                <w:szCs w:val="24"/>
              </w:rPr>
              <w:t>Cheshire East Council Grants</w:t>
            </w:r>
          </w:p>
        </w:tc>
        <w:tc>
          <w:tcPr>
            <w:tcW w:w="3014" w:type="dxa"/>
          </w:tcPr>
          <w:p w14:paraId="1325B6E4" w14:textId="31AF7DAD" w:rsidR="000C2894" w:rsidRDefault="00213C02" w:rsidP="006852D3">
            <w:pPr>
              <w:jc w:val="both"/>
              <w:rPr>
                <w:sz w:val="24"/>
                <w:szCs w:val="24"/>
              </w:rPr>
            </w:pPr>
            <w:r>
              <w:rPr>
                <w:sz w:val="24"/>
                <w:szCs w:val="24"/>
              </w:rPr>
              <w:t>£500</w:t>
            </w:r>
          </w:p>
        </w:tc>
      </w:tr>
      <w:tr w:rsidR="00213C02" w14:paraId="565D8B44" w14:textId="77777777" w:rsidTr="006852D3">
        <w:trPr>
          <w:trHeight w:val="410"/>
        </w:trPr>
        <w:tc>
          <w:tcPr>
            <w:tcW w:w="3014" w:type="dxa"/>
          </w:tcPr>
          <w:p w14:paraId="144ED478" w14:textId="5DB49B00" w:rsidR="00213C02" w:rsidRDefault="00213C02" w:rsidP="006852D3">
            <w:pPr>
              <w:jc w:val="both"/>
              <w:rPr>
                <w:sz w:val="24"/>
                <w:szCs w:val="24"/>
              </w:rPr>
            </w:pPr>
            <w:r>
              <w:rPr>
                <w:sz w:val="24"/>
                <w:szCs w:val="24"/>
              </w:rPr>
              <w:t>Business Sponsorship</w:t>
            </w:r>
          </w:p>
        </w:tc>
        <w:tc>
          <w:tcPr>
            <w:tcW w:w="3014" w:type="dxa"/>
          </w:tcPr>
          <w:p w14:paraId="2F39C594" w14:textId="3B5A6D04" w:rsidR="00213C02" w:rsidRDefault="00213C02" w:rsidP="006852D3">
            <w:pPr>
              <w:jc w:val="both"/>
              <w:rPr>
                <w:sz w:val="24"/>
                <w:szCs w:val="24"/>
              </w:rPr>
            </w:pPr>
            <w:r>
              <w:rPr>
                <w:sz w:val="24"/>
                <w:szCs w:val="24"/>
              </w:rPr>
              <w:t>£2250</w:t>
            </w:r>
          </w:p>
        </w:tc>
      </w:tr>
      <w:tr w:rsidR="00592355" w14:paraId="73A1D7EC" w14:textId="77777777" w:rsidTr="006852D3">
        <w:trPr>
          <w:trHeight w:val="410"/>
        </w:trPr>
        <w:tc>
          <w:tcPr>
            <w:tcW w:w="3014" w:type="dxa"/>
          </w:tcPr>
          <w:p w14:paraId="0498F645" w14:textId="3D25FC4C" w:rsidR="00592355" w:rsidRPr="00592355" w:rsidRDefault="00592355" w:rsidP="006852D3">
            <w:pPr>
              <w:jc w:val="both"/>
              <w:rPr>
                <w:sz w:val="24"/>
                <w:szCs w:val="24"/>
              </w:rPr>
            </w:pPr>
            <w:r w:rsidRPr="00592355">
              <w:rPr>
                <w:sz w:val="24"/>
                <w:szCs w:val="24"/>
              </w:rPr>
              <w:t>Fundraising events</w:t>
            </w:r>
          </w:p>
        </w:tc>
        <w:tc>
          <w:tcPr>
            <w:tcW w:w="3014" w:type="dxa"/>
          </w:tcPr>
          <w:p w14:paraId="7B2C756D" w14:textId="227EB05D" w:rsidR="00592355" w:rsidRPr="00592355" w:rsidRDefault="00592355" w:rsidP="006852D3">
            <w:pPr>
              <w:jc w:val="both"/>
              <w:rPr>
                <w:sz w:val="24"/>
                <w:szCs w:val="24"/>
              </w:rPr>
            </w:pPr>
            <w:r w:rsidRPr="00592355">
              <w:rPr>
                <w:sz w:val="24"/>
                <w:szCs w:val="24"/>
              </w:rPr>
              <w:t>£2500</w:t>
            </w:r>
          </w:p>
        </w:tc>
      </w:tr>
      <w:tr w:rsidR="00213C02" w14:paraId="24ED1091" w14:textId="77777777" w:rsidTr="006852D3">
        <w:trPr>
          <w:trHeight w:val="410"/>
        </w:trPr>
        <w:tc>
          <w:tcPr>
            <w:tcW w:w="3014" w:type="dxa"/>
          </w:tcPr>
          <w:p w14:paraId="7F3FBF0E" w14:textId="1ED04754" w:rsidR="00213C02" w:rsidRPr="00213C02" w:rsidRDefault="00213C02" w:rsidP="006852D3">
            <w:pPr>
              <w:jc w:val="both"/>
              <w:rPr>
                <w:b/>
                <w:sz w:val="24"/>
                <w:szCs w:val="24"/>
              </w:rPr>
            </w:pPr>
            <w:r>
              <w:rPr>
                <w:b/>
                <w:sz w:val="24"/>
                <w:szCs w:val="24"/>
              </w:rPr>
              <w:t>Income already raised</w:t>
            </w:r>
          </w:p>
        </w:tc>
        <w:tc>
          <w:tcPr>
            <w:tcW w:w="3014" w:type="dxa"/>
          </w:tcPr>
          <w:p w14:paraId="4B916C1A" w14:textId="452D5BB1" w:rsidR="00213C02" w:rsidRPr="00213C02" w:rsidRDefault="00213C02" w:rsidP="00592355">
            <w:pPr>
              <w:jc w:val="both"/>
              <w:rPr>
                <w:b/>
                <w:sz w:val="24"/>
                <w:szCs w:val="24"/>
              </w:rPr>
            </w:pPr>
            <w:r>
              <w:rPr>
                <w:b/>
                <w:sz w:val="24"/>
                <w:szCs w:val="24"/>
              </w:rPr>
              <w:t>£</w:t>
            </w:r>
            <w:r w:rsidR="00592355">
              <w:rPr>
                <w:b/>
                <w:sz w:val="24"/>
                <w:szCs w:val="24"/>
              </w:rPr>
              <w:t>52</w:t>
            </w:r>
            <w:r>
              <w:rPr>
                <w:b/>
                <w:sz w:val="24"/>
                <w:szCs w:val="24"/>
              </w:rPr>
              <w:t>50</w:t>
            </w:r>
          </w:p>
        </w:tc>
      </w:tr>
      <w:tr w:rsidR="00213C02" w14:paraId="47E7EB37" w14:textId="77777777" w:rsidTr="006852D3">
        <w:trPr>
          <w:trHeight w:val="410"/>
        </w:trPr>
        <w:tc>
          <w:tcPr>
            <w:tcW w:w="3014" w:type="dxa"/>
          </w:tcPr>
          <w:p w14:paraId="4B594AE5" w14:textId="27376CA2" w:rsidR="00213C02" w:rsidRPr="00213C02" w:rsidRDefault="00213C02" w:rsidP="006852D3">
            <w:pPr>
              <w:jc w:val="both"/>
              <w:rPr>
                <w:b/>
                <w:sz w:val="24"/>
                <w:szCs w:val="24"/>
              </w:rPr>
            </w:pPr>
            <w:r w:rsidRPr="00213C02">
              <w:rPr>
                <w:b/>
                <w:sz w:val="24"/>
                <w:szCs w:val="24"/>
              </w:rPr>
              <w:t>Shortfall</w:t>
            </w:r>
          </w:p>
        </w:tc>
        <w:tc>
          <w:tcPr>
            <w:tcW w:w="3014" w:type="dxa"/>
          </w:tcPr>
          <w:p w14:paraId="3B9B17AC" w14:textId="481A46FB" w:rsidR="00213C02" w:rsidRPr="00213C02" w:rsidRDefault="00213C02" w:rsidP="006852D3">
            <w:pPr>
              <w:jc w:val="both"/>
              <w:rPr>
                <w:b/>
                <w:sz w:val="24"/>
                <w:szCs w:val="24"/>
              </w:rPr>
            </w:pPr>
            <w:r w:rsidRPr="00213C02">
              <w:rPr>
                <w:b/>
                <w:sz w:val="24"/>
                <w:szCs w:val="24"/>
              </w:rPr>
              <w:t>£10,000</w:t>
            </w:r>
          </w:p>
        </w:tc>
      </w:tr>
      <w:tr w:rsidR="00213C02" w14:paraId="40DF0D9E" w14:textId="77777777" w:rsidTr="006852D3">
        <w:trPr>
          <w:trHeight w:val="410"/>
        </w:trPr>
        <w:tc>
          <w:tcPr>
            <w:tcW w:w="3014" w:type="dxa"/>
          </w:tcPr>
          <w:p w14:paraId="633863F5" w14:textId="3321EA32" w:rsidR="00213C02" w:rsidRPr="00213C02" w:rsidRDefault="00213C02" w:rsidP="006852D3">
            <w:pPr>
              <w:jc w:val="both"/>
              <w:rPr>
                <w:b/>
                <w:sz w:val="24"/>
                <w:szCs w:val="24"/>
              </w:rPr>
            </w:pPr>
            <w:r w:rsidRPr="00213C02">
              <w:rPr>
                <w:b/>
                <w:sz w:val="24"/>
                <w:szCs w:val="24"/>
              </w:rPr>
              <w:t>Amount requested</w:t>
            </w:r>
          </w:p>
        </w:tc>
        <w:tc>
          <w:tcPr>
            <w:tcW w:w="3014" w:type="dxa"/>
          </w:tcPr>
          <w:p w14:paraId="055FA239" w14:textId="37223FEE" w:rsidR="00213C02" w:rsidRPr="00213C02" w:rsidRDefault="00213C02" w:rsidP="006852D3">
            <w:pPr>
              <w:jc w:val="both"/>
              <w:rPr>
                <w:b/>
                <w:sz w:val="24"/>
                <w:szCs w:val="24"/>
              </w:rPr>
            </w:pPr>
            <w:r w:rsidRPr="00213C02">
              <w:rPr>
                <w:b/>
                <w:sz w:val="24"/>
                <w:szCs w:val="24"/>
              </w:rPr>
              <w:t>£10,000</w:t>
            </w:r>
          </w:p>
        </w:tc>
      </w:tr>
    </w:tbl>
    <w:p w14:paraId="78E3CFDE" w14:textId="77777777" w:rsidR="006852D3" w:rsidRPr="006852D3" w:rsidRDefault="006852D3" w:rsidP="006852D3">
      <w:pPr>
        <w:jc w:val="both"/>
        <w:rPr>
          <w:sz w:val="24"/>
          <w:szCs w:val="24"/>
        </w:rPr>
      </w:pPr>
    </w:p>
    <w:sectPr w:rsidR="006852D3" w:rsidRPr="006852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na Cartlidge" w:date="2017-03-07T13:50:00Z" w:initials="TC">
    <w:p w14:paraId="07DDEAC3" w14:textId="37B9209B" w:rsidR="00603388" w:rsidRDefault="00603388">
      <w:pPr>
        <w:pStyle w:val="CommentText"/>
      </w:pPr>
      <w:r>
        <w:rPr>
          <w:rStyle w:val="CommentReference"/>
        </w:rPr>
        <w:annotationRef/>
      </w:r>
      <w:r>
        <w:t>Typos and not much detail</w:t>
      </w:r>
    </w:p>
  </w:comment>
  <w:comment w:id="2" w:author="Tina Cartlidge" w:date="2017-03-07T13:48:00Z" w:initials="TC">
    <w:p w14:paraId="530E62E8" w14:textId="30F9E8B3" w:rsidR="00603388" w:rsidRDefault="00603388">
      <w:pPr>
        <w:pStyle w:val="CommentText"/>
      </w:pPr>
      <w:r>
        <w:rPr>
          <w:rStyle w:val="CommentReference"/>
        </w:rPr>
        <w:annotationRef/>
      </w:r>
      <w:r>
        <w:t xml:space="preserve">Vague </w:t>
      </w:r>
      <w:proofErr w:type="gramStart"/>
      <w:r>
        <w:t>doesn’t  actually</w:t>
      </w:r>
      <w:proofErr w:type="gramEnd"/>
      <w:r>
        <w:t xml:space="preserve"> show any evidence</w:t>
      </w:r>
    </w:p>
  </w:comment>
  <w:comment w:id="3" w:author="Tina Cartlidge" w:date="2017-03-07T13:49:00Z" w:initials="TC">
    <w:p w14:paraId="2EC7556D" w14:textId="6C0804C2" w:rsidR="00603388" w:rsidRDefault="00603388">
      <w:pPr>
        <w:pStyle w:val="CommentText"/>
      </w:pPr>
      <w:r>
        <w:rPr>
          <w:rStyle w:val="CommentReference"/>
        </w:rPr>
        <w:annotationRef/>
      </w:r>
      <w:r>
        <w:t>Very vague – uninspiring, no evidence just generic. Doesn’t answer the question</w:t>
      </w:r>
    </w:p>
    <w:p w14:paraId="7E60EBF2" w14:textId="3024F9F6" w:rsidR="00603388" w:rsidRDefault="00603388">
      <w:pPr>
        <w:pStyle w:val="CommentText"/>
      </w:pPr>
    </w:p>
  </w:comment>
  <w:comment w:id="4" w:author="Tina Cartlidge" w:date="2017-03-07T13:49:00Z" w:initials="TC">
    <w:p w14:paraId="0AAB74D9" w14:textId="66BD50E4" w:rsidR="00603388" w:rsidRDefault="00603388">
      <w:pPr>
        <w:pStyle w:val="CommentText"/>
      </w:pPr>
      <w:r>
        <w:rPr>
          <w:rStyle w:val="CommentReference"/>
        </w:rPr>
        <w:annotationRef/>
      </w:r>
      <w:r>
        <w:t xml:space="preserve">Comes across as </w:t>
      </w:r>
      <w:proofErr w:type="gramStart"/>
      <w:r>
        <w:t>desperate  -</w:t>
      </w:r>
      <w:proofErr w:type="gramEnd"/>
      <w:r>
        <w:t xml:space="preserve"> not a good look for an organization wanting funding.</w:t>
      </w:r>
    </w:p>
  </w:comment>
  <w:comment w:id="5" w:author="Tina Cartlidge" w:date="2017-03-07T13:50:00Z" w:initials="TC">
    <w:p w14:paraId="757B9DFE" w14:textId="0C29ED03" w:rsidR="00603388" w:rsidRDefault="00603388">
      <w:pPr>
        <w:pStyle w:val="CommentText"/>
      </w:pPr>
      <w:r>
        <w:rPr>
          <w:rStyle w:val="CommentReference"/>
        </w:rPr>
        <w:annotationRef/>
      </w:r>
      <w:r>
        <w:t xml:space="preserve">Not considered behind the scenes costs e.g. travel/management </w:t>
      </w:r>
      <w:proofErr w:type="spellStart"/>
      <w:r>
        <w:t>etc</w:t>
      </w:r>
      <w:proofErr w:type="spellEnd"/>
      <w:r>
        <w:t>…</w:t>
      </w:r>
    </w:p>
  </w:comment>
  <w:comment w:id="6" w:author="Tina Cartlidge" w:date="2017-03-07T13:49:00Z" w:initials="TC">
    <w:p w14:paraId="07D5344A" w14:textId="6899F5E7" w:rsidR="00603388" w:rsidRDefault="00603388">
      <w:pPr>
        <w:pStyle w:val="CommentText"/>
      </w:pPr>
      <w:r>
        <w:rPr>
          <w:rStyle w:val="CommentReference"/>
        </w:rPr>
        <w:annotationRef/>
      </w:r>
      <w:r>
        <w:t>Added up incorrectly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B5C94" w14:textId="77777777" w:rsidR="00967ABB" w:rsidRDefault="00967ABB" w:rsidP="00D51044">
      <w:pPr>
        <w:spacing w:after="0" w:line="240" w:lineRule="auto"/>
      </w:pPr>
      <w:r>
        <w:separator/>
      </w:r>
    </w:p>
  </w:endnote>
  <w:endnote w:type="continuationSeparator" w:id="0">
    <w:p w14:paraId="3BEE96EB" w14:textId="77777777" w:rsidR="00967ABB" w:rsidRDefault="00967ABB" w:rsidP="00D51044">
      <w:pPr>
        <w:spacing w:after="0" w:line="240" w:lineRule="auto"/>
      </w:pPr>
      <w:r>
        <w:continuationSeparator/>
      </w:r>
    </w:p>
  </w:endnote>
  <w:endnote w:type="continuationNotice" w:id="1">
    <w:p w14:paraId="394891A1" w14:textId="77777777" w:rsidR="00967ABB" w:rsidRDefault="0096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26B92" w14:textId="77777777" w:rsidR="00967ABB" w:rsidRDefault="00967ABB" w:rsidP="00D51044">
      <w:pPr>
        <w:spacing w:after="0" w:line="240" w:lineRule="auto"/>
      </w:pPr>
      <w:r>
        <w:separator/>
      </w:r>
    </w:p>
  </w:footnote>
  <w:footnote w:type="continuationSeparator" w:id="0">
    <w:p w14:paraId="7C7282E0" w14:textId="77777777" w:rsidR="00967ABB" w:rsidRDefault="00967ABB" w:rsidP="00D51044">
      <w:pPr>
        <w:spacing w:after="0" w:line="240" w:lineRule="auto"/>
      </w:pPr>
      <w:r>
        <w:continuationSeparator/>
      </w:r>
    </w:p>
  </w:footnote>
  <w:footnote w:type="continuationNotice" w:id="1">
    <w:p w14:paraId="2413ABE4" w14:textId="77777777" w:rsidR="00967ABB" w:rsidRDefault="00967AB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2394"/>
    <w:multiLevelType w:val="hybridMultilevel"/>
    <w:tmpl w:val="69A8AA1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0758AE"/>
    <w:multiLevelType w:val="hybridMultilevel"/>
    <w:tmpl w:val="760AEFAA"/>
    <w:lvl w:ilvl="0" w:tplc="5650C0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D5C219A"/>
    <w:multiLevelType w:val="hybridMultilevel"/>
    <w:tmpl w:val="2AE6228A"/>
    <w:lvl w:ilvl="0" w:tplc="0BB47A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788E2"/>
    <w:rsid w:val="000C2894"/>
    <w:rsid w:val="00213C02"/>
    <w:rsid w:val="00292354"/>
    <w:rsid w:val="0031129D"/>
    <w:rsid w:val="00313CB7"/>
    <w:rsid w:val="00372D9D"/>
    <w:rsid w:val="003F495B"/>
    <w:rsid w:val="005152BB"/>
    <w:rsid w:val="00592355"/>
    <w:rsid w:val="005B7677"/>
    <w:rsid w:val="00603388"/>
    <w:rsid w:val="006136D7"/>
    <w:rsid w:val="006464EB"/>
    <w:rsid w:val="006710DB"/>
    <w:rsid w:val="006852D3"/>
    <w:rsid w:val="007C7B3B"/>
    <w:rsid w:val="008E4B4B"/>
    <w:rsid w:val="00967ABB"/>
    <w:rsid w:val="00A30DAA"/>
    <w:rsid w:val="00AE4413"/>
    <w:rsid w:val="00AE7130"/>
    <w:rsid w:val="00B801C5"/>
    <w:rsid w:val="00B831C5"/>
    <w:rsid w:val="00BA3AAF"/>
    <w:rsid w:val="00BC5E95"/>
    <w:rsid w:val="00BC74F5"/>
    <w:rsid w:val="00BF4F46"/>
    <w:rsid w:val="00CE6DE8"/>
    <w:rsid w:val="00D51044"/>
    <w:rsid w:val="00E11BAA"/>
    <w:rsid w:val="00E33AF9"/>
    <w:rsid w:val="00FC02FE"/>
    <w:rsid w:val="1C2E51DC"/>
    <w:rsid w:val="4A178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495B"/>
    <w:rPr>
      <w:sz w:val="16"/>
      <w:szCs w:val="16"/>
    </w:rPr>
  </w:style>
  <w:style w:type="paragraph" w:styleId="CommentText">
    <w:name w:val="annotation text"/>
    <w:basedOn w:val="Normal"/>
    <w:link w:val="CommentTextChar"/>
    <w:uiPriority w:val="99"/>
    <w:semiHidden/>
    <w:unhideWhenUsed/>
    <w:rsid w:val="003F495B"/>
    <w:pPr>
      <w:spacing w:line="240" w:lineRule="auto"/>
    </w:pPr>
    <w:rPr>
      <w:sz w:val="20"/>
      <w:szCs w:val="20"/>
    </w:rPr>
  </w:style>
  <w:style w:type="character" w:customStyle="1" w:styleId="CommentTextChar">
    <w:name w:val="Comment Text Char"/>
    <w:basedOn w:val="DefaultParagraphFont"/>
    <w:link w:val="CommentText"/>
    <w:uiPriority w:val="99"/>
    <w:semiHidden/>
    <w:rsid w:val="003F495B"/>
    <w:rPr>
      <w:sz w:val="20"/>
      <w:szCs w:val="20"/>
    </w:rPr>
  </w:style>
  <w:style w:type="paragraph" w:styleId="CommentSubject">
    <w:name w:val="annotation subject"/>
    <w:basedOn w:val="CommentText"/>
    <w:next w:val="CommentText"/>
    <w:link w:val="CommentSubjectChar"/>
    <w:uiPriority w:val="99"/>
    <w:semiHidden/>
    <w:unhideWhenUsed/>
    <w:rsid w:val="003F495B"/>
    <w:rPr>
      <w:b/>
      <w:bCs/>
    </w:rPr>
  </w:style>
  <w:style w:type="character" w:customStyle="1" w:styleId="CommentSubjectChar">
    <w:name w:val="Comment Subject Char"/>
    <w:basedOn w:val="CommentTextChar"/>
    <w:link w:val="CommentSubject"/>
    <w:uiPriority w:val="99"/>
    <w:semiHidden/>
    <w:rsid w:val="003F495B"/>
    <w:rPr>
      <w:b/>
      <w:bCs/>
      <w:sz w:val="20"/>
      <w:szCs w:val="20"/>
    </w:rPr>
  </w:style>
  <w:style w:type="paragraph" w:styleId="BalloonText">
    <w:name w:val="Balloon Text"/>
    <w:basedOn w:val="Normal"/>
    <w:link w:val="BalloonTextChar"/>
    <w:uiPriority w:val="99"/>
    <w:semiHidden/>
    <w:unhideWhenUsed/>
    <w:rsid w:val="003F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5B"/>
    <w:rPr>
      <w:rFonts w:ascii="Tahoma" w:hAnsi="Tahoma" w:cs="Tahoma"/>
      <w:sz w:val="16"/>
      <w:szCs w:val="16"/>
    </w:rPr>
  </w:style>
  <w:style w:type="paragraph" w:styleId="Header">
    <w:name w:val="header"/>
    <w:basedOn w:val="Normal"/>
    <w:link w:val="HeaderChar"/>
    <w:uiPriority w:val="99"/>
    <w:unhideWhenUsed/>
    <w:rsid w:val="00D51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44"/>
  </w:style>
  <w:style w:type="paragraph" w:styleId="Footer">
    <w:name w:val="footer"/>
    <w:basedOn w:val="Normal"/>
    <w:link w:val="FooterChar"/>
    <w:uiPriority w:val="99"/>
    <w:unhideWhenUsed/>
    <w:rsid w:val="00D51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44"/>
  </w:style>
  <w:style w:type="character" w:customStyle="1" w:styleId="apple-converted-space">
    <w:name w:val="apple-converted-space"/>
    <w:basedOn w:val="DefaultParagraphFont"/>
    <w:rsid w:val="00BF4F46"/>
  </w:style>
  <w:style w:type="paragraph" w:styleId="ListParagraph">
    <w:name w:val="List Paragraph"/>
    <w:basedOn w:val="Normal"/>
    <w:uiPriority w:val="34"/>
    <w:qFormat/>
    <w:rsid w:val="006852D3"/>
    <w:pPr>
      <w:ind w:left="720"/>
      <w:contextualSpacing/>
    </w:pPr>
  </w:style>
  <w:style w:type="table" w:styleId="TableGrid">
    <w:name w:val="Table Grid"/>
    <w:basedOn w:val="TableNormal"/>
    <w:uiPriority w:val="39"/>
    <w:rsid w:val="0068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495B"/>
    <w:rPr>
      <w:sz w:val="16"/>
      <w:szCs w:val="16"/>
    </w:rPr>
  </w:style>
  <w:style w:type="paragraph" w:styleId="CommentText">
    <w:name w:val="annotation text"/>
    <w:basedOn w:val="Normal"/>
    <w:link w:val="CommentTextChar"/>
    <w:uiPriority w:val="99"/>
    <w:semiHidden/>
    <w:unhideWhenUsed/>
    <w:rsid w:val="003F495B"/>
    <w:pPr>
      <w:spacing w:line="240" w:lineRule="auto"/>
    </w:pPr>
    <w:rPr>
      <w:sz w:val="20"/>
      <w:szCs w:val="20"/>
    </w:rPr>
  </w:style>
  <w:style w:type="character" w:customStyle="1" w:styleId="CommentTextChar">
    <w:name w:val="Comment Text Char"/>
    <w:basedOn w:val="DefaultParagraphFont"/>
    <w:link w:val="CommentText"/>
    <w:uiPriority w:val="99"/>
    <w:semiHidden/>
    <w:rsid w:val="003F495B"/>
    <w:rPr>
      <w:sz w:val="20"/>
      <w:szCs w:val="20"/>
    </w:rPr>
  </w:style>
  <w:style w:type="paragraph" w:styleId="CommentSubject">
    <w:name w:val="annotation subject"/>
    <w:basedOn w:val="CommentText"/>
    <w:next w:val="CommentText"/>
    <w:link w:val="CommentSubjectChar"/>
    <w:uiPriority w:val="99"/>
    <w:semiHidden/>
    <w:unhideWhenUsed/>
    <w:rsid w:val="003F495B"/>
    <w:rPr>
      <w:b/>
      <w:bCs/>
    </w:rPr>
  </w:style>
  <w:style w:type="character" w:customStyle="1" w:styleId="CommentSubjectChar">
    <w:name w:val="Comment Subject Char"/>
    <w:basedOn w:val="CommentTextChar"/>
    <w:link w:val="CommentSubject"/>
    <w:uiPriority w:val="99"/>
    <w:semiHidden/>
    <w:rsid w:val="003F495B"/>
    <w:rPr>
      <w:b/>
      <w:bCs/>
      <w:sz w:val="20"/>
      <w:szCs w:val="20"/>
    </w:rPr>
  </w:style>
  <w:style w:type="paragraph" w:styleId="BalloonText">
    <w:name w:val="Balloon Text"/>
    <w:basedOn w:val="Normal"/>
    <w:link w:val="BalloonTextChar"/>
    <w:uiPriority w:val="99"/>
    <w:semiHidden/>
    <w:unhideWhenUsed/>
    <w:rsid w:val="003F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5B"/>
    <w:rPr>
      <w:rFonts w:ascii="Tahoma" w:hAnsi="Tahoma" w:cs="Tahoma"/>
      <w:sz w:val="16"/>
      <w:szCs w:val="16"/>
    </w:rPr>
  </w:style>
  <w:style w:type="paragraph" w:styleId="Header">
    <w:name w:val="header"/>
    <w:basedOn w:val="Normal"/>
    <w:link w:val="HeaderChar"/>
    <w:uiPriority w:val="99"/>
    <w:unhideWhenUsed/>
    <w:rsid w:val="00D51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44"/>
  </w:style>
  <w:style w:type="paragraph" w:styleId="Footer">
    <w:name w:val="footer"/>
    <w:basedOn w:val="Normal"/>
    <w:link w:val="FooterChar"/>
    <w:uiPriority w:val="99"/>
    <w:unhideWhenUsed/>
    <w:rsid w:val="00D51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44"/>
  </w:style>
  <w:style w:type="character" w:customStyle="1" w:styleId="apple-converted-space">
    <w:name w:val="apple-converted-space"/>
    <w:basedOn w:val="DefaultParagraphFont"/>
    <w:rsid w:val="00BF4F46"/>
  </w:style>
  <w:style w:type="paragraph" w:styleId="ListParagraph">
    <w:name w:val="List Paragraph"/>
    <w:basedOn w:val="Normal"/>
    <w:uiPriority w:val="34"/>
    <w:qFormat/>
    <w:rsid w:val="006852D3"/>
    <w:pPr>
      <w:ind w:left="720"/>
      <w:contextualSpacing/>
    </w:pPr>
  </w:style>
  <w:style w:type="table" w:styleId="TableGrid">
    <w:name w:val="Table Grid"/>
    <w:basedOn w:val="TableNormal"/>
    <w:uiPriority w:val="39"/>
    <w:rsid w:val="0068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1B8E0FE9C8A49BDD146235CAE3416" ma:contentTypeVersion="2" ma:contentTypeDescription="Create a new document." ma:contentTypeScope="" ma:versionID="9bea1d1d48a7a93520b5896fa923ac6a">
  <xsd:schema xmlns:xsd="http://www.w3.org/2001/XMLSchema" xmlns:xs="http://www.w3.org/2001/XMLSchema" xmlns:p="http://schemas.microsoft.com/office/2006/metadata/properties" xmlns:ns2="8a1d6b99-d57d-49b9-8f83-287a2f6c8a63" targetNamespace="http://schemas.microsoft.com/office/2006/metadata/properties" ma:root="true" ma:fieldsID="749671dc600c7de951e10ec3687692b2" ns2:_="">
    <xsd:import namespace="8a1d6b99-d57d-49b9-8f83-287a2f6c8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8E40-0624-4364-822F-3D43138715BE}">
  <ds:schemaRefs>
    <ds:schemaRef ds:uri="http://schemas.microsoft.com/sharepoint/v3/contenttype/forms"/>
  </ds:schemaRefs>
</ds:datastoreItem>
</file>

<file path=customXml/itemProps2.xml><?xml version="1.0" encoding="utf-8"?>
<ds:datastoreItem xmlns:ds="http://schemas.openxmlformats.org/officeDocument/2006/customXml" ds:itemID="{AECE9C1D-F6E7-4F77-BFBA-A7A64F10A8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277E0-3F37-40BE-94BC-982650611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6E49E-4927-44B3-8FD3-261C2DB3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Cartlidge</dc:creator>
  <cp:lastModifiedBy>Tina Cartlidge</cp:lastModifiedBy>
  <cp:revision>3</cp:revision>
  <dcterms:created xsi:type="dcterms:W3CDTF">2017-03-07T13:47:00Z</dcterms:created>
  <dcterms:modified xsi:type="dcterms:W3CDTF">2017-03-07T13:50:00Z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0x0101009F81B8E0FE9C8A49BDD146235CAE3416</vt:lpwstr>
  </property>
</Properties>
</file>