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E847" w14:textId="49341D5C" w:rsidR="00E620C7" w:rsidRDefault="00E620C7" w:rsidP="00084B29">
      <w:bookmarkStart w:id="1" w:name="_Hlk36114919"/>
      <w:bookmarkStart w:id="2" w:name="_GoBack"/>
      <w:bookmarkEnd w:id="2"/>
    </w:p>
    <w:p w14:paraId="6F573B3E" w14:textId="0088BE27" w:rsidR="00084B29" w:rsidRDefault="00084B29" w:rsidP="00084B29">
      <w:pPr>
        <w:rPr>
          <w:lang w:val="en-US"/>
        </w:rPr>
      </w:pPr>
    </w:p>
    <w:p w14:paraId="18F37EC4" w14:textId="5052D934" w:rsidR="00084B29" w:rsidRDefault="00084B29" w:rsidP="00084B29">
      <w:pPr>
        <w:rPr>
          <w:lang w:val="en-US"/>
        </w:rPr>
      </w:pPr>
    </w:p>
    <w:p w14:paraId="1563877B" w14:textId="265144EA" w:rsidR="00084B29" w:rsidRDefault="00084B29" w:rsidP="00084B29">
      <w:pPr>
        <w:rPr>
          <w:lang w:val="en-US"/>
        </w:rPr>
      </w:pPr>
    </w:p>
    <w:p w14:paraId="16CD8693" w14:textId="65B06667" w:rsidR="00084B29" w:rsidRDefault="00084B29" w:rsidP="00084B29">
      <w:pPr>
        <w:rPr>
          <w:lang w:val="en-US"/>
        </w:rPr>
      </w:pPr>
    </w:p>
    <w:p w14:paraId="3B5575AE" w14:textId="58905C24" w:rsidR="00084B29" w:rsidRDefault="00084B29" w:rsidP="00084B29">
      <w:pPr>
        <w:rPr>
          <w:lang w:val="en-US"/>
        </w:rPr>
      </w:pPr>
    </w:p>
    <w:p w14:paraId="352BB94E" w14:textId="6970B236" w:rsidR="00084B29" w:rsidRDefault="00084B29" w:rsidP="00084B29">
      <w:pPr>
        <w:rPr>
          <w:lang w:val="en-US"/>
        </w:rPr>
      </w:pPr>
    </w:p>
    <w:p w14:paraId="2371A965" w14:textId="5A7C511F" w:rsidR="00084B29" w:rsidRDefault="00084B29" w:rsidP="00084B29">
      <w:pPr>
        <w:rPr>
          <w:lang w:val="en-US"/>
        </w:rPr>
      </w:pPr>
    </w:p>
    <w:p w14:paraId="6E40EC66" w14:textId="4BB9F299" w:rsidR="00084B29" w:rsidRDefault="00084B29" w:rsidP="00084B29">
      <w:pPr>
        <w:rPr>
          <w:lang w:val="en-US"/>
        </w:rPr>
      </w:pPr>
    </w:p>
    <w:p w14:paraId="379CC700" w14:textId="148B28AA" w:rsidR="00084B29" w:rsidRDefault="00084B29" w:rsidP="00084B29">
      <w:pPr>
        <w:rPr>
          <w:lang w:val="en-US"/>
        </w:rPr>
      </w:pPr>
    </w:p>
    <w:p w14:paraId="39A3B72F" w14:textId="58B74D1B" w:rsidR="00084B29" w:rsidRDefault="00084B29" w:rsidP="00084B29">
      <w:pPr>
        <w:rPr>
          <w:lang w:val="en-US"/>
        </w:rPr>
      </w:pPr>
    </w:p>
    <w:p w14:paraId="0B15E625" w14:textId="622ACB0B" w:rsidR="00084B29" w:rsidRDefault="00084B29" w:rsidP="00084B29">
      <w:pPr>
        <w:rPr>
          <w:lang w:val="en-US"/>
        </w:rPr>
      </w:pPr>
    </w:p>
    <w:p w14:paraId="1EBC4847" w14:textId="382D991F" w:rsidR="00084B29" w:rsidRDefault="00084B29" w:rsidP="00084B29">
      <w:pPr>
        <w:rPr>
          <w:lang w:val="en-US"/>
        </w:rPr>
      </w:pPr>
    </w:p>
    <w:p w14:paraId="4857FF1F" w14:textId="72E31F53" w:rsidR="00084B29" w:rsidRDefault="00084B29" w:rsidP="00084B29">
      <w:pPr>
        <w:rPr>
          <w:lang w:val="en-US"/>
        </w:rPr>
      </w:pPr>
    </w:p>
    <w:p w14:paraId="0E35B5E8" w14:textId="3D903769" w:rsidR="00084B29" w:rsidRPr="00084B29" w:rsidRDefault="00084B29" w:rsidP="00084B29">
      <w:pPr>
        <w:rPr>
          <w:color w:val="FFFFFF" w:themeColor="background1"/>
          <w:sz w:val="72"/>
          <w:szCs w:val="56"/>
          <w:lang w:val="en-US"/>
        </w:rPr>
      </w:pPr>
    </w:p>
    <w:p w14:paraId="60AA7E79" w14:textId="1FC13A9B" w:rsidR="00084B29" w:rsidRDefault="00084B29" w:rsidP="00084B29">
      <w:pPr>
        <w:rPr>
          <w:rFonts w:cs="Arial"/>
          <w:color w:val="FFFFFF" w:themeColor="background1"/>
          <w:sz w:val="72"/>
          <w:szCs w:val="72"/>
        </w:rPr>
      </w:pPr>
      <w:r w:rsidRPr="00084B29">
        <w:rPr>
          <w:rFonts w:cs="Arial"/>
          <w:color w:val="FFFFFF" w:themeColor="background1"/>
          <w:sz w:val="72"/>
          <w:szCs w:val="72"/>
        </w:rPr>
        <w:t xml:space="preserve">Return to work </w:t>
      </w:r>
      <w:r>
        <w:rPr>
          <w:rFonts w:cs="Arial"/>
          <w:color w:val="FFFFFF" w:themeColor="background1"/>
          <w:sz w:val="72"/>
          <w:szCs w:val="72"/>
        </w:rPr>
        <w:br/>
      </w:r>
      <w:r w:rsidRPr="00084B29">
        <w:rPr>
          <w:rFonts w:cs="Arial"/>
          <w:color w:val="FFFFFF" w:themeColor="background1"/>
          <w:sz w:val="72"/>
          <w:szCs w:val="72"/>
        </w:rPr>
        <w:t>guidance pack</w:t>
      </w:r>
    </w:p>
    <w:p w14:paraId="52F20208" w14:textId="2944CFD0" w:rsidR="00084B29" w:rsidRDefault="00084B29" w:rsidP="00084B29">
      <w:pPr>
        <w:rPr>
          <w:rFonts w:cs="Arial"/>
          <w:color w:val="FFFFFF" w:themeColor="background1"/>
          <w:sz w:val="72"/>
          <w:szCs w:val="72"/>
        </w:rPr>
      </w:pPr>
    </w:p>
    <w:p w14:paraId="4FE52F69" w14:textId="6BCAF689" w:rsidR="00084B29" w:rsidRDefault="00084B29" w:rsidP="00084B29">
      <w:pPr>
        <w:rPr>
          <w:color w:val="FFFFFF" w:themeColor="background1"/>
          <w:sz w:val="28"/>
          <w:szCs w:val="28"/>
          <w:lang w:val="en-US"/>
        </w:rPr>
      </w:pPr>
    </w:p>
    <w:p w14:paraId="6460C500" w14:textId="6F728C1B" w:rsidR="004F2FD0" w:rsidRDefault="004F2FD0" w:rsidP="00084B29">
      <w:pPr>
        <w:rPr>
          <w:color w:val="FFFFFF" w:themeColor="background1"/>
          <w:sz w:val="28"/>
          <w:szCs w:val="28"/>
          <w:lang w:val="en-US"/>
        </w:rPr>
      </w:pPr>
    </w:p>
    <w:p w14:paraId="1875D25C" w14:textId="18F71E63" w:rsidR="004F2FD0" w:rsidRPr="00D9383E" w:rsidRDefault="006E245A" w:rsidP="00084B29">
      <w:pPr>
        <w:rPr>
          <w:color w:val="FFFFFF" w:themeColor="background1"/>
          <w:sz w:val="24"/>
          <w:szCs w:val="24"/>
          <w:lang w:val="en-US"/>
        </w:rPr>
      </w:pPr>
      <w:r>
        <w:rPr>
          <w:color w:val="FFFFFF" w:themeColor="background1"/>
          <w:sz w:val="24"/>
          <w:szCs w:val="24"/>
          <w:lang w:val="en-US"/>
        </w:rPr>
        <w:t>29</w:t>
      </w:r>
      <w:r w:rsidRPr="006E245A">
        <w:rPr>
          <w:color w:val="FFFFFF" w:themeColor="background1"/>
          <w:sz w:val="24"/>
          <w:szCs w:val="24"/>
          <w:vertAlign w:val="superscript"/>
          <w:lang w:val="en-US"/>
        </w:rPr>
        <w:t>th</w:t>
      </w:r>
      <w:r>
        <w:rPr>
          <w:color w:val="FFFFFF" w:themeColor="background1"/>
          <w:sz w:val="24"/>
          <w:szCs w:val="24"/>
          <w:lang w:val="en-US"/>
        </w:rPr>
        <w:t xml:space="preserve"> </w:t>
      </w:r>
      <w:r w:rsidR="006632CE">
        <w:rPr>
          <w:color w:val="FFFFFF" w:themeColor="background1"/>
          <w:sz w:val="24"/>
          <w:szCs w:val="24"/>
          <w:lang w:val="en-US"/>
        </w:rPr>
        <w:t xml:space="preserve">May </w:t>
      </w:r>
      <w:r w:rsidR="004F2FD0" w:rsidRPr="00D9383E">
        <w:rPr>
          <w:color w:val="FFFFFF" w:themeColor="background1"/>
          <w:sz w:val="24"/>
          <w:szCs w:val="24"/>
          <w:lang w:val="en-US"/>
        </w:rPr>
        <w:t>2020</w:t>
      </w:r>
    </w:p>
    <w:p w14:paraId="657805E6" w14:textId="79623FBD" w:rsidR="00084B29" w:rsidRPr="00084B29" w:rsidRDefault="00E620C7">
      <w:r>
        <w:br w:type="page"/>
      </w:r>
    </w:p>
    <w:bookmarkStart w:id="3" w:name="_Toc42158993" w:displacedByCustomXml="next"/>
    <w:sdt>
      <w:sdtPr>
        <w:rPr>
          <w:rFonts w:eastAsia="Times New Roman" w:cs="Times New Roman"/>
          <w:b w:val="0"/>
          <w:color w:val="auto"/>
          <w:sz w:val="22"/>
          <w:szCs w:val="20"/>
          <w:lang w:val="en-GB"/>
        </w:rPr>
        <w:id w:val="691737339"/>
        <w:docPartObj>
          <w:docPartGallery w:val="Table of Contents"/>
          <w:docPartUnique/>
        </w:docPartObj>
      </w:sdtPr>
      <w:sdtEndPr/>
      <w:sdtContent>
        <w:p w14:paraId="32A47584" w14:textId="3B49ADD1" w:rsidR="00982A01" w:rsidRDefault="00982A01" w:rsidP="009E21E6">
          <w:pPr>
            <w:pStyle w:val="Heading1"/>
            <w:ind w:left="0"/>
          </w:pPr>
          <w:r>
            <w:t>Contents</w:t>
          </w:r>
          <w:bookmarkEnd w:id="3"/>
        </w:p>
        <w:p w14:paraId="502F6F44" w14:textId="70343A11" w:rsidR="00D95692" w:rsidRDefault="0050440F">
          <w:pPr>
            <w:pStyle w:val="TOC1"/>
            <w:tabs>
              <w:tab w:val="right" w:leader="dot" w:pos="9839"/>
            </w:tabs>
            <w:rPr>
              <w:rFonts w:asciiTheme="minorHAnsi" w:eastAsiaTheme="minorEastAsia" w:hAnsiTheme="minorHAnsi" w:cstheme="minorBidi"/>
              <w:noProof/>
              <w:szCs w:val="22"/>
              <w:lang w:eastAsia="en-GB"/>
            </w:rPr>
          </w:pPr>
          <w:r>
            <w:fldChar w:fldCharType="begin"/>
          </w:r>
          <w:r>
            <w:instrText xml:space="preserve"> TOC \o "1-1" \h \z \u </w:instrText>
          </w:r>
          <w:r>
            <w:fldChar w:fldCharType="separate"/>
          </w:r>
          <w:hyperlink w:anchor="_Toc42158993" w:history="1">
            <w:r w:rsidR="00D95692" w:rsidRPr="00294759">
              <w:rPr>
                <w:rStyle w:val="Hyperlink"/>
                <w:noProof/>
              </w:rPr>
              <w:t>Contents</w:t>
            </w:r>
            <w:r w:rsidR="00D95692">
              <w:rPr>
                <w:noProof/>
                <w:webHidden/>
              </w:rPr>
              <w:tab/>
            </w:r>
            <w:r w:rsidR="00D95692">
              <w:rPr>
                <w:noProof/>
                <w:webHidden/>
              </w:rPr>
              <w:fldChar w:fldCharType="begin"/>
            </w:r>
            <w:r w:rsidR="00D95692">
              <w:rPr>
                <w:noProof/>
                <w:webHidden/>
              </w:rPr>
              <w:instrText xml:space="preserve"> PAGEREF _Toc42158993 \h </w:instrText>
            </w:r>
            <w:r w:rsidR="00D95692">
              <w:rPr>
                <w:noProof/>
                <w:webHidden/>
              </w:rPr>
            </w:r>
            <w:r w:rsidR="00D95692">
              <w:rPr>
                <w:noProof/>
                <w:webHidden/>
              </w:rPr>
              <w:fldChar w:fldCharType="separate"/>
            </w:r>
            <w:r w:rsidR="00D95692">
              <w:rPr>
                <w:noProof/>
                <w:webHidden/>
              </w:rPr>
              <w:t>2</w:t>
            </w:r>
            <w:r w:rsidR="00D95692">
              <w:rPr>
                <w:noProof/>
                <w:webHidden/>
              </w:rPr>
              <w:fldChar w:fldCharType="end"/>
            </w:r>
          </w:hyperlink>
        </w:p>
        <w:p w14:paraId="46CC5BAB" w14:textId="7B2C98DD"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4" w:history="1">
            <w:r w:rsidR="00D95692" w:rsidRPr="00294759">
              <w:rPr>
                <w:rStyle w:val="Hyperlink"/>
                <w:noProof/>
              </w:rPr>
              <w:t>Introduction</w:t>
            </w:r>
            <w:r w:rsidR="00D95692">
              <w:rPr>
                <w:noProof/>
                <w:webHidden/>
              </w:rPr>
              <w:tab/>
            </w:r>
            <w:r w:rsidR="00D95692">
              <w:rPr>
                <w:noProof/>
                <w:webHidden/>
              </w:rPr>
              <w:fldChar w:fldCharType="begin"/>
            </w:r>
            <w:r w:rsidR="00D95692">
              <w:rPr>
                <w:noProof/>
                <w:webHidden/>
              </w:rPr>
              <w:instrText xml:space="preserve"> PAGEREF _Toc42158994 \h </w:instrText>
            </w:r>
            <w:r w:rsidR="00D95692">
              <w:rPr>
                <w:noProof/>
                <w:webHidden/>
              </w:rPr>
            </w:r>
            <w:r w:rsidR="00D95692">
              <w:rPr>
                <w:noProof/>
                <w:webHidden/>
              </w:rPr>
              <w:fldChar w:fldCharType="separate"/>
            </w:r>
            <w:r w:rsidR="00D95692">
              <w:rPr>
                <w:noProof/>
                <w:webHidden/>
              </w:rPr>
              <w:t>3</w:t>
            </w:r>
            <w:r w:rsidR="00D95692">
              <w:rPr>
                <w:noProof/>
                <w:webHidden/>
              </w:rPr>
              <w:fldChar w:fldCharType="end"/>
            </w:r>
          </w:hyperlink>
        </w:p>
        <w:p w14:paraId="28E59267" w14:textId="6A5E8D24"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5" w:history="1">
            <w:r w:rsidR="00D95692" w:rsidRPr="00294759">
              <w:rPr>
                <w:rStyle w:val="Hyperlink"/>
                <w:noProof/>
              </w:rPr>
              <w:t>Where do you start?</w:t>
            </w:r>
            <w:r w:rsidR="00D95692">
              <w:rPr>
                <w:noProof/>
                <w:webHidden/>
              </w:rPr>
              <w:tab/>
            </w:r>
            <w:r w:rsidR="00D95692">
              <w:rPr>
                <w:noProof/>
                <w:webHidden/>
              </w:rPr>
              <w:fldChar w:fldCharType="begin"/>
            </w:r>
            <w:r w:rsidR="00D95692">
              <w:rPr>
                <w:noProof/>
                <w:webHidden/>
              </w:rPr>
              <w:instrText xml:space="preserve"> PAGEREF _Toc42158995 \h </w:instrText>
            </w:r>
            <w:r w:rsidR="00D95692">
              <w:rPr>
                <w:noProof/>
                <w:webHidden/>
              </w:rPr>
            </w:r>
            <w:r w:rsidR="00D95692">
              <w:rPr>
                <w:noProof/>
                <w:webHidden/>
              </w:rPr>
              <w:fldChar w:fldCharType="separate"/>
            </w:r>
            <w:r w:rsidR="00D95692">
              <w:rPr>
                <w:noProof/>
                <w:webHidden/>
              </w:rPr>
              <w:t>3</w:t>
            </w:r>
            <w:r w:rsidR="00D95692">
              <w:rPr>
                <w:noProof/>
                <w:webHidden/>
              </w:rPr>
              <w:fldChar w:fldCharType="end"/>
            </w:r>
          </w:hyperlink>
        </w:p>
        <w:p w14:paraId="0A2E46BF" w14:textId="55E8932D"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6" w:history="1">
            <w:r w:rsidR="00D95692" w:rsidRPr="00294759">
              <w:rPr>
                <w:rStyle w:val="Hyperlink"/>
                <w:noProof/>
              </w:rPr>
              <w:t>COVID-19 Health &amp; Safety Inspection Checklist</w:t>
            </w:r>
            <w:r w:rsidR="00D95692">
              <w:rPr>
                <w:noProof/>
                <w:webHidden/>
              </w:rPr>
              <w:tab/>
            </w:r>
            <w:r w:rsidR="00D95692">
              <w:rPr>
                <w:noProof/>
                <w:webHidden/>
              </w:rPr>
              <w:fldChar w:fldCharType="begin"/>
            </w:r>
            <w:r w:rsidR="00D95692">
              <w:rPr>
                <w:noProof/>
                <w:webHidden/>
              </w:rPr>
              <w:instrText xml:space="preserve"> PAGEREF _Toc42158996 \h </w:instrText>
            </w:r>
            <w:r w:rsidR="00D95692">
              <w:rPr>
                <w:noProof/>
                <w:webHidden/>
              </w:rPr>
            </w:r>
            <w:r w:rsidR="00D95692">
              <w:rPr>
                <w:noProof/>
                <w:webHidden/>
              </w:rPr>
              <w:fldChar w:fldCharType="separate"/>
            </w:r>
            <w:r w:rsidR="00D95692">
              <w:rPr>
                <w:noProof/>
                <w:webHidden/>
              </w:rPr>
              <w:t>5</w:t>
            </w:r>
            <w:r w:rsidR="00D95692">
              <w:rPr>
                <w:noProof/>
                <w:webHidden/>
              </w:rPr>
              <w:fldChar w:fldCharType="end"/>
            </w:r>
          </w:hyperlink>
        </w:p>
        <w:p w14:paraId="2C5CD23F" w14:textId="214B2AB8"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7" w:history="1">
            <w:r w:rsidR="00D95692" w:rsidRPr="00294759">
              <w:rPr>
                <w:rStyle w:val="Hyperlink"/>
                <w:noProof/>
              </w:rPr>
              <w:t>Workplace Health &amp; Safety Inspection Action Summary</w:t>
            </w:r>
            <w:r w:rsidR="00D95692">
              <w:rPr>
                <w:noProof/>
                <w:webHidden/>
              </w:rPr>
              <w:tab/>
            </w:r>
            <w:r w:rsidR="00D95692">
              <w:rPr>
                <w:noProof/>
                <w:webHidden/>
              </w:rPr>
              <w:fldChar w:fldCharType="begin"/>
            </w:r>
            <w:r w:rsidR="00D95692">
              <w:rPr>
                <w:noProof/>
                <w:webHidden/>
              </w:rPr>
              <w:instrText xml:space="preserve"> PAGEREF _Toc42158997 \h </w:instrText>
            </w:r>
            <w:r w:rsidR="00D95692">
              <w:rPr>
                <w:noProof/>
                <w:webHidden/>
              </w:rPr>
            </w:r>
            <w:r w:rsidR="00D95692">
              <w:rPr>
                <w:noProof/>
                <w:webHidden/>
              </w:rPr>
              <w:fldChar w:fldCharType="separate"/>
            </w:r>
            <w:r w:rsidR="00D95692">
              <w:rPr>
                <w:noProof/>
                <w:webHidden/>
              </w:rPr>
              <w:t>9</w:t>
            </w:r>
            <w:r w:rsidR="00D95692">
              <w:rPr>
                <w:noProof/>
                <w:webHidden/>
              </w:rPr>
              <w:fldChar w:fldCharType="end"/>
            </w:r>
          </w:hyperlink>
        </w:p>
        <w:p w14:paraId="7FFA91F3" w14:textId="2EB4952A"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8" w:history="1">
            <w:r w:rsidR="00D95692" w:rsidRPr="00294759">
              <w:rPr>
                <w:rStyle w:val="Hyperlink"/>
                <w:noProof/>
              </w:rPr>
              <w:t>COVID-19 Health &amp; Safety Risk Assessment</w:t>
            </w:r>
            <w:r w:rsidR="00D95692">
              <w:rPr>
                <w:noProof/>
                <w:webHidden/>
              </w:rPr>
              <w:tab/>
            </w:r>
            <w:r w:rsidR="00D95692">
              <w:rPr>
                <w:noProof/>
                <w:webHidden/>
              </w:rPr>
              <w:fldChar w:fldCharType="begin"/>
            </w:r>
            <w:r w:rsidR="00D95692">
              <w:rPr>
                <w:noProof/>
                <w:webHidden/>
              </w:rPr>
              <w:instrText xml:space="preserve"> PAGEREF _Toc42158998 \h </w:instrText>
            </w:r>
            <w:r w:rsidR="00D95692">
              <w:rPr>
                <w:noProof/>
                <w:webHidden/>
              </w:rPr>
            </w:r>
            <w:r w:rsidR="00D95692">
              <w:rPr>
                <w:noProof/>
                <w:webHidden/>
              </w:rPr>
              <w:fldChar w:fldCharType="separate"/>
            </w:r>
            <w:r w:rsidR="00D95692">
              <w:rPr>
                <w:noProof/>
                <w:webHidden/>
              </w:rPr>
              <w:t>10</w:t>
            </w:r>
            <w:r w:rsidR="00D95692">
              <w:rPr>
                <w:noProof/>
                <w:webHidden/>
              </w:rPr>
              <w:fldChar w:fldCharType="end"/>
            </w:r>
          </w:hyperlink>
        </w:p>
        <w:p w14:paraId="4ABE1A07" w14:textId="6FCB372A"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8999" w:history="1">
            <w:r w:rsidR="00D95692" w:rsidRPr="00294759">
              <w:rPr>
                <w:rStyle w:val="Hyperlink"/>
                <w:noProof/>
              </w:rPr>
              <w:t>Risk Assessment Action Plan</w:t>
            </w:r>
            <w:r w:rsidR="00D95692">
              <w:rPr>
                <w:noProof/>
                <w:webHidden/>
              </w:rPr>
              <w:tab/>
            </w:r>
            <w:r w:rsidR="00D95692">
              <w:rPr>
                <w:noProof/>
                <w:webHidden/>
              </w:rPr>
              <w:fldChar w:fldCharType="begin"/>
            </w:r>
            <w:r w:rsidR="00D95692">
              <w:rPr>
                <w:noProof/>
                <w:webHidden/>
              </w:rPr>
              <w:instrText xml:space="preserve"> PAGEREF _Toc42158999 \h </w:instrText>
            </w:r>
            <w:r w:rsidR="00D95692">
              <w:rPr>
                <w:noProof/>
                <w:webHidden/>
              </w:rPr>
            </w:r>
            <w:r w:rsidR="00D95692">
              <w:rPr>
                <w:noProof/>
                <w:webHidden/>
              </w:rPr>
              <w:fldChar w:fldCharType="separate"/>
            </w:r>
            <w:r w:rsidR="00D95692">
              <w:rPr>
                <w:noProof/>
                <w:webHidden/>
              </w:rPr>
              <w:t>28</w:t>
            </w:r>
            <w:r w:rsidR="00D95692">
              <w:rPr>
                <w:noProof/>
                <w:webHidden/>
              </w:rPr>
              <w:fldChar w:fldCharType="end"/>
            </w:r>
          </w:hyperlink>
        </w:p>
        <w:p w14:paraId="79F95708" w14:textId="0A2FDC74"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9000" w:history="1">
            <w:r w:rsidR="00D95692" w:rsidRPr="00294759">
              <w:rPr>
                <w:rStyle w:val="Hyperlink"/>
                <w:rFonts w:eastAsia="Arial"/>
                <w:noProof/>
              </w:rPr>
              <w:t>COVID-19 Visitor Questionnaire</w:t>
            </w:r>
            <w:r w:rsidR="00D95692">
              <w:rPr>
                <w:noProof/>
                <w:webHidden/>
              </w:rPr>
              <w:tab/>
            </w:r>
            <w:r w:rsidR="00D95692">
              <w:rPr>
                <w:noProof/>
                <w:webHidden/>
              </w:rPr>
              <w:fldChar w:fldCharType="begin"/>
            </w:r>
            <w:r w:rsidR="00D95692">
              <w:rPr>
                <w:noProof/>
                <w:webHidden/>
              </w:rPr>
              <w:instrText xml:space="preserve"> PAGEREF _Toc42159000 \h </w:instrText>
            </w:r>
            <w:r w:rsidR="00D95692">
              <w:rPr>
                <w:noProof/>
                <w:webHidden/>
              </w:rPr>
            </w:r>
            <w:r w:rsidR="00D95692">
              <w:rPr>
                <w:noProof/>
                <w:webHidden/>
              </w:rPr>
              <w:fldChar w:fldCharType="separate"/>
            </w:r>
            <w:r w:rsidR="00D95692">
              <w:rPr>
                <w:noProof/>
                <w:webHidden/>
              </w:rPr>
              <w:t>29</w:t>
            </w:r>
            <w:r w:rsidR="00D95692">
              <w:rPr>
                <w:noProof/>
                <w:webHidden/>
              </w:rPr>
              <w:fldChar w:fldCharType="end"/>
            </w:r>
          </w:hyperlink>
        </w:p>
        <w:p w14:paraId="6D8CBB99" w14:textId="64AEC11B"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9001" w:history="1">
            <w:r w:rsidR="00D95692" w:rsidRPr="00294759">
              <w:rPr>
                <w:rStyle w:val="Hyperlink"/>
                <w:noProof/>
              </w:rPr>
              <w:t>Checklist and Risk Assessment for Individual Worker re COVID-19</w:t>
            </w:r>
            <w:r w:rsidR="00D95692">
              <w:rPr>
                <w:noProof/>
                <w:webHidden/>
              </w:rPr>
              <w:tab/>
            </w:r>
            <w:r w:rsidR="00D95692">
              <w:rPr>
                <w:noProof/>
                <w:webHidden/>
              </w:rPr>
              <w:fldChar w:fldCharType="begin"/>
            </w:r>
            <w:r w:rsidR="00D95692">
              <w:rPr>
                <w:noProof/>
                <w:webHidden/>
              </w:rPr>
              <w:instrText xml:space="preserve"> PAGEREF _Toc42159001 \h </w:instrText>
            </w:r>
            <w:r w:rsidR="00D95692">
              <w:rPr>
                <w:noProof/>
                <w:webHidden/>
              </w:rPr>
            </w:r>
            <w:r w:rsidR="00D95692">
              <w:rPr>
                <w:noProof/>
                <w:webHidden/>
              </w:rPr>
              <w:fldChar w:fldCharType="separate"/>
            </w:r>
            <w:r w:rsidR="00D95692">
              <w:rPr>
                <w:noProof/>
                <w:webHidden/>
              </w:rPr>
              <w:t>30</w:t>
            </w:r>
            <w:r w:rsidR="00D95692">
              <w:rPr>
                <w:noProof/>
                <w:webHidden/>
              </w:rPr>
              <w:fldChar w:fldCharType="end"/>
            </w:r>
          </w:hyperlink>
        </w:p>
        <w:p w14:paraId="4B05D9C9" w14:textId="53FC9C73" w:rsidR="00D95692" w:rsidRDefault="00CA0B71">
          <w:pPr>
            <w:pStyle w:val="TOC1"/>
            <w:tabs>
              <w:tab w:val="right" w:leader="dot" w:pos="9839"/>
            </w:tabs>
            <w:rPr>
              <w:rFonts w:asciiTheme="minorHAnsi" w:eastAsiaTheme="minorEastAsia" w:hAnsiTheme="minorHAnsi" w:cstheme="minorBidi"/>
              <w:noProof/>
              <w:szCs w:val="22"/>
              <w:lang w:eastAsia="en-GB"/>
            </w:rPr>
          </w:pPr>
          <w:hyperlink w:anchor="_Toc42159002" w:history="1">
            <w:r w:rsidR="00D95692" w:rsidRPr="00294759">
              <w:rPr>
                <w:rStyle w:val="Hyperlink"/>
                <w:noProof/>
              </w:rPr>
              <w:t>COVID-19 Information for Employees</w:t>
            </w:r>
            <w:r w:rsidR="00D95692">
              <w:rPr>
                <w:noProof/>
                <w:webHidden/>
              </w:rPr>
              <w:tab/>
            </w:r>
            <w:r w:rsidR="00D95692">
              <w:rPr>
                <w:noProof/>
                <w:webHidden/>
              </w:rPr>
              <w:fldChar w:fldCharType="begin"/>
            </w:r>
            <w:r w:rsidR="00D95692">
              <w:rPr>
                <w:noProof/>
                <w:webHidden/>
              </w:rPr>
              <w:instrText xml:space="preserve"> PAGEREF _Toc42159002 \h </w:instrText>
            </w:r>
            <w:r w:rsidR="00D95692">
              <w:rPr>
                <w:noProof/>
                <w:webHidden/>
              </w:rPr>
            </w:r>
            <w:r w:rsidR="00D95692">
              <w:rPr>
                <w:noProof/>
                <w:webHidden/>
              </w:rPr>
              <w:fldChar w:fldCharType="separate"/>
            </w:r>
            <w:r w:rsidR="00D95692">
              <w:rPr>
                <w:noProof/>
                <w:webHidden/>
              </w:rPr>
              <w:t>34</w:t>
            </w:r>
            <w:r w:rsidR="00D95692">
              <w:rPr>
                <w:noProof/>
                <w:webHidden/>
              </w:rPr>
              <w:fldChar w:fldCharType="end"/>
            </w:r>
          </w:hyperlink>
        </w:p>
        <w:p w14:paraId="6A3D1BD2" w14:textId="01E08157" w:rsidR="00982A01" w:rsidRDefault="0050440F">
          <w:r>
            <w:fldChar w:fldCharType="end"/>
          </w:r>
        </w:p>
      </w:sdtContent>
    </w:sdt>
    <w:p w14:paraId="46D176BD" w14:textId="77777777" w:rsidR="00982A01" w:rsidRDefault="00982A01" w:rsidP="00AA79A1">
      <w:pPr>
        <w:pStyle w:val="Heading1"/>
        <w:ind w:left="0"/>
      </w:pPr>
    </w:p>
    <w:p w14:paraId="501C6BEE" w14:textId="77777777" w:rsidR="006F18D9" w:rsidRDefault="006F18D9" w:rsidP="006F18D9">
      <w:pPr>
        <w:rPr>
          <w:lang w:val="en-US"/>
        </w:rPr>
      </w:pPr>
    </w:p>
    <w:p w14:paraId="6679C8D0" w14:textId="77777777" w:rsidR="006F18D9" w:rsidRDefault="006F18D9" w:rsidP="006F18D9">
      <w:pPr>
        <w:rPr>
          <w:lang w:val="en-US"/>
        </w:rPr>
      </w:pPr>
    </w:p>
    <w:p w14:paraId="296FEC96" w14:textId="77777777" w:rsidR="006F18D9" w:rsidRDefault="006F18D9" w:rsidP="006F18D9">
      <w:pPr>
        <w:rPr>
          <w:lang w:val="en-US"/>
        </w:rPr>
      </w:pPr>
    </w:p>
    <w:p w14:paraId="6A049753" w14:textId="77777777" w:rsidR="006F18D9" w:rsidRDefault="006F18D9" w:rsidP="006F18D9">
      <w:pPr>
        <w:rPr>
          <w:lang w:val="en-US"/>
        </w:rPr>
      </w:pPr>
    </w:p>
    <w:p w14:paraId="6E709E20" w14:textId="77777777" w:rsidR="006F18D9" w:rsidRDefault="006F18D9" w:rsidP="006F18D9">
      <w:pPr>
        <w:rPr>
          <w:lang w:val="en-US"/>
        </w:rPr>
      </w:pPr>
    </w:p>
    <w:p w14:paraId="1B964A44" w14:textId="77777777" w:rsidR="006F18D9" w:rsidRDefault="006F18D9" w:rsidP="006F18D9">
      <w:pPr>
        <w:rPr>
          <w:lang w:val="en-US"/>
        </w:rPr>
      </w:pPr>
    </w:p>
    <w:p w14:paraId="1B7DA024" w14:textId="77777777" w:rsidR="006F18D9" w:rsidRDefault="006F18D9" w:rsidP="006F18D9">
      <w:pPr>
        <w:rPr>
          <w:lang w:val="en-US"/>
        </w:rPr>
      </w:pPr>
    </w:p>
    <w:p w14:paraId="35991AB0" w14:textId="77777777" w:rsidR="006F18D9" w:rsidRDefault="006F18D9" w:rsidP="006F18D9">
      <w:pPr>
        <w:rPr>
          <w:lang w:val="en-US"/>
        </w:rPr>
      </w:pPr>
    </w:p>
    <w:p w14:paraId="3BCDE937" w14:textId="77777777" w:rsidR="006F18D9" w:rsidRDefault="006F18D9" w:rsidP="006F18D9">
      <w:pPr>
        <w:rPr>
          <w:lang w:val="en-US"/>
        </w:rPr>
      </w:pPr>
    </w:p>
    <w:p w14:paraId="45B6BE23" w14:textId="77777777" w:rsidR="006F18D9" w:rsidRDefault="006F18D9" w:rsidP="006F18D9">
      <w:pPr>
        <w:rPr>
          <w:lang w:val="en-US"/>
        </w:rPr>
      </w:pPr>
    </w:p>
    <w:p w14:paraId="7ED893B5" w14:textId="77777777" w:rsidR="006F18D9" w:rsidRDefault="006F18D9" w:rsidP="006F18D9">
      <w:pPr>
        <w:rPr>
          <w:lang w:val="en-US"/>
        </w:rPr>
      </w:pPr>
    </w:p>
    <w:p w14:paraId="52D1CD66" w14:textId="77777777" w:rsidR="006F18D9" w:rsidRDefault="006F18D9" w:rsidP="006F18D9">
      <w:pPr>
        <w:rPr>
          <w:lang w:val="en-US"/>
        </w:rPr>
      </w:pPr>
    </w:p>
    <w:p w14:paraId="57606BE3" w14:textId="77777777" w:rsidR="006F18D9" w:rsidRDefault="006F18D9" w:rsidP="006F18D9">
      <w:pPr>
        <w:rPr>
          <w:lang w:val="en-US"/>
        </w:rPr>
      </w:pPr>
    </w:p>
    <w:p w14:paraId="027A1873" w14:textId="77777777" w:rsidR="006F18D9" w:rsidRDefault="006F18D9" w:rsidP="006F18D9">
      <w:pPr>
        <w:rPr>
          <w:lang w:val="en-US"/>
        </w:rPr>
      </w:pPr>
    </w:p>
    <w:p w14:paraId="7F095540" w14:textId="77777777" w:rsidR="006F18D9" w:rsidRDefault="006F18D9" w:rsidP="006F18D9">
      <w:pPr>
        <w:rPr>
          <w:lang w:val="en-US"/>
        </w:rPr>
      </w:pPr>
    </w:p>
    <w:p w14:paraId="725044CC" w14:textId="77777777" w:rsidR="006F18D9" w:rsidRDefault="006F18D9" w:rsidP="006F18D9">
      <w:pPr>
        <w:rPr>
          <w:lang w:val="en-US"/>
        </w:rPr>
      </w:pPr>
    </w:p>
    <w:p w14:paraId="41A58200" w14:textId="77777777" w:rsidR="006F18D9" w:rsidRDefault="006F18D9" w:rsidP="006F18D9">
      <w:pPr>
        <w:rPr>
          <w:lang w:val="en-US"/>
        </w:rPr>
      </w:pPr>
    </w:p>
    <w:p w14:paraId="3B168294" w14:textId="77777777" w:rsidR="006F18D9" w:rsidRDefault="006F18D9" w:rsidP="006F18D9">
      <w:pPr>
        <w:rPr>
          <w:lang w:val="en-US"/>
        </w:rPr>
      </w:pPr>
    </w:p>
    <w:p w14:paraId="2FE1B182" w14:textId="77777777" w:rsidR="006F18D9" w:rsidRDefault="006F18D9" w:rsidP="006F18D9">
      <w:pPr>
        <w:rPr>
          <w:lang w:val="en-US"/>
        </w:rPr>
      </w:pPr>
    </w:p>
    <w:p w14:paraId="5D470944" w14:textId="77777777" w:rsidR="006F18D9" w:rsidRDefault="006F18D9" w:rsidP="006F18D9">
      <w:pPr>
        <w:rPr>
          <w:lang w:val="en-US"/>
        </w:rPr>
      </w:pPr>
    </w:p>
    <w:p w14:paraId="2691B402" w14:textId="77777777" w:rsidR="006F18D9" w:rsidRDefault="006F18D9" w:rsidP="006F18D9">
      <w:pPr>
        <w:rPr>
          <w:lang w:val="en-US"/>
        </w:rPr>
      </w:pPr>
    </w:p>
    <w:p w14:paraId="3F287796" w14:textId="77777777" w:rsidR="006F18D9" w:rsidRDefault="006F18D9" w:rsidP="006F18D9">
      <w:pPr>
        <w:rPr>
          <w:lang w:val="en-US"/>
        </w:rPr>
      </w:pPr>
    </w:p>
    <w:p w14:paraId="6801DCD5" w14:textId="77777777" w:rsidR="006F18D9" w:rsidRDefault="006F18D9" w:rsidP="006F18D9">
      <w:pPr>
        <w:rPr>
          <w:lang w:val="en-US"/>
        </w:rPr>
      </w:pPr>
    </w:p>
    <w:p w14:paraId="0B4A6F48" w14:textId="77777777" w:rsidR="006F18D9" w:rsidRDefault="006F18D9" w:rsidP="006F18D9">
      <w:pPr>
        <w:rPr>
          <w:lang w:val="en-US"/>
        </w:rPr>
      </w:pPr>
    </w:p>
    <w:p w14:paraId="155E40DA" w14:textId="77777777" w:rsidR="006F18D9" w:rsidRDefault="006F18D9" w:rsidP="006F18D9">
      <w:pPr>
        <w:rPr>
          <w:lang w:val="en-US"/>
        </w:rPr>
      </w:pPr>
    </w:p>
    <w:p w14:paraId="003A20B5" w14:textId="77777777" w:rsidR="006F18D9" w:rsidRDefault="006F18D9" w:rsidP="006F18D9">
      <w:pPr>
        <w:rPr>
          <w:lang w:val="en-US"/>
        </w:rPr>
      </w:pPr>
    </w:p>
    <w:p w14:paraId="0704FD4E" w14:textId="77777777" w:rsidR="006F18D9" w:rsidRDefault="006F18D9" w:rsidP="006F18D9">
      <w:pPr>
        <w:rPr>
          <w:lang w:val="en-US"/>
        </w:rPr>
      </w:pPr>
    </w:p>
    <w:p w14:paraId="125D0896" w14:textId="77777777" w:rsidR="006F18D9" w:rsidRDefault="006F18D9" w:rsidP="006F18D9">
      <w:pPr>
        <w:rPr>
          <w:lang w:val="en-US"/>
        </w:rPr>
      </w:pPr>
    </w:p>
    <w:p w14:paraId="2CC0CEC6" w14:textId="77777777" w:rsidR="006F18D9" w:rsidRDefault="006F18D9" w:rsidP="006F18D9">
      <w:pPr>
        <w:rPr>
          <w:lang w:val="en-US"/>
        </w:rPr>
      </w:pPr>
    </w:p>
    <w:p w14:paraId="13620979" w14:textId="77777777" w:rsidR="006F18D9" w:rsidRDefault="006F18D9" w:rsidP="006F18D9">
      <w:pPr>
        <w:rPr>
          <w:lang w:val="en-US"/>
        </w:rPr>
      </w:pPr>
    </w:p>
    <w:p w14:paraId="5C524CE9" w14:textId="77777777" w:rsidR="006F18D9" w:rsidRDefault="006F18D9" w:rsidP="006F18D9">
      <w:pPr>
        <w:rPr>
          <w:lang w:val="en-US"/>
        </w:rPr>
      </w:pPr>
    </w:p>
    <w:p w14:paraId="1AF5F04B" w14:textId="77777777" w:rsidR="006F18D9" w:rsidRDefault="006F18D9" w:rsidP="006F18D9">
      <w:pPr>
        <w:rPr>
          <w:lang w:val="en-US"/>
        </w:rPr>
      </w:pPr>
    </w:p>
    <w:p w14:paraId="1A87EE98" w14:textId="77777777" w:rsidR="006F18D9" w:rsidRDefault="006F18D9" w:rsidP="006F18D9">
      <w:pPr>
        <w:rPr>
          <w:lang w:val="en-US"/>
        </w:rPr>
      </w:pPr>
    </w:p>
    <w:p w14:paraId="0D2B257F" w14:textId="77777777" w:rsidR="006F18D9" w:rsidRDefault="006F18D9" w:rsidP="006F18D9">
      <w:pPr>
        <w:rPr>
          <w:lang w:val="en-US"/>
        </w:rPr>
      </w:pPr>
    </w:p>
    <w:p w14:paraId="0A75852E" w14:textId="77777777" w:rsidR="006F18D9" w:rsidRDefault="006F18D9" w:rsidP="006F18D9">
      <w:pPr>
        <w:rPr>
          <w:lang w:val="en-US"/>
        </w:rPr>
      </w:pPr>
    </w:p>
    <w:p w14:paraId="69A73BBB" w14:textId="77777777" w:rsidR="006F18D9" w:rsidRDefault="006F18D9" w:rsidP="006F18D9">
      <w:pPr>
        <w:rPr>
          <w:lang w:val="en-US"/>
        </w:rPr>
      </w:pPr>
    </w:p>
    <w:p w14:paraId="45A2D2CC" w14:textId="77777777" w:rsidR="006F18D9" w:rsidRDefault="006F18D9" w:rsidP="006F18D9">
      <w:pPr>
        <w:rPr>
          <w:lang w:val="en-US"/>
        </w:rPr>
      </w:pPr>
    </w:p>
    <w:p w14:paraId="549C09DE" w14:textId="52C9ED21" w:rsidR="00527B45" w:rsidRPr="00527B45" w:rsidRDefault="00527B45" w:rsidP="00AA79A1">
      <w:pPr>
        <w:pStyle w:val="Heading1"/>
        <w:ind w:left="0"/>
      </w:pPr>
      <w:bookmarkStart w:id="4" w:name="_Toc42158994"/>
      <w:r w:rsidRPr="00527B45">
        <w:lastRenderedPageBreak/>
        <w:t>Introduction</w:t>
      </w:r>
      <w:bookmarkEnd w:id="4"/>
    </w:p>
    <w:p w14:paraId="01335DDF" w14:textId="7C009CEA" w:rsidR="00527B45" w:rsidRDefault="00527B45" w:rsidP="00E620C7">
      <w:pPr>
        <w:jc w:val="both"/>
      </w:pPr>
      <w:r w:rsidRPr="00527B45">
        <w:t>The following tools are intending to support all businesses keep people safe from the risk of COVID-19 when returning to work. The tools have been created by a team of Health &amp; Safety experts using the latest advice from the government &amp; NHS.</w:t>
      </w:r>
    </w:p>
    <w:p w14:paraId="3E90BE56" w14:textId="77777777" w:rsidR="00E620C7" w:rsidRPr="00527B45" w:rsidRDefault="00E620C7" w:rsidP="00E620C7">
      <w:pPr>
        <w:jc w:val="both"/>
      </w:pPr>
    </w:p>
    <w:p w14:paraId="2AA4EDC8" w14:textId="323D60DB" w:rsidR="00527B45" w:rsidRDefault="00527B45" w:rsidP="00E620C7">
      <w:pPr>
        <w:jc w:val="both"/>
      </w:pPr>
      <w:r w:rsidRPr="00527B45">
        <w:t xml:space="preserve">The government advice is clear that where possible work should be undertaken from home. If it is not possible to undertake work from home and your business is not on the list forced to close, you can continue to work but should assess your activities in line with the latest COVID-19 prevention methods. </w:t>
      </w:r>
    </w:p>
    <w:p w14:paraId="77B9700C" w14:textId="200C68EF" w:rsidR="00D723BA" w:rsidRDefault="00D723BA" w:rsidP="00E620C7">
      <w:pPr>
        <w:jc w:val="both"/>
      </w:pPr>
    </w:p>
    <w:p w14:paraId="172253F2" w14:textId="14DD8A82" w:rsidR="00D723BA" w:rsidRDefault="00D723BA" w:rsidP="00E620C7">
      <w:pPr>
        <w:jc w:val="both"/>
      </w:pPr>
      <w:r>
        <w:t>Please note, all information in this pack is correct as of 2</w:t>
      </w:r>
      <w:r w:rsidR="006E245A">
        <w:t>9</w:t>
      </w:r>
      <w:r w:rsidR="006E245A" w:rsidRPr="006E245A">
        <w:rPr>
          <w:vertAlign w:val="superscript"/>
        </w:rPr>
        <w:t>th</w:t>
      </w:r>
      <w:r w:rsidR="006E245A">
        <w:t xml:space="preserve"> May</w:t>
      </w:r>
      <w:r>
        <w:t xml:space="preserve"> 2020.</w:t>
      </w:r>
    </w:p>
    <w:p w14:paraId="2E334943" w14:textId="77777777" w:rsidR="00527B45" w:rsidRPr="00527B45" w:rsidRDefault="00527B45" w:rsidP="00E620C7">
      <w:pPr>
        <w:jc w:val="both"/>
      </w:pPr>
    </w:p>
    <w:p w14:paraId="1442ED39" w14:textId="77777777" w:rsidR="00527B45" w:rsidRPr="00527B45" w:rsidRDefault="00527B45" w:rsidP="009E21E6">
      <w:pPr>
        <w:pStyle w:val="Heading1"/>
        <w:ind w:left="0"/>
      </w:pPr>
      <w:bookmarkStart w:id="5" w:name="_Toc42158995"/>
      <w:r w:rsidRPr="00527B45">
        <w:t>Where do you start?</w:t>
      </w:r>
      <w:bookmarkEnd w:id="5"/>
      <w:r w:rsidRPr="00527B45">
        <w:t xml:space="preserve"> </w:t>
      </w:r>
    </w:p>
    <w:p w14:paraId="66936155" w14:textId="51E2B080" w:rsidR="00527B45" w:rsidRDefault="00527B45" w:rsidP="00E620C7">
      <w:pPr>
        <w:jc w:val="both"/>
        <w:rPr>
          <w:rFonts w:cs="Arial"/>
          <w:bCs/>
        </w:rPr>
      </w:pPr>
      <w:r w:rsidRPr="00527B45">
        <w:rPr>
          <w:rFonts w:cs="Arial"/>
          <w:bCs/>
        </w:rPr>
        <w:t>There’s a lot of information out there regarding COVID-19 and details change daily. Trying to stay on top of the information is incredibly difficult and has created a lot of uncertainty around how to operate as a business. We’ve therefore structured our toolkit to provide a logical thought process to follow:</w:t>
      </w:r>
    </w:p>
    <w:p w14:paraId="0099EE61" w14:textId="77777777" w:rsidR="00E620C7" w:rsidRPr="00527B45" w:rsidRDefault="00E620C7" w:rsidP="00E620C7">
      <w:pPr>
        <w:jc w:val="both"/>
        <w:rPr>
          <w:rFonts w:cs="Arial"/>
          <w:bCs/>
        </w:rPr>
      </w:pPr>
    </w:p>
    <w:p w14:paraId="3F09F639" w14:textId="77777777" w:rsidR="00527B45" w:rsidRPr="00E620C7" w:rsidRDefault="00527B45" w:rsidP="00E620C7">
      <w:pPr>
        <w:pStyle w:val="Heading2"/>
        <w:jc w:val="both"/>
      </w:pPr>
      <w:r w:rsidRPr="00E620C7">
        <w:t xml:space="preserve">Step 1 – Complete the Alcumus PSM COVID-19 Inspection Form </w:t>
      </w:r>
    </w:p>
    <w:p w14:paraId="7C37BFEC" w14:textId="77777777" w:rsidR="00527B45" w:rsidRPr="00527B45" w:rsidRDefault="00527B45" w:rsidP="00E620C7">
      <w:pPr>
        <w:jc w:val="both"/>
        <w:rPr>
          <w:rFonts w:cs="Arial"/>
          <w:bCs/>
        </w:rPr>
      </w:pPr>
      <w:r w:rsidRPr="00527B45">
        <w:rPr>
          <w:rFonts w:cs="Arial"/>
          <w:bCs/>
        </w:rPr>
        <w:t>The inspection form will ask you to consider:</w:t>
      </w:r>
    </w:p>
    <w:p w14:paraId="01CAAB10" w14:textId="23F7E7D2" w:rsidR="00527B45" w:rsidRPr="00E620C7" w:rsidRDefault="00527B45" w:rsidP="00E620C7">
      <w:pPr>
        <w:pStyle w:val="ListParagraph"/>
        <w:numPr>
          <w:ilvl w:val="0"/>
          <w:numId w:val="6"/>
        </w:numPr>
        <w:jc w:val="both"/>
        <w:rPr>
          <w:rFonts w:cs="Arial"/>
          <w:bCs/>
        </w:rPr>
      </w:pPr>
      <w:r w:rsidRPr="00E620C7">
        <w:rPr>
          <w:rFonts w:cs="Arial"/>
          <w:bCs/>
        </w:rPr>
        <w:t>Employees, social distancing and the impact of returning to work</w:t>
      </w:r>
    </w:p>
    <w:p w14:paraId="57112EB2" w14:textId="10D8ECC5" w:rsidR="00527B45" w:rsidRPr="00E620C7" w:rsidRDefault="00527B45" w:rsidP="00E620C7">
      <w:pPr>
        <w:pStyle w:val="ListParagraph"/>
        <w:numPr>
          <w:ilvl w:val="0"/>
          <w:numId w:val="6"/>
        </w:numPr>
        <w:jc w:val="both"/>
        <w:rPr>
          <w:rFonts w:cs="Arial"/>
          <w:bCs/>
        </w:rPr>
      </w:pPr>
      <w:r w:rsidRPr="00E620C7">
        <w:rPr>
          <w:rFonts w:cs="Arial"/>
          <w:bCs/>
        </w:rPr>
        <w:t>Travel, Access &amp; Egress</w:t>
      </w:r>
    </w:p>
    <w:p w14:paraId="4939511C" w14:textId="16C7F828" w:rsidR="00527B45" w:rsidRPr="00E620C7" w:rsidRDefault="00527B45" w:rsidP="00E620C7">
      <w:pPr>
        <w:pStyle w:val="ListParagraph"/>
        <w:numPr>
          <w:ilvl w:val="0"/>
          <w:numId w:val="6"/>
        </w:numPr>
        <w:jc w:val="both"/>
        <w:rPr>
          <w:rFonts w:cs="Arial"/>
          <w:bCs/>
        </w:rPr>
      </w:pPr>
      <w:r w:rsidRPr="00E620C7">
        <w:rPr>
          <w:rFonts w:cs="Arial"/>
          <w:bCs/>
        </w:rPr>
        <w:t xml:space="preserve">Cleaning and Hygiene Practices </w:t>
      </w:r>
    </w:p>
    <w:p w14:paraId="36E985F9" w14:textId="05B4CEA0" w:rsidR="00527B45" w:rsidRPr="00E620C7" w:rsidRDefault="00527B45" w:rsidP="00E620C7">
      <w:pPr>
        <w:pStyle w:val="ListParagraph"/>
        <w:numPr>
          <w:ilvl w:val="0"/>
          <w:numId w:val="6"/>
        </w:numPr>
        <w:jc w:val="both"/>
        <w:rPr>
          <w:rFonts w:cs="Arial"/>
          <w:bCs/>
        </w:rPr>
      </w:pPr>
      <w:r w:rsidRPr="00E620C7">
        <w:rPr>
          <w:rFonts w:cs="Arial"/>
          <w:bCs/>
        </w:rPr>
        <w:t>Building Safety</w:t>
      </w:r>
    </w:p>
    <w:p w14:paraId="06D53EC0" w14:textId="77777777" w:rsidR="00E620C7" w:rsidRDefault="00E620C7" w:rsidP="00E620C7">
      <w:pPr>
        <w:jc w:val="both"/>
        <w:rPr>
          <w:rFonts w:cs="Arial"/>
          <w:bCs/>
        </w:rPr>
      </w:pPr>
    </w:p>
    <w:p w14:paraId="37C58364" w14:textId="3DD5006D" w:rsidR="00527B45" w:rsidRDefault="00527B45" w:rsidP="00E620C7">
      <w:pPr>
        <w:jc w:val="both"/>
        <w:rPr>
          <w:rFonts w:cs="Arial"/>
          <w:bCs/>
        </w:rPr>
      </w:pPr>
      <w:r w:rsidRPr="00527B45">
        <w:rPr>
          <w:rFonts w:cs="Arial"/>
          <w:bCs/>
        </w:rPr>
        <w:t>The completed inspection form will allow you to identify gaps where additional measure may be required.</w:t>
      </w:r>
    </w:p>
    <w:p w14:paraId="2F7E23AD" w14:textId="77777777" w:rsidR="00E620C7" w:rsidRPr="00527B45" w:rsidRDefault="00E620C7" w:rsidP="00E620C7">
      <w:pPr>
        <w:jc w:val="both"/>
        <w:rPr>
          <w:rFonts w:cs="Arial"/>
          <w:bCs/>
        </w:rPr>
      </w:pPr>
    </w:p>
    <w:p w14:paraId="2F4E5651" w14:textId="77777777" w:rsidR="00527B45" w:rsidRPr="00E620C7" w:rsidRDefault="00527B45" w:rsidP="00E620C7">
      <w:pPr>
        <w:pStyle w:val="Heading2"/>
        <w:jc w:val="both"/>
      </w:pPr>
      <w:r w:rsidRPr="00E620C7">
        <w:t>Step 2 – Use the findings from your completed inspection form to complete the Alcumus PSM COVID-19 Risk Assessment</w:t>
      </w:r>
    </w:p>
    <w:p w14:paraId="1697FEF2" w14:textId="2FE2D1E0" w:rsidR="00E620C7" w:rsidRPr="00527B45" w:rsidRDefault="00527B45" w:rsidP="001645A6">
      <w:pPr>
        <w:jc w:val="both"/>
        <w:rPr>
          <w:rFonts w:cs="Arial"/>
          <w:bCs/>
        </w:rPr>
      </w:pPr>
      <w:r w:rsidRPr="00527B45">
        <w:rPr>
          <w:rFonts w:cs="Arial"/>
          <w:bCs/>
        </w:rPr>
        <w:t>The risk assessment is setup with the same four topics as the inspection form but delves into more detail on how you intend to mitigate the risk of each identified hazard. The information contained within this document is generic and you should tailor the document to be relevant to your industry and take into consideration any specific regional advice given. We’ve created a resource list that will allow you to quickly find the information you need from the relevant source.</w:t>
      </w:r>
    </w:p>
    <w:p w14:paraId="4931D9FC" w14:textId="77777777" w:rsidR="00527B45" w:rsidRPr="00527B45" w:rsidRDefault="00527B45" w:rsidP="00E620C7">
      <w:pPr>
        <w:jc w:val="both"/>
        <w:rPr>
          <w:rFonts w:cs="Arial"/>
          <w:bCs/>
        </w:rPr>
      </w:pPr>
      <w:r w:rsidRPr="00527B45">
        <w:rPr>
          <w:rFonts w:cs="Arial"/>
          <w:bCs/>
        </w:rPr>
        <w:t xml:space="preserve"> </w:t>
      </w:r>
    </w:p>
    <w:p w14:paraId="2A872443" w14:textId="77777777" w:rsidR="00527B45" w:rsidRPr="00527B45" w:rsidRDefault="00527B45" w:rsidP="00E620C7">
      <w:pPr>
        <w:pStyle w:val="Heading2"/>
        <w:jc w:val="both"/>
      </w:pPr>
      <w:r w:rsidRPr="00527B45">
        <w:t>Step 3 – Action Plan</w:t>
      </w:r>
    </w:p>
    <w:p w14:paraId="1D86E35A" w14:textId="27DE4476" w:rsidR="00527B45" w:rsidRDefault="00527B45" w:rsidP="00E620C7">
      <w:pPr>
        <w:jc w:val="both"/>
        <w:rPr>
          <w:rFonts w:cs="Arial"/>
          <w:bCs/>
        </w:rPr>
      </w:pPr>
      <w:r w:rsidRPr="00527B45">
        <w:rPr>
          <w:rFonts w:cs="Arial"/>
          <w:bCs/>
        </w:rPr>
        <w:t>Completing the risk assessment will provide you with a list of different measures that you now need to implement. This is the time to evaluate the practicality of implementing each measure and determine how to take the necessary steps to ensure they’re in place ready for your return to work.</w:t>
      </w:r>
    </w:p>
    <w:p w14:paraId="14F52E66" w14:textId="77777777" w:rsidR="00E620C7" w:rsidRPr="00527B45" w:rsidRDefault="00E620C7" w:rsidP="00E620C7">
      <w:pPr>
        <w:jc w:val="both"/>
        <w:rPr>
          <w:rFonts w:cs="Arial"/>
          <w:bCs/>
        </w:rPr>
      </w:pPr>
    </w:p>
    <w:p w14:paraId="5ACCB256" w14:textId="77777777" w:rsidR="00527B45" w:rsidRPr="00527B45" w:rsidRDefault="00527B45" w:rsidP="00E620C7">
      <w:pPr>
        <w:pStyle w:val="Heading2"/>
      </w:pPr>
      <w:r w:rsidRPr="00527B45">
        <w:t>Step 4 – Communication</w:t>
      </w:r>
    </w:p>
    <w:p w14:paraId="79E26162" w14:textId="1D01B621" w:rsidR="00527B45" w:rsidRDefault="00527B45" w:rsidP="00E620C7">
      <w:pPr>
        <w:jc w:val="both"/>
        <w:rPr>
          <w:rFonts w:cs="Arial"/>
          <w:bCs/>
        </w:rPr>
      </w:pPr>
      <w:r w:rsidRPr="00527B45">
        <w:rPr>
          <w:rFonts w:cs="Arial"/>
          <w:bCs/>
        </w:rPr>
        <w:t xml:space="preserve">Communication is key and there’s a lot of change that your staff need to digest and consider before returning to work. Continuous communication throughout this process will demonstrate that you’re putting your staff’s safety at the heart of this decision. </w:t>
      </w:r>
    </w:p>
    <w:p w14:paraId="65B4D6DE" w14:textId="77777777" w:rsidR="00E620C7" w:rsidRPr="00527B45" w:rsidRDefault="00E620C7" w:rsidP="00E620C7">
      <w:pPr>
        <w:jc w:val="both"/>
        <w:rPr>
          <w:rFonts w:cs="Arial"/>
          <w:bCs/>
        </w:rPr>
      </w:pPr>
    </w:p>
    <w:p w14:paraId="7CBEEC20" w14:textId="77777777" w:rsidR="00527B45" w:rsidRPr="00527B45" w:rsidRDefault="00527B45" w:rsidP="00E620C7">
      <w:pPr>
        <w:pStyle w:val="Heading2"/>
      </w:pPr>
      <w:r w:rsidRPr="00527B45">
        <w:t>Step 5 – Review</w:t>
      </w:r>
    </w:p>
    <w:p w14:paraId="43758DD2" w14:textId="121764B6" w:rsidR="00527B45" w:rsidRDefault="00527B45" w:rsidP="00E620C7">
      <w:pPr>
        <w:jc w:val="both"/>
        <w:rPr>
          <w:rFonts w:cs="Arial"/>
          <w:bCs/>
        </w:rPr>
      </w:pPr>
      <w:r w:rsidRPr="00527B45">
        <w:rPr>
          <w:rFonts w:cs="Arial"/>
          <w:bCs/>
        </w:rPr>
        <w:t xml:space="preserve">The information around COVID-19 changes on a frequent basis and you will need to monitor the latest advice for any changes that could impact your business. We’ve provided a library of useful links that can be monitored for the latest information. </w:t>
      </w:r>
    </w:p>
    <w:p w14:paraId="267F5889" w14:textId="7E743F01" w:rsidR="006E245A" w:rsidRDefault="006E245A" w:rsidP="00E620C7">
      <w:pPr>
        <w:jc w:val="both"/>
        <w:rPr>
          <w:rFonts w:cs="Arial"/>
          <w:bCs/>
        </w:rPr>
      </w:pPr>
    </w:p>
    <w:p w14:paraId="4CA21541" w14:textId="77777777" w:rsidR="006E245A" w:rsidRDefault="006E245A" w:rsidP="00E620C7">
      <w:pPr>
        <w:jc w:val="both"/>
        <w:rPr>
          <w:rFonts w:cs="Arial"/>
          <w:bCs/>
        </w:rPr>
      </w:pPr>
    </w:p>
    <w:p w14:paraId="7D86FFBF" w14:textId="77777777" w:rsidR="00E620C7" w:rsidRPr="00527B45" w:rsidRDefault="00E620C7" w:rsidP="00E620C7">
      <w:pPr>
        <w:jc w:val="both"/>
        <w:rPr>
          <w:rFonts w:cs="Arial"/>
          <w:bCs/>
        </w:rPr>
      </w:pPr>
    </w:p>
    <w:p w14:paraId="0FCE976B" w14:textId="77777777" w:rsidR="00527B45" w:rsidRPr="00527B45" w:rsidRDefault="00527B45" w:rsidP="00E620C7">
      <w:pPr>
        <w:pStyle w:val="Heading2"/>
      </w:pPr>
      <w:r w:rsidRPr="00527B45">
        <w:lastRenderedPageBreak/>
        <w:t>Latest Government and NHS Advice</w:t>
      </w:r>
    </w:p>
    <w:p w14:paraId="01FDB1DE" w14:textId="77777777" w:rsidR="00E620C7" w:rsidRPr="00E620C7" w:rsidRDefault="00CA0B71" w:rsidP="00E620C7">
      <w:pPr>
        <w:spacing w:line="480" w:lineRule="auto"/>
        <w:rPr>
          <w:rFonts w:cs="Arial"/>
          <w:color w:val="000000"/>
          <w:szCs w:val="22"/>
        </w:rPr>
      </w:pPr>
      <w:hyperlink r:id="rId11" w:history="1">
        <w:r w:rsidR="00E620C7" w:rsidRPr="00E620C7">
          <w:rPr>
            <w:rStyle w:val="Hyperlink"/>
            <w:rFonts w:cs="Arial"/>
            <w:szCs w:val="22"/>
          </w:rPr>
          <w:t>Latest Government Social Distancing Information</w:t>
        </w:r>
      </w:hyperlink>
      <w:r w:rsidR="00E620C7" w:rsidRPr="00E620C7">
        <w:rPr>
          <w:rFonts w:cs="Arial"/>
          <w:color w:val="000000"/>
          <w:szCs w:val="22"/>
        </w:rPr>
        <w:t xml:space="preserve"> </w:t>
      </w:r>
    </w:p>
    <w:p w14:paraId="7C9D3A8E" w14:textId="77777777" w:rsidR="00E620C7" w:rsidRPr="00E620C7" w:rsidRDefault="00CA0B71" w:rsidP="00E620C7">
      <w:pPr>
        <w:spacing w:line="480" w:lineRule="auto"/>
        <w:rPr>
          <w:rFonts w:cs="Arial"/>
          <w:color w:val="000000"/>
          <w:szCs w:val="22"/>
        </w:rPr>
      </w:pPr>
      <w:hyperlink r:id="rId12" w:history="1">
        <w:r w:rsidR="00E620C7" w:rsidRPr="00E620C7">
          <w:rPr>
            <w:rStyle w:val="Hyperlink"/>
            <w:rFonts w:cs="Arial"/>
            <w:szCs w:val="22"/>
          </w:rPr>
          <w:t>Guidance for Employers &amp; Businesses on COVID-19</w:t>
        </w:r>
      </w:hyperlink>
    </w:p>
    <w:p w14:paraId="3F70376B" w14:textId="462BB727" w:rsidR="00E620C7" w:rsidRPr="00E620C7" w:rsidRDefault="00CA0B71" w:rsidP="00E620C7">
      <w:pPr>
        <w:spacing w:line="480" w:lineRule="auto"/>
        <w:rPr>
          <w:rFonts w:cs="Arial"/>
          <w:color w:val="0B0C0C"/>
          <w:kern w:val="36"/>
          <w:lang w:eastAsia="en-GB"/>
        </w:rPr>
      </w:pPr>
      <w:hyperlink r:id="rId13" w:history="1">
        <w:r w:rsidR="00E620C7" w:rsidRPr="00E620C7">
          <w:rPr>
            <w:rStyle w:val="Hyperlink"/>
            <w:rFonts w:cs="Arial"/>
            <w:kern w:val="36"/>
            <w:lang w:eastAsia="en-GB"/>
          </w:rPr>
          <w:t>Guidance on shielding and protecting people defined on medical grounds as extremely vulnerable</w:t>
        </w:r>
      </w:hyperlink>
    </w:p>
    <w:p w14:paraId="4F0AE0EE" w14:textId="77777777" w:rsidR="00E620C7" w:rsidRPr="00E620C7" w:rsidRDefault="00CA0B71" w:rsidP="00E620C7">
      <w:pPr>
        <w:spacing w:line="480" w:lineRule="auto"/>
        <w:rPr>
          <w:rStyle w:val="Hyperlink"/>
          <w:rFonts w:cs="Arial"/>
          <w:kern w:val="36"/>
          <w:lang w:eastAsia="en-GB"/>
        </w:rPr>
      </w:pPr>
      <w:hyperlink r:id="rId14" w:history="1">
        <w:r w:rsidR="00E620C7" w:rsidRPr="00E620C7">
          <w:rPr>
            <w:rStyle w:val="Hyperlink"/>
            <w:rFonts w:cs="Arial"/>
            <w:kern w:val="36"/>
            <w:lang w:eastAsia="en-GB"/>
          </w:rPr>
          <w:t>Closed Business &amp; Venue List</w:t>
        </w:r>
      </w:hyperlink>
    </w:p>
    <w:p w14:paraId="4EBF6F7C" w14:textId="00C15668" w:rsidR="00527B45" w:rsidRPr="00E620C7" w:rsidRDefault="00CA0B71" w:rsidP="00E620C7">
      <w:pPr>
        <w:spacing w:line="480" w:lineRule="auto"/>
        <w:rPr>
          <w:rFonts w:cs="Arial"/>
          <w:szCs w:val="22"/>
        </w:rPr>
      </w:pPr>
      <w:hyperlink r:id="rId15" w:history="1">
        <w:r w:rsidR="00E620C7" w:rsidRPr="00E620C7">
          <w:rPr>
            <w:rStyle w:val="Hyperlink"/>
            <w:rFonts w:cs="Arial"/>
            <w:szCs w:val="22"/>
          </w:rPr>
          <w:t>NHS COVID-19 Latest Information</w:t>
        </w:r>
      </w:hyperlink>
    </w:p>
    <w:p w14:paraId="1A994E5B" w14:textId="77777777" w:rsidR="00E620C7" w:rsidRPr="00440B5D" w:rsidRDefault="00E620C7" w:rsidP="00E620C7">
      <w:pPr>
        <w:pStyle w:val="Heading2"/>
      </w:pPr>
      <w:r w:rsidRPr="00440B5D">
        <w:t>Industry specific information</w:t>
      </w:r>
    </w:p>
    <w:p w14:paraId="71FF5154" w14:textId="77777777" w:rsidR="00E620C7" w:rsidRDefault="00E620C7" w:rsidP="00E620C7">
      <w:pPr>
        <w:jc w:val="both"/>
        <w:rPr>
          <w:rFonts w:cs="Arial"/>
          <w:b/>
        </w:rPr>
      </w:pPr>
    </w:p>
    <w:p w14:paraId="5604CB2F" w14:textId="75DBDB75" w:rsidR="691B80C0" w:rsidRPr="004217BF" w:rsidRDefault="691B80C0" w:rsidP="47382B76">
      <w:pPr>
        <w:jc w:val="both"/>
        <w:rPr>
          <w:rFonts w:cs="Arial"/>
          <w:b/>
          <w:bCs/>
        </w:rPr>
      </w:pPr>
      <w:r w:rsidRPr="004217BF">
        <w:rPr>
          <w:rFonts w:eastAsia="Calibri" w:cs="Arial"/>
          <w:b/>
          <w:bCs/>
          <w:color w:val="201F1E"/>
          <w:szCs w:val="22"/>
        </w:rPr>
        <w:t>Construction:</w:t>
      </w:r>
    </w:p>
    <w:p w14:paraId="2548C1C6" w14:textId="23F20E48" w:rsidR="691B80C0" w:rsidRDefault="691B80C0" w:rsidP="47382B76">
      <w:pPr>
        <w:jc w:val="both"/>
      </w:pPr>
      <w:r w:rsidRPr="004217BF">
        <w:rPr>
          <w:rFonts w:eastAsia="Calibri" w:cs="Arial"/>
          <w:color w:val="201F1E"/>
          <w:szCs w:val="22"/>
        </w:rPr>
        <w:t xml:space="preserve"> </w:t>
      </w:r>
    </w:p>
    <w:p w14:paraId="16DBCCF8" w14:textId="6812FA74" w:rsidR="691B80C0" w:rsidRPr="00E44540" w:rsidRDefault="00CA0B71" w:rsidP="00E44540">
      <w:pPr>
        <w:pStyle w:val="ListParagraph"/>
        <w:numPr>
          <w:ilvl w:val="0"/>
          <w:numId w:val="8"/>
        </w:numPr>
        <w:ind w:left="360"/>
        <w:jc w:val="both"/>
      </w:pPr>
      <w:hyperlink r:id="rId16">
        <w:r w:rsidR="691B80C0" w:rsidRPr="00E44540">
          <w:rPr>
            <w:rStyle w:val="Hyperlink"/>
            <w:rFonts w:eastAsia="Calibri" w:cs="Arial"/>
            <w:color w:val="0000FF"/>
            <w:szCs w:val="22"/>
          </w:rPr>
          <w:t>https://www.constructionleadershipcouncil.co.uk/wp-content/uploads/2020/04/Site-Operating-Procedures-Version-3.pdf</w:t>
        </w:r>
      </w:hyperlink>
    </w:p>
    <w:p w14:paraId="5011CF95" w14:textId="023C1CB3" w:rsidR="691B80C0" w:rsidRDefault="691B80C0" w:rsidP="00E44540">
      <w:pPr>
        <w:ind w:left="-360" w:firstLine="60"/>
        <w:jc w:val="both"/>
      </w:pPr>
    </w:p>
    <w:p w14:paraId="43594117" w14:textId="3750D42C" w:rsidR="691B80C0" w:rsidRPr="00E44540" w:rsidRDefault="00CA0B71" w:rsidP="00E44540">
      <w:pPr>
        <w:pStyle w:val="ListParagraph"/>
        <w:numPr>
          <w:ilvl w:val="0"/>
          <w:numId w:val="8"/>
        </w:numPr>
        <w:ind w:left="360"/>
        <w:jc w:val="both"/>
      </w:pPr>
      <w:hyperlink r:id="rId17">
        <w:r w:rsidR="691B80C0" w:rsidRPr="00E44540">
          <w:rPr>
            <w:rStyle w:val="Hyperlink"/>
            <w:rFonts w:eastAsia="Calibri" w:cs="Arial"/>
            <w:color w:val="954F72"/>
            <w:szCs w:val="22"/>
          </w:rPr>
          <w:t>https://builduk.org/wp-content/uploads/2020/04/Highways-England-Coronavirus-Best-Practice.pdf</w:t>
        </w:r>
      </w:hyperlink>
    </w:p>
    <w:p w14:paraId="663310C7" w14:textId="7074C44A" w:rsidR="691B80C0" w:rsidRDefault="691B80C0" w:rsidP="00E44540">
      <w:pPr>
        <w:ind w:left="-360" w:firstLine="60"/>
        <w:jc w:val="both"/>
      </w:pPr>
    </w:p>
    <w:p w14:paraId="6A43A020" w14:textId="71DD5441" w:rsidR="691B80C0" w:rsidRPr="00E44540" w:rsidRDefault="00CA0B71" w:rsidP="00E44540">
      <w:pPr>
        <w:pStyle w:val="ListParagraph"/>
        <w:numPr>
          <w:ilvl w:val="0"/>
          <w:numId w:val="8"/>
        </w:numPr>
        <w:ind w:left="360"/>
        <w:jc w:val="both"/>
      </w:pPr>
      <w:hyperlink r:id="rId18">
        <w:r w:rsidR="691B80C0" w:rsidRPr="00E44540">
          <w:rPr>
            <w:rStyle w:val="Hyperlink"/>
            <w:rFonts w:eastAsia="Calibri" w:cs="Arial"/>
            <w:color w:val="954F72"/>
            <w:szCs w:val="22"/>
          </w:rPr>
          <w:t>https://www.youtube.com/watch?v=m-CoB9ukD28&amp;feature=youtu.be</w:t>
        </w:r>
      </w:hyperlink>
    </w:p>
    <w:p w14:paraId="425F357C" w14:textId="5E7AC168" w:rsidR="691B80C0" w:rsidRDefault="691B80C0" w:rsidP="00E44540">
      <w:pPr>
        <w:ind w:left="-360" w:firstLine="60"/>
        <w:jc w:val="both"/>
      </w:pPr>
    </w:p>
    <w:p w14:paraId="2C475523" w14:textId="44E2A9A8" w:rsidR="691B80C0" w:rsidRPr="00E44540" w:rsidRDefault="00CA0B71" w:rsidP="00E44540">
      <w:pPr>
        <w:pStyle w:val="ListParagraph"/>
        <w:numPr>
          <w:ilvl w:val="0"/>
          <w:numId w:val="8"/>
        </w:numPr>
        <w:ind w:left="360"/>
        <w:jc w:val="both"/>
      </w:pPr>
      <w:hyperlink r:id="rId19">
        <w:r w:rsidR="691B80C0" w:rsidRPr="00E44540">
          <w:rPr>
            <w:rStyle w:val="Hyperlink"/>
            <w:rFonts w:eastAsia="Calibri" w:cs="Arial"/>
            <w:color w:val="954F72"/>
            <w:szCs w:val="22"/>
          </w:rPr>
          <w:t>https://builduk.org/wp-content/uploads/2020/04/VolkerRail-Coronavirus-Best-Practice.pdf</w:t>
        </w:r>
      </w:hyperlink>
    </w:p>
    <w:p w14:paraId="5DAB63DA" w14:textId="4FB47125" w:rsidR="691B80C0" w:rsidRDefault="691B80C0" w:rsidP="00E44540">
      <w:pPr>
        <w:ind w:left="720"/>
        <w:jc w:val="both"/>
      </w:pPr>
      <w:r w:rsidRPr="004217BF">
        <w:rPr>
          <w:rFonts w:eastAsia="Calibri" w:cs="Arial"/>
          <w:color w:val="201F1E"/>
          <w:szCs w:val="22"/>
        </w:rPr>
        <w:t xml:space="preserve"> </w:t>
      </w:r>
    </w:p>
    <w:p w14:paraId="7471BE3A" w14:textId="094766B8" w:rsidR="691B80C0" w:rsidRPr="00E44540" w:rsidRDefault="691B80C0" w:rsidP="47382B76">
      <w:pPr>
        <w:jc w:val="both"/>
        <w:rPr>
          <w:rFonts w:cs="Arial"/>
          <w:b/>
          <w:bCs/>
        </w:rPr>
      </w:pPr>
      <w:r w:rsidRPr="00E44540">
        <w:rPr>
          <w:rFonts w:eastAsia="Calibri" w:cs="Arial"/>
          <w:b/>
          <w:bCs/>
          <w:color w:val="201F1E"/>
          <w:szCs w:val="22"/>
        </w:rPr>
        <w:t>British Retail Consortium</w:t>
      </w:r>
    </w:p>
    <w:p w14:paraId="6868DCE1" w14:textId="251999D2" w:rsidR="691B80C0" w:rsidRDefault="691B80C0" w:rsidP="47382B76">
      <w:pPr>
        <w:jc w:val="both"/>
      </w:pPr>
      <w:r w:rsidRPr="004217BF">
        <w:rPr>
          <w:rFonts w:eastAsia="Calibri" w:cs="Arial"/>
          <w:color w:val="201F1E"/>
          <w:szCs w:val="22"/>
        </w:rPr>
        <w:t xml:space="preserve"> </w:t>
      </w:r>
    </w:p>
    <w:p w14:paraId="223F62E6" w14:textId="15D002F2" w:rsidR="691B80C0" w:rsidRPr="00E44540" w:rsidRDefault="00CA0B71" w:rsidP="00E44540">
      <w:pPr>
        <w:pStyle w:val="ListParagraph"/>
        <w:numPr>
          <w:ilvl w:val="0"/>
          <w:numId w:val="9"/>
        </w:numPr>
        <w:jc w:val="both"/>
      </w:pPr>
      <w:hyperlink r:id="rId20">
        <w:r w:rsidR="691B80C0" w:rsidRPr="00E44540">
          <w:rPr>
            <w:rStyle w:val="Hyperlink"/>
            <w:rFonts w:eastAsia="Calibri" w:cs="Arial"/>
            <w:color w:val="954F72"/>
            <w:szCs w:val="22"/>
          </w:rPr>
          <w:t>https://brc.org.uk/media/674414/brc-warehouse-and-distribution-implementation-practices-v3.pdf</w:t>
        </w:r>
      </w:hyperlink>
    </w:p>
    <w:p w14:paraId="1646040F" w14:textId="4D7CEA5A" w:rsidR="691B80C0" w:rsidRDefault="691B80C0" w:rsidP="47382B76">
      <w:pPr>
        <w:jc w:val="both"/>
      </w:pPr>
      <w:r w:rsidRPr="004217BF">
        <w:rPr>
          <w:rFonts w:eastAsia="Calibri" w:cs="Arial"/>
          <w:color w:val="201F1E"/>
          <w:szCs w:val="22"/>
        </w:rPr>
        <w:t xml:space="preserve"> </w:t>
      </w:r>
    </w:p>
    <w:p w14:paraId="45ADEB0D" w14:textId="7002F467" w:rsidR="691B80C0" w:rsidRPr="00E44540" w:rsidRDefault="691B80C0" w:rsidP="47382B76">
      <w:pPr>
        <w:jc w:val="both"/>
        <w:rPr>
          <w:rFonts w:cs="Arial"/>
          <w:b/>
          <w:bCs/>
        </w:rPr>
      </w:pPr>
      <w:r w:rsidRPr="00E44540">
        <w:rPr>
          <w:rFonts w:eastAsia="Calibri" w:cs="Arial"/>
          <w:b/>
          <w:bCs/>
          <w:color w:val="201F1E"/>
          <w:szCs w:val="22"/>
        </w:rPr>
        <w:t>Electrical</w:t>
      </w:r>
    </w:p>
    <w:p w14:paraId="7D21A45B" w14:textId="110327CA" w:rsidR="691B80C0" w:rsidRDefault="691B80C0" w:rsidP="47382B76">
      <w:pPr>
        <w:jc w:val="both"/>
      </w:pPr>
      <w:r w:rsidRPr="004217BF">
        <w:rPr>
          <w:rFonts w:eastAsia="Calibri" w:cs="Arial"/>
          <w:color w:val="201F1E"/>
          <w:szCs w:val="22"/>
        </w:rPr>
        <w:t xml:space="preserve"> </w:t>
      </w:r>
    </w:p>
    <w:p w14:paraId="45DB56D0" w14:textId="4B8E6742" w:rsidR="691B80C0" w:rsidRPr="00E44540" w:rsidRDefault="00CA0B71" w:rsidP="00E44540">
      <w:pPr>
        <w:pStyle w:val="ListParagraph"/>
        <w:numPr>
          <w:ilvl w:val="0"/>
          <w:numId w:val="9"/>
        </w:numPr>
        <w:jc w:val="both"/>
      </w:pPr>
      <w:hyperlink r:id="rId21">
        <w:r w:rsidR="691B80C0" w:rsidRPr="00E44540">
          <w:rPr>
            <w:rStyle w:val="Hyperlink"/>
            <w:rFonts w:eastAsia="Calibri" w:cs="Arial"/>
            <w:color w:val="954F72"/>
            <w:szCs w:val="22"/>
          </w:rPr>
          <w:t>https://www.eca.co.uk/CMSPages/GetFile.aspx?guid=9d2dd79c-c715-4b00-8040-8d6018bce61f</w:t>
        </w:r>
      </w:hyperlink>
    </w:p>
    <w:p w14:paraId="7363D5DB" w14:textId="46207697" w:rsidR="691B80C0" w:rsidRDefault="691B80C0" w:rsidP="00E44540">
      <w:pPr>
        <w:ind w:firstLine="60"/>
        <w:jc w:val="both"/>
      </w:pPr>
    </w:p>
    <w:p w14:paraId="678541D5" w14:textId="6E7B0A98" w:rsidR="691B80C0" w:rsidRPr="00E44540" w:rsidRDefault="00CA0B71" w:rsidP="00E44540">
      <w:pPr>
        <w:pStyle w:val="ListParagraph"/>
        <w:numPr>
          <w:ilvl w:val="0"/>
          <w:numId w:val="9"/>
        </w:numPr>
        <w:jc w:val="both"/>
      </w:pPr>
      <w:hyperlink r:id="rId22">
        <w:r w:rsidR="691B80C0" w:rsidRPr="00E44540">
          <w:rPr>
            <w:rStyle w:val="Hyperlink"/>
            <w:rFonts w:eastAsia="Calibri" w:cs="Arial"/>
            <w:color w:val="954F72"/>
            <w:szCs w:val="22"/>
          </w:rPr>
          <w:t>https://www.eca.co.uk/CMSPages/GetFile.aspx?guid=a58576b8-3d9e-49c8-904d-faab9c5a9a70</w:t>
        </w:r>
      </w:hyperlink>
    </w:p>
    <w:p w14:paraId="7251FF27" w14:textId="68FECCF1" w:rsidR="691B80C0" w:rsidRPr="00E44540" w:rsidRDefault="691B80C0" w:rsidP="47382B76">
      <w:pPr>
        <w:jc w:val="both"/>
        <w:rPr>
          <w:rFonts w:cs="Arial"/>
          <w:b/>
          <w:bCs/>
        </w:rPr>
      </w:pPr>
      <w:r w:rsidRPr="00E44540">
        <w:rPr>
          <w:rFonts w:eastAsia="Calibri" w:cs="Arial"/>
          <w:b/>
          <w:bCs/>
          <w:color w:val="201F1E"/>
          <w:szCs w:val="22"/>
        </w:rPr>
        <w:t xml:space="preserve"> </w:t>
      </w:r>
    </w:p>
    <w:p w14:paraId="12AA56C6" w14:textId="4EE454B0" w:rsidR="691B80C0" w:rsidRPr="00E44540" w:rsidRDefault="691B80C0" w:rsidP="47382B76">
      <w:pPr>
        <w:jc w:val="both"/>
        <w:rPr>
          <w:rFonts w:cs="Arial"/>
          <w:b/>
          <w:bCs/>
        </w:rPr>
      </w:pPr>
      <w:r w:rsidRPr="00E44540">
        <w:rPr>
          <w:rFonts w:eastAsia="Calibri" w:cs="Arial"/>
          <w:b/>
          <w:bCs/>
          <w:color w:val="201F1E"/>
          <w:szCs w:val="22"/>
        </w:rPr>
        <w:t>Builders Merchants</w:t>
      </w:r>
    </w:p>
    <w:p w14:paraId="252582D4" w14:textId="10C356EA" w:rsidR="691B80C0" w:rsidRDefault="691B80C0" w:rsidP="47382B76">
      <w:pPr>
        <w:jc w:val="both"/>
      </w:pPr>
      <w:r w:rsidRPr="004217BF">
        <w:rPr>
          <w:rFonts w:eastAsia="Calibri" w:cs="Arial"/>
          <w:color w:val="201F1E"/>
          <w:szCs w:val="22"/>
        </w:rPr>
        <w:t xml:space="preserve"> </w:t>
      </w:r>
    </w:p>
    <w:p w14:paraId="056EFADD" w14:textId="673CBC40" w:rsidR="691B80C0" w:rsidRDefault="00CA0B71" w:rsidP="00E44540">
      <w:pPr>
        <w:pStyle w:val="ListParagraph"/>
        <w:numPr>
          <w:ilvl w:val="0"/>
          <w:numId w:val="10"/>
        </w:numPr>
        <w:jc w:val="both"/>
      </w:pPr>
      <w:hyperlink r:id="rId23">
        <w:r w:rsidR="691B80C0" w:rsidRPr="00E44540">
          <w:rPr>
            <w:rStyle w:val="Hyperlink"/>
            <w:rFonts w:eastAsia="Calibri" w:cs="Arial"/>
            <w:color w:val="954F72"/>
            <w:szCs w:val="22"/>
          </w:rPr>
          <w:t>https://ttf.co.uk/wp-content/uploads/2020/04/Branch-Operating-Guidelines-during-COVID-19-20.04.20.pdf</w:t>
        </w:r>
      </w:hyperlink>
    </w:p>
    <w:p w14:paraId="0ECF66F7" w14:textId="4F95413C" w:rsidR="47382B76" w:rsidRDefault="47382B76" w:rsidP="47382B76">
      <w:pPr>
        <w:jc w:val="both"/>
        <w:rPr>
          <w:rFonts w:cs="Arial"/>
          <w:b/>
          <w:bCs/>
        </w:rPr>
        <w:sectPr w:rsidR="47382B76" w:rsidSect="004217BF">
          <w:headerReference w:type="default" r:id="rId24"/>
          <w:footerReference w:type="default" r:id="rId25"/>
          <w:headerReference w:type="first" r:id="rId26"/>
          <w:footerReference w:type="first" r:id="rId27"/>
          <w:pgSz w:w="11906" w:h="16838"/>
          <w:pgMar w:top="1440" w:right="1133" w:bottom="1440" w:left="924" w:header="274" w:footer="248" w:gutter="0"/>
          <w:cols w:space="708"/>
          <w:titlePg/>
          <w:docGrid w:linePitch="360"/>
        </w:sectPr>
      </w:pPr>
    </w:p>
    <w:p w14:paraId="1F00A24C" w14:textId="7A0F0EA8" w:rsidR="00D9383E" w:rsidRPr="00C637B0" w:rsidRDefault="00D9383E" w:rsidP="00D9383E">
      <w:pPr>
        <w:pStyle w:val="Heading1"/>
      </w:pPr>
      <w:bookmarkStart w:id="6" w:name="_COVID-19_Health_&amp;"/>
      <w:bookmarkStart w:id="7" w:name="_Toc42158996"/>
      <w:bookmarkEnd w:id="6"/>
      <w:r w:rsidRPr="00C637B0">
        <w:lastRenderedPageBreak/>
        <w:t xml:space="preserve">COVID-19 </w:t>
      </w:r>
      <w:r w:rsidR="0050440F" w:rsidRPr="00C637B0">
        <w:t xml:space="preserve">Health &amp; Safety </w:t>
      </w:r>
      <w:r w:rsidR="0050440F" w:rsidRPr="00D9383E">
        <w:t>Inspection</w:t>
      </w:r>
      <w:r w:rsidR="0050440F" w:rsidRPr="00C637B0">
        <w:t xml:space="preserve"> Checklist</w:t>
      </w:r>
      <w:bookmarkEnd w:id="7"/>
    </w:p>
    <w:p w14:paraId="683C30F5" w14:textId="72D4FB5F" w:rsidR="00D9383E" w:rsidRDefault="00D9383E" w:rsidP="00D9383E">
      <w:pPr>
        <w:spacing w:after="60"/>
        <w:ind w:left="-709"/>
        <w:rPr>
          <w:rFonts w:cs="Arial"/>
          <w:bCs/>
          <w:sz w:val="20"/>
        </w:rPr>
      </w:pPr>
      <w:r w:rsidRPr="00AA1E95">
        <w:rPr>
          <w:rFonts w:cs="Arial"/>
          <w:bCs/>
          <w:sz w:val="20"/>
        </w:rPr>
        <w:t>The current COVID-19 ‘coronavirus’ outbreak poses a serious risk to individuals and businesses. This inspection checklist assists in identifying the control measures to consider reducing the risk of workplace infections and as part of a proactive monitoring regime and checking that preventative and protective control measures are implemented in line with current health and safety general duties.</w:t>
      </w:r>
    </w:p>
    <w:p w14:paraId="6FBC71DB" w14:textId="77777777" w:rsidR="00D9383E" w:rsidRPr="00257005" w:rsidRDefault="00D9383E" w:rsidP="00D9383E">
      <w:pPr>
        <w:spacing w:after="60"/>
        <w:ind w:left="-709"/>
        <w:rPr>
          <w:rFonts w:cs="Arial"/>
          <w:bCs/>
          <w:sz w:val="14"/>
          <w:szCs w:val="14"/>
        </w:rPr>
      </w:pPr>
    </w:p>
    <w:tbl>
      <w:tblPr>
        <w:tblpPr w:leftFromText="180" w:rightFromText="180" w:vertAnchor="text" w:tblpX="-715" w:tblpY="1"/>
        <w:tblOverlap w:val="never"/>
        <w:tblW w:w="15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06"/>
      </w:tblGrid>
      <w:tr w:rsidR="00D9383E" w:rsidRPr="00AA5BA2" w14:paraId="56595D31"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37D736AD" w14:textId="278EC42B" w:rsidR="00D9383E" w:rsidRPr="00AA5BA2" w:rsidRDefault="00D9383E" w:rsidP="00D9383E">
            <w:pPr>
              <w:rPr>
                <w:rFonts w:cs="Arial"/>
                <w:szCs w:val="24"/>
              </w:rPr>
            </w:pPr>
            <w:r w:rsidRPr="00AA5BA2">
              <w:rPr>
                <w:rFonts w:cs="Arial"/>
                <w:b/>
                <w:bCs/>
                <w:szCs w:val="24"/>
              </w:rPr>
              <w:t xml:space="preserve">Site: </w:t>
            </w:r>
            <w:r w:rsidRPr="00AA5BA2">
              <w:rPr>
                <w:rFonts w:cs="Arial"/>
                <w:szCs w:val="24"/>
              </w:rPr>
              <w:t xml:space="preserve"> </w:t>
            </w:r>
            <w:r w:rsidR="00257005">
              <w:rPr>
                <w:rFonts w:cs="Arial"/>
                <w:szCs w:val="24"/>
              </w:rPr>
              <w:fldChar w:fldCharType="begin">
                <w:ffData>
                  <w:name w:val="Text12"/>
                  <w:enabled/>
                  <w:calcOnExit w:val="0"/>
                  <w:textInput/>
                </w:ffData>
              </w:fldChar>
            </w:r>
            <w:bookmarkStart w:id="8" w:name="Text12"/>
            <w:r w:rsidR="00257005">
              <w:rPr>
                <w:rFonts w:cs="Arial"/>
                <w:szCs w:val="24"/>
              </w:rPr>
              <w:instrText xml:space="preserve"> FORMTEXT </w:instrText>
            </w:r>
            <w:r w:rsidR="00257005">
              <w:rPr>
                <w:rFonts w:cs="Arial"/>
                <w:szCs w:val="24"/>
              </w:rPr>
            </w:r>
            <w:r w:rsidR="00257005">
              <w:rPr>
                <w:rFonts w:cs="Arial"/>
                <w:szCs w:val="24"/>
              </w:rPr>
              <w:fldChar w:fldCharType="separate"/>
            </w:r>
            <w:r w:rsidR="00257005">
              <w:rPr>
                <w:rFonts w:cs="Arial"/>
                <w:noProof/>
                <w:szCs w:val="24"/>
              </w:rPr>
              <w:t> </w:t>
            </w:r>
            <w:r w:rsidR="00257005">
              <w:rPr>
                <w:rFonts w:cs="Arial"/>
                <w:noProof/>
                <w:szCs w:val="24"/>
              </w:rPr>
              <w:t> </w:t>
            </w:r>
            <w:r w:rsidR="00257005">
              <w:rPr>
                <w:rFonts w:cs="Arial"/>
                <w:noProof/>
                <w:szCs w:val="24"/>
              </w:rPr>
              <w:t> </w:t>
            </w:r>
            <w:r w:rsidR="00257005">
              <w:rPr>
                <w:rFonts w:cs="Arial"/>
                <w:noProof/>
                <w:szCs w:val="24"/>
              </w:rPr>
              <w:t> </w:t>
            </w:r>
            <w:r w:rsidR="00257005">
              <w:rPr>
                <w:rFonts w:cs="Arial"/>
                <w:noProof/>
                <w:szCs w:val="24"/>
              </w:rPr>
              <w:t> </w:t>
            </w:r>
            <w:r w:rsidR="00257005">
              <w:rPr>
                <w:rFonts w:cs="Arial"/>
                <w:szCs w:val="24"/>
              </w:rPr>
              <w:fldChar w:fldCharType="end"/>
            </w:r>
            <w:bookmarkEnd w:id="8"/>
          </w:p>
        </w:tc>
      </w:tr>
      <w:tr w:rsidR="00D9383E" w:rsidRPr="00AA5BA2" w14:paraId="1D292DFF" w14:textId="77777777" w:rsidTr="00850AC7">
        <w:trPr>
          <w:trHeight w:val="549"/>
        </w:trPr>
        <w:tc>
          <w:tcPr>
            <w:tcW w:w="15306" w:type="dxa"/>
            <w:tcBorders>
              <w:top w:val="single" w:sz="2" w:space="0" w:color="auto"/>
              <w:left w:val="single" w:sz="2" w:space="0" w:color="auto"/>
              <w:bottom w:val="single" w:sz="2" w:space="0" w:color="auto"/>
              <w:right w:val="single" w:sz="2" w:space="0" w:color="auto"/>
            </w:tcBorders>
            <w:vAlign w:val="center"/>
          </w:tcPr>
          <w:p w14:paraId="3D59128B" w14:textId="5181C3DB" w:rsidR="00D9383E" w:rsidRPr="00AA5BA2" w:rsidRDefault="00D9383E" w:rsidP="00D9383E">
            <w:pPr>
              <w:rPr>
                <w:rFonts w:cs="Arial"/>
                <w:b/>
                <w:bCs/>
                <w:szCs w:val="24"/>
              </w:rPr>
            </w:pPr>
            <w:r w:rsidRPr="00AA5BA2">
              <w:rPr>
                <w:rFonts w:cs="Arial"/>
                <w:b/>
                <w:bCs/>
                <w:szCs w:val="24"/>
              </w:rPr>
              <w:t>Site Address:</w:t>
            </w:r>
            <w:r w:rsidR="00257005">
              <w:rPr>
                <w:rFonts w:cs="Arial"/>
                <w:b/>
                <w:bCs/>
                <w:szCs w:val="24"/>
              </w:rPr>
              <w:t xml:space="preserve">  </w:t>
            </w:r>
            <w:r w:rsidR="00257005">
              <w:rPr>
                <w:rFonts w:cs="Arial"/>
                <w:b/>
                <w:bCs/>
                <w:szCs w:val="24"/>
              </w:rPr>
              <w:fldChar w:fldCharType="begin">
                <w:ffData>
                  <w:name w:val="Text13"/>
                  <w:enabled/>
                  <w:calcOnExit w:val="0"/>
                  <w:textInput/>
                </w:ffData>
              </w:fldChar>
            </w:r>
            <w:bookmarkStart w:id="9" w:name="Text13"/>
            <w:r w:rsidR="00257005">
              <w:rPr>
                <w:rFonts w:cs="Arial"/>
                <w:b/>
                <w:bCs/>
                <w:szCs w:val="24"/>
              </w:rPr>
              <w:instrText xml:space="preserve"> FORMTEXT </w:instrText>
            </w:r>
            <w:r w:rsidR="00257005">
              <w:rPr>
                <w:rFonts w:cs="Arial"/>
                <w:b/>
                <w:bCs/>
                <w:szCs w:val="24"/>
              </w:rPr>
            </w:r>
            <w:r w:rsidR="00257005">
              <w:rPr>
                <w:rFonts w:cs="Arial"/>
                <w:b/>
                <w:bCs/>
                <w:szCs w:val="24"/>
              </w:rPr>
              <w:fldChar w:fldCharType="separate"/>
            </w:r>
            <w:r w:rsidR="00257005">
              <w:rPr>
                <w:rFonts w:cs="Arial"/>
                <w:b/>
                <w:bCs/>
                <w:noProof/>
                <w:szCs w:val="24"/>
              </w:rPr>
              <w:t> </w:t>
            </w:r>
            <w:r w:rsidR="00257005">
              <w:rPr>
                <w:rFonts w:cs="Arial"/>
                <w:b/>
                <w:bCs/>
                <w:noProof/>
                <w:szCs w:val="24"/>
              </w:rPr>
              <w:t> </w:t>
            </w:r>
            <w:r w:rsidR="00257005">
              <w:rPr>
                <w:rFonts w:cs="Arial"/>
                <w:b/>
                <w:bCs/>
                <w:noProof/>
                <w:szCs w:val="24"/>
              </w:rPr>
              <w:t> </w:t>
            </w:r>
            <w:r w:rsidR="00257005">
              <w:rPr>
                <w:rFonts w:cs="Arial"/>
                <w:b/>
                <w:bCs/>
                <w:noProof/>
                <w:szCs w:val="24"/>
              </w:rPr>
              <w:t> </w:t>
            </w:r>
            <w:r w:rsidR="00257005">
              <w:rPr>
                <w:rFonts w:cs="Arial"/>
                <w:b/>
                <w:bCs/>
                <w:noProof/>
                <w:szCs w:val="24"/>
              </w:rPr>
              <w:t> </w:t>
            </w:r>
            <w:r w:rsidR="00257005">
              <w:rPr>
                <w:rFonts w:cs="Arial"/>
                <w:b/>
                <w:bCs/>
                <w:szCs w:val="24"/>
              </w:rPr>
              <w:fldChar w:fldCharType="end"/>
            </w:r>
            <w:bookmarkEnd w:id="9"/>
          </w:p>
        </w:tc>
      </w:tr>
      <w:tr w:rsidR="00D9383E" w:rsidRPr="00AA5BA2" w14:paraId="6DFE317C"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4FD65EC3" w14:textId="7A65E0B0" w:rsidR="00D9383E" w:rsidRPr="00AA5BA2" w:rsidRDefault="00257005" w:rsidP="00D9383E">
            <w:pPr>
              <w:rPr>
                <w:rFonts w:cs="Arial"/>
                <w:szCs w:val="24"/>
              </w:rPr>
            </w:pPr>
            <w:r w:rsidRPr="00AA5BA2">
              <w:rPr>
                <w:rFonts w:cs="Arial"/>
                <w:b/>
                <w:bCs/>
                <w:szCs w:val="24"/>
              </w:rPr>
              <w:t>Company:</w:t>
            </w:r>
            <w:r>
              <w:rPr>
                <w:rFonts w:cs="Arial"/>
                <w:b/>
                <w:bCs/>
                <w:szCs w:val="24"/>
              </w:rPr>
              <w:t xml:space="preserve">  </w:t>
            </w:r>
            <w:r>
              <w:rPr>
                <w:rFonts w:cs="Arial"/>
                <w:b/>
                <w:bCs/>
                <w:szCs w:val="24"/>
              </w:rPr>
              <w:fldChar w:fldCharType="begin">
                <w:ffData>
                  <w:name w:val="Text14"/>
                  <w:enabled/>
                  <w:calcOnExit w:val="0"/>
                  <w:textInput/>
                </w:ffData>
              </w:fldChar>
            </w:r>
            <w:bookmarkStart w:id="10" w:name="Text14"/>
            <w:r>
              <w:rPr>
                <w:rFonts w:cs="Arial"/>
                <w:b/>
                <w:bCs/>
                <w:szCs w:val="24"/>
              </w:rPr>
              <w:instrText xml:space="preserve"> FORMTEXT </w:instrText>
            </w:r>
            <w:r>
              <w:rPr>
                <w:rFonts w:cs="Arial"/>
                <w:b/>
                <w:bCs/>
                <w:szCs w:val="24"/>
              </w:rPr>
            </w:r>
            <w:r>
              <w:rPr>
                <w:rFonts w:cs="Arial"/>
                <w:b/>
                <w:bCs/>
                <w:szCs w:val="24"/>
              </w:rPr>
              <w:fldChar w:fldCharType="separate"/>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szCs w:val="24"/>
              </w:rPr>
              <w:fldChar w:fldCharType="end"/>
            </w:r>
            <w:bookmarkEnd w:id="10"/>
          </w:p>
        </w:tc>
      </w:tr>
      <w:tr w:rsidR="00D9383E" w:rsidRPr="00AA5BA2" w14:paraId="37B1CE23"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4BBD494C" w14:textId="318747D1" w:rsidR="00D9383E" w:rsidRPr="00AA5BA2" w:rsidRDefault="00257005" w:rsidP="00D9383E">
            <w:pPr>
              <w:rPr>
                <w:rFonts w:cs="Arial"/>
                <w:bCs/>
                <w:szCs w:val="24"/>
              </w:rPr>
            </w:pPr>
            <w:r w:rsidRPr="00AA5BA2">
              <w:rPr>
                <w:rFonts w:cs="Arial"/>
                <w:b/>
                <w:bCs/>
                <w:szCs w:val="24"/>
              </w:rPr>
              <w:t xml:space="preserve">Inspection Undertaken </w:t>
            </w:r>
            <w:r>
              <w:rPr>
                <w:rFonts w:cs="Arial"/>
                <w:b/>
                <w:bCs/>
                <w:szCs w:val="24"/>
              </w:rPr>
              <w:t>b</w:t>
            </w:r>
            <w:r w:rsidRPr="00AA5BA2">
              <w:rPr>
                <w:rFonts w:cs="Arial"/>
                <w:b/>
                <w:bCs/>
                <w:szCs w:val="24"/>
              </w:rPr>
              <w:t xml:space="preserve">y:   </w:t>
            </w:r>
            <w:r>
              <w:rPr>
                <w:rFonts w:cs="Arial"/>
                <w:b/>
                <w:bCs/>
                <w:szCs w:val="24"/>
              </w:rPr>
              <w:fldChar w:fldCharType="begin">
                <w:ffData>
                  <w:name w:val="Text15"/>
                  <w:enabled/>
                  <w:calcOnExit w:val="0"/>
                  <w:textInput/>
                </w:ffData>
              </w:fldChar>
            </w:r>
            <w:bookmarkStart w:id="11" w:name="Text15"/>
            <w:r>
              <w:rPr>
                <w:rFonts w:cs="Arial"/>
                <w:b/>
                <w:bCs/>
                <w:szCs w:val="24"/>
              </w:rPr>
              <w:instrText xml:space="preserve"> FORMTEXT </w:instrText>
            </w:r>
            <w:r>
              <w:rPr>
                <w:rFonts w:cs="Arial"/>
                <w:b/>
                <w:bCs/>
                <w:szCs w:val="24"/>
              </w:rPr>
            </w:r>
            <w:r>
              <w:rPr>
                <w:rFonts w:cs="Arial"/>
                <w:b/>
                <w:bCs/>
                <w:szCs w:val="24"/>
              </w:rPr>
              <w:fldChar w:fldCharType="separate"/>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szCs w:val="24"/>
              </w:rPr>
              <w:fldChar w:fldCharType="end"/>
            </w:r>
            <w:bookmarkEnd w:id="11"/>
          </w:p>
        </w:tc>
      </w:tr>
      <w:tr w:rsidR="00D9383E" w:rsidRPr="00AA5BA2" w14:paraId="52AAA71C"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3B3DF346" w14:textId="49E7124D" w:rsidR="00D9383E" w:rsidRPr="00AA5BA2" w:rsidRDefault="00257005" w:rsidP="00D9383E">
            <w:pPr>
              <w:rPr>
                <w:rFonts w:cs="Arial"/>
                <w:b/>
                <w:bCs/>
                <w:szCs w:val="24"/>
              </w:rPr>
            </w:pPr>
            <w:r w:rsidRPr="00AA5BA2">
              <w:rPr>
                <w:rFonts w:cs="Arial"/>
                <w:b/>
                <w:bCs/>
                <w:szCs w:val="24"/>
              </w:rPr>
              <w:t xml:space="preserve">Report </w:t>
            </w:r>
            <w:r>
              <w:rPr>
                <w:rFonts w:cs="Arial"/>
                <w:b/>
                <w:bCs/>
                <w:szCs w:val="24"/>
              </w:rPr>
              <w:t>t</w:t>
            </w:r>
            <w:r w:rsidRPr="00AA5BA2">
              <w:rPr>
                <w:rFonts w:cs="Arial"/>
                <w:b/>
                <w:bCs/>
                <w:szCs w:val="24"/>
              </w:rPr>
              <w:t xml:space="preserve">o:   </w:t>
            </w:r>
            <w:r>
              <w:rPr>
                <w:rFonts w:cs="Arial"/>
                <w:b/>
                <w:bCs/>
                <w:szCs w:val="24"/>
              </w:rPr>
              <w:fldChar w:fldCharType="begin">
                <w:ffData>
                  <w:name w:val="Text16"/>
                  <w:enabled/>
                  <w:calcOnExit w:val="0"/>
                  <w:textInput/>
                </w:ffData>
              </w:fldChar>
            </w:r>
            <w:bookmarkStart w:id="12" w:name="Text16"/>
            <w:r>
              <w:rPr>
                <w:rFonts w:cs="Arial"/>
                <w:b/>
                <w:bCs/>
                <w:szCs w:val="24"/>
              </w:rPr>
              <w:instrText xml:space="preserve"> FORMTEXT </w:instrText>
            </w:r>
            <w:r>
              <w:rPr>
                <w:rFonts w:cs="Arial"/>
                <w:b/>
                <w:bCs/>
                <w:szCs w:val="24"/>
              </w:rPr>
            </w:r>
            <w:r>
              <w:rPr>
                <w:rFonts w:cs="Arial"/>
                <w:b/>
                <w:bCs/>
                <w:szCs w:val="24"/>
              </w:rPr>
              <w:fldChar w:fldCharType="separate"/>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szCs w:val="24"/>
              </w:rPr>
              <w:fldChar w:fldCharType="end"/>
            </w:r>
            <w:bookmarkEnd w:id="12"/>
          </w:p>
        </w:tc>
      </w:tr>
    </w:tbl>
    <w:p w14:paraId="09B3BA75" w14:textId="4E4D47BD" w:rsidR="00D9383E" w:rsidRDefault="00D9383E" w:rsidP="00D9383E">
      <w:pPr>
        <w:rPr>
          <w:rFonts w:cs="Arial"/>
          <w:sz w:val="19"/>
          <w:szCs w:val="19"/>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678"/>
        <w:gridCol w:w="3260"/>
        <w:gridCol w:w="4712"/>
      </w:tblGrid>
      <w:tr w:rsidR="00D9383E" w:rsidRPr="004C1A7D" w14:paraId="59A544CB" w14:textId="77777777" w:rsidTr="00850AC7">
        <w:tc>
          <w:tcPr>
            <w:tcW w:w="2660" w:type="dxa"/>
            <w:shd w:val="clear" w:color="auto" w:fill="auto"/>
          </w:tcPr>
          <w:p w14:paraId="6F66C68E" w14:textId="77777777" w:rsidR="00D9383E" w:rsidRPr="004C1A7D" w:rsidRDefault="00D9383E" w:rsidP="00257005">
            <w:pPr>
              <w:rPr>
                <w:rFonts w:cs="Arial"/>
                <w:sz w:val="20"/>
              </w:rPr>
            </w:pPr>
            <w:r w:rsidRPr="004C1A7D">
              <w:rPr>
                <w:rFonts w:cs="Arial"/>
                <w:sz w:val="20"/>
              </w:rPr>
              <w:t>No of issues not closed out from previous inspection</w:t>
            </w:r>
          </w:p>
        </w:tc>
        <w:tc>
          <w:tcPr>
            <w:tcW w:w="4678" w:type="dxa"/>
            <w:shd w:val="clear" w:color="auto" w:fill="auto"/>
          </w:tcPr>
          <w:p w14:paraId="54DC1F02" w14:textId="4DB5D81C" w:rsidR="00D9383E" w:rsidRPr="004C1A7D" w:rsidRDefault="00257005" w:rsidP="00257005">
            <w:pPr>
              <w:rPr>
                <w:rFonts w:cs="Arial"/>
                <w:sz w:val="19"/>
                <w:szCs w:val="19"/>
              </w:rPr>
            </w:pPr>
            <w:r>
              <w:rPr>
                <w:rFonts w:cs="Arial"/>
                <w:sz w:val="19"/>
                <w:szCs w:val="19"/>
              </w:rPr>
              <w:fldChar w:fldCharType="begin">
                <w:ffData>
                  <w:name w:val="Text17"/>
                  <w:enabled/>
                  <w:calcOnExit w:val="0"/>
                  <w:textInput/>
                </w:ffData>
              </w:fldChar>
            </w:r>
            <w:bookmarkStart w:id="13" w:name="Text17"/>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bookmarkEnd w:id="13"/>
          </w:p>
        </w:tc>
        <w:tc>
          <w:tcPr>
            <w:tcW w:w="3260" w:type="dxa"/>
            <w:shd w:val="clear" w:color="auto" w:fill="auto"/>
          </w:tcPr>
          <w:p w14:paraId="1B9E7F72" w14:textId="77777777" w:rsidR="00D9383E" w:rsidRPr="004C1A7D" w:rsidRDefault="00D9383E" w:rsidP="00257005">
            <w:pPr>
              <w:rPr>
                <w:rFonts w:cs="Arial"/>
                <w:sz w:val="20"/>
              </w:rPr>
            </w:pPr>
            <w:r w:rsidRPr="004C1A7D">
              <w:rPr>
                <w:rFonts w:cs="Arial"/>
                <w:sz w:val="20"/>
              </w:rPr>
              <w:t>No of issues that are repeated from previous report</w:t>
            </w:r>
          </w:p>
        </w:tc>
        <w:tc>
          <w:tcPr>
            <w:tcW w:w="4712" w:type="dxa"/>
            <w:shd w:val="clear" w:color="auto" w:fill="auto"/>
          </w:tcPr>
          <w:p w14:paraId="2A8C0B96" w14:textId="442390A5" w:rsidR="00D9383E" w:rsidRPr="004C1A7D" w:rsidRDefault="00257005" w:rsidP="00257005">
            <w:pPr>
              <w:rPr>
                <w:rFonts w:cs="Arial"/>
                <w:sz w:val="19"/>
                <w:szCs w:val="19"/>
              </w:rPr>
            </w:pPr>
            <w:r>
              <w:rPr>
                <w:rFonts w:cs="Arial"/>
                <w:sz w:val="19"/>
                <w:szCs w:val="19"/>
              </w:rPr>
              <w:fldChar w:fldCharType="begin">
                <w:ffData>
                  <w:name w:val="Text18"/>
                  <w:enabled/>
                  <w:calcOnExit w:val="0"/>
                  <w:textInput/>
                </w:ffData>
              </w:fldChar>
            </w:r>
            <w:bookmarkStart w:id="14" w:name="Text18"/>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bookmarkEnd w:id="14"/>
          </w:p>
        </w:tc>
      </w:tr>
    </w:tbl>
    <w:p w14:paraId="482FDE0F" w14:textId="77777777" w:rsidR="00D9383E" w:rsidRDefault="00D9383E" w:rsidP="00D9383E">
      <w:pPr>
        <w:rPr>
          <w:rFonts w:cs="Arial"/>
          <w:sz w:val="19"/>
          <w:szCs w:val="19"/>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D9383E" w:rsidRPr="004C1A7D" w14:paraId="0889AEE6" w14:textId="77777777" w:rsidTr="00850AC7">
        <w:tc>
          <w:tcPr>
            <w:tcW w:w="15310" w:type="dxa"/>
            <w:shd w:val="clear" w:color="auto" w:fill="auto"/>
          </w:tcPr>
          <w:p w14:paraId="4F04DC71" w14:textId="77777777" w:rsidR="00D9383E" w:rsidRPr="007907D4" w:rsidRDefault="00D9383E" w:rsidP="00257005">
            <w:pPr>
              <w:rPr>
                <w:rFonts w:cs="Arial"/>
                <w:b/>
                <w:bCs/>
                <w:sz w:val="20"/>
              </w:rPr>
            </w:pPr>
            <w:r w:rsidRPr="007907D4">
              <w:rPr>
                <w:rFonts w:cs="Arial"/>
                <w:b/>
                <w:bCs/>
                <w:sz w:val="20"/>
              </w:rPr>
              <w:t>Findings of Inspection</w:t>
            </w:r>
          </w:p>
        </w:tc>
      </w:tr>
      <w:tr w:rsidR="00D9383E" w:rsidRPr="004C1A7D" w14:paraId="289AD0A3" w14:textId="77777777" w:rsidTr="00850AC7">
        <w:tc>
          <w:tcPr>
            <w:tcW w:w="15310" w:type="dxa"/>
            <w:shd w:val="clear" w:color="auto" w:fill="auto"/>
          </w:tcPr>
          <w:p w14:paraId="25076AD9" w14:textId="77777777" w:rsidR="00D9383E" w:rsidRPr="004C1A7D" w:rsidRDefault="00D9383E" w:rsidP="00257005">
            <w:pPr>
              <w:rPr>
                <w:rFonts w:cs="Arial"/>
                <w:sz w:val="20"/>
              </w:rPr>
            </w:pPr>
            <w:r w:rsidRPr="004C1A7D">
              <w:rPr>
                <w:rFonts w:cs="Arial"/>
                <w:sz w:val="20"/>
              </w:rPr>
              <w:t xml:space="preserve">Level of compliance should be included in report using a Rag Rating  - </w:t>
            </w:r>
            <w:r w:rsidRPr="0096140A">
              <w:rPr>
                <w:rFonts w:cs="Arial"/>
                <w:b/>
                <w:color w:val="9BBB59"/>
                <w:sz w:val="20"/>
              </w:rPr>
              <w:t>Green</w:t>
            </w:r>
            <w:r w:rsidRPr="004C1A7D">
              <w:rPr>
                <w:rFonts w:cs="Arial"/>
                <w:sz w:val="20"/>
              </w:rPr>
              <w:t xml:space="preserve"> – Full compliance  (no action required),</w:t>
            </w:r>
            <w:r>
              <w:rPr>
                <w:rFonts w:cs="Arial"/>
                <w:sz w:val="20"/>
              </w:rPr>
              <w:t xml:space="preserve"> </w:t>
            </w:r>
            <w:r w:rsidRPr="007F6221">
              <w:rPr>
                <w:rFonts w:cs="Arial"/>
                <w:b/>
                <w:color w:val="FFC000"/>
                <w:sz w:val="20"/>
              </w:rPr>
              <w:t xml:space="preserve">Amber </w:t>
            </w:r>
            <w:r w:rsidRPr="004C1A7D">
              <w:rPr>
                <w:rFonts w:cs="Arial"/>
                <w:sz w:val="20"/>
              </w:rPr>
              <w:t>-  breach identified (remedial action recommended)</w:t>
            </w:r>
            <w:r>
              <w:rPr>
                <w:rFonts w:cs="Arial"/>
                <w:sz w:val="20"/>
              </w:rPr>
              <w:t xml:space="preserve">, </w:t>
            </w:r>
            <w:r w:rsidRPr="007F6221">
              <w:rPr>
                <w:rFonts w:cs="Arial"/>
                <w:b/>
                <w:color w:val="FF0000"/>
                <w:sz w:val="20"/>
              </w:rPr>
              <w:t>Red</w:t>
            </w:r>
            <w:r w:rsidRPr="004C1A7D">
              <w:rPr>
                <w:rFonts w:cs="Arial"/>
                <w:sz w:val="20"/>
              </w:rPr>
              <w:t xml:space="preserve"> – significant breach (action required)</w:t>
            </w:r>
          </w:p>
        </w:tc>
      </w:tr>
    </w:tbl>
    <w:p w14:paraId="7056D5B3" w14:textId="77777777" w:rsidR="00982A01" w:rsidRDefault="00982A01" w:rsidP="00D9383E">
      <w:pPr>
        <w:rPr>
          <w:rFonts w:cs="Arial"/>
          <w:sz w:val="19"/>
          <w:szCs w:val="19"/>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5799"/>
        <w:gridCol w:w="885"/>
        <w:gridCol w:w="1079"/>
        <w:gridCol w:w="6859"/>
      </w:tblGrid>
      <w:tr w:rsidR="00D9383E" w:rsidRPr="00AA5BA2" w14:paraId="1CB2F392" w14:textId="77777777" w:rsidTr="00850AC7">
        <w:trPr>
          <w:cantSplit/>
          <w:trHeight w:val="402"/>
        </w:trPr>
        <w:tc>
          <w:tcPr>
            <w:tcW w:w="15168" w:type="dxa"/>
            <w:gridSpan w:val="5"/>
            <w:tcBorders>
              <w:top w:val="single" w:sz="4" w:space="0" w:color="auto"/>
              <w:left w:val="single" w:sz="4" w:space="0" w:color="auto"/>
              <w:bottom w:val="nil"/>
              <w:right w:val="single" w:sz="4" w:space="0" w:color="auto"/>
            </w:tcBorders>
          </w:tcPr>
          <w:p w14:paraId="5CC56B51" w14:textId="77777777" w:rsidR="00D9383E" w:rsidRPr="00AA5BA2" w:rsidRDefault="00D9383E" w:rsidP="00257005">
            <w:pPr>
              <w:rPr>
                <w:rFonts w:cs="Arial"/>
                <w:b/>
                <w:szCs w:val="24"/>
              </w:rPr>
            </w:pPr>
            <w:r>
              <w:rPr>
                <w:rFonts w:cs="Arial"/>
                <w:b/>
                <w:szCs w:val="24"/>
              </w:rPr>
              <w:t>A: Employees – Consider what impact returning to work would have on your employees and how to keep your employees safe.</w:t>
            </w:r>
          </w:p>
        </w:tc>
      </w:tr>
      <w:tr w:rsidR="00D9383E" w:rsidRPr="002A75A9" w14:paraId="4CDFD664" w14:textId="77777777" w:rsidTr="00850AC7">
        <w:trPr>
          <w:cantSplit/>
          <w:trHeight w:val="324"/>
        </w:trPr>
        <w:tc>
          <w:tcPr>
            <w:tcW w:w="546" w:type="dxa"/>
            <w:tcBorders>
              <w:top w:val="single" w:sz="4" w:space="0" w:color="auto"/>
              <w:left w:val="single" w:sz="4" w:space="0" w:color="auto"/>
              <w:bottom w:val="nil"/>
              <w:right w:val="single" w:sz="4" w:space="0" w:color="auto"/>
            </w:tcBorders>
          </w:tcPr>
          <w:p w14:paraId="1836E628" w14:textId="77777777" w:rsidR="00D9383E" w:rsidRPr="002A75A9" w:rsidRDefault="00D9383E" w:rsidP="00257005">
            <w:pPr>
              <w:jc w:val="center"/>
              <w:rPr>
                <w:rFonts w:cs="Arial"/>
                <w:b/>
                <w:szCs w:val="22"/>
              </w:rPr>
            </w:pPr>
            <w:r w:rsidRPr="002A75A9">
              <w:rPr>
                <w:rFonts w:cs="Arial"/>
                <w:b/>
                <w:szCs w:val="22"/>
              </w:rPr>
              <w:t>No</w:t>
            </w:r>
          </w:p>
        </w:tc>
        <w:tc>
          <w:tcPr>
            <w:tcW w:w="5799" w:type="dxa"/>
            <w:tcBorders>
              <w:top w:val="single" w:sz="4" w:space="0" w:color="auto"/>
              <w:left w:val="single" w:sz="4" w:space="0" w:color="auto"/>
              <w:bottom w:val="nil"/>
              <w:right w:val="single" w:sz="4" w:space="0" w:color="auto"/>
            </w:tcBorders>
          </w:tcPr>
          <w:p w14:paraId="0D285644" w14:textId="77777777" w:rsidR="00D9383E" w:rsidRPr="002A75A9" w:rsidRDefault="00D9383E" w:rsidP="00257005">
            <w:pPr>
              <w:jc w:val="center"/>
              <w:rPr>
                <w:rFonts w:cs="Arial"/>
                <w:b/>
                <w:szCs w:val="22"/>
              </w:rPr>
            </w:pPr>
            <w:r>
              <w:rPr>
                <w:rFonts w:cs="Arial"/>
                <w:b/>
                <w:szCs w:val="22"/>
              </w:rPr>
              <w:t>Issues</w:t>
            </w:r>
          </w:p>
        </w:tc>
        <w:tc>
          <w:tcPr>
            <w:tcW w:w="885" w:type="dxa"/>
            <w:tcBorders>
              <w:top w:val="single" w:sz="4" w:space="0" w:color="auto"/>
              <w:left w:val="single" w:sz="4" w:space="0" w:color="auto"/>
              <w:bottom w:val="nil"/>
              <w:right w:val="single" w:sz="4" w:space="0" w:color="auto"/>
            </w:tcBorders>
          </w:tcPr>
          <w:p w14:paraId="5F8217FD" w14:textId="77777777" w:rsidR="00D9383E" w:rsidRPr="00D8501C" w:rsidRDefault="00D9383E" w:rsidP="00D8501C">
            <w:pPr>
              <w:jc w:val="center"/>
              <w:rPr>
                <w:b/>
                <w:bCs/>
              </w:rPr>
            </w:pPr>
            <w:r w:rsidRPr="00D8501C">
              <w:rPr>
                <w:b/>
                <w:bCs/>
              </w:rPr>
              <w:t>Y/N/</w:t>
            </w:r>
          </w:p>
          <w:p w14:paraId="1CDF21F9" w14:textId="77777777" w:rsidR="00D9383E" w:rsidRPr="003250AF" w:rsidRDefault="00D9383E" w:rsidP="00D8501C">
            <w:pPr>
              <w:jc w:val="center"/>
              <w:rPr>
                <w:b/>
                <w:bCs/>
              </w:rPr>
            </w:pPr>
            <w:r w:rsidRPr="00D8501C">
              <w:rPr>
                <w:b/>
                <w:bCs/>
              </w:rPr>
              <w:t>NA</w:t>
            </w:r>
          </w:p>
        </w:tc>
        <w:tc>
          <w:tcPr>
            <w:tcW w:w="1079" w:type="dxa"/>
            <w:tcBorders>
              <w:top w:val="single" w:sz="4" w:space="0" w:color="auto"/>
              <w:left w:val="single" w:sz="4" w:space="0" w:color="auto"/>
              <w:bottom w:val="nil"/>
              <w:right w:val="single" w:sz="4" w:space="0" w:color="auto"/>
            </w:tcBorders>
          </w:tcPr>
          <w:p w14:paraId="372717DD" w14:textId="77777777" w:rsidR="00D9383E" w:rsidRDefault="00D9383E" w:rsidP="00257005">
            <w:pPr>
              <w:jc w:val="center"/>
              <w:rPr>
                <w:rFonts w:cs="Arial"/>
                <w:b/>
                <w:szCs w:val="22"/>
              </w:rPr>
            </w:pPr>
            <w:r>
              <w:rPr>
                <w:rFonts w:cs="Arial"/>
                <w:b/>
                <w:szCs w:val="22"/>
              </w:rPr>
              <w:t>Rating</w:t>
            </w:r>
          </w:p>
          <w:p w14:paraId="71CB3AEB"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859" w:type="dxa"/>
            <w:tcBorders>
              <w:top w:val="single" w:sz="4" w:space="0" w:color="auto"/>
              <w:left w:val="single" w:sz="4" w:space="0" w:color="auto"/>
              <w:bottom w:val="nil"/>
              <w:right w:val="single" w:sz="4" w:space="0" w:color="auto"/>
            </w:tcBorders>
          </w:tcPr>
          <w:p w14:paraId="1CA04E12"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66835BC6"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4230899A" w14:textId="77777777" w:rsidR="00D9383E" w:rsidRDefault="00D9383E" w:rsidP="00257005">
            <w:pPr>
              <w:rPr>
                <w:rFonts w:cs="Arial"/>
                <w:sz w:val="18"/>
                <w:szCs w:val="18"/>
              </w:rPr>
            </w:pPr>
            <w:r>
              <w:rPr>
                <w:rFonts w:cs="Arial"/>
                <w:sz w:val="18"/>
                <w:szCs w:val="18"/>
              </w:rPr>
              <w:t>1.</w:t>
            </w:r>
          </w:p>
        </w:tc>
        <w:tc>
          <w:tcPr>
            <w:tcW w:w="5799" w:type="dxa"/>
            <w:tcBorders>
              <w:top w:val="single" w:sz="4" w:space="0" w:color="auto"/>
              <w:left w:val="single" w:sz="4" w:space="0" w:color="auto"/>
              <w:bottom w:val="single" w:sz="4" w:space="0" w:color="auto"/>
              <w:right w:val="single" w:sz="4" w:space="0" w:color="auto"/>
            </w:tcBorders>
          </w:tcPr>
          <w:p w14:paraId="5B1BB987" w14:textId="417CE9BF" w:rsidR="00D9383E" w:rsidRPr="001A465F" w:rsidRDefault="00D9383E" w:rsidP="00257005">
            <w:pPr>
              <w:rPr>
                <w:rFonts w:cs="Arial"/>
                <w:bCs/>
                <w:sz w:val="20"/>
              </w:rPr>
            </w:pPr>
            <w:r w:rsidRPr="001A465F">
              <w:rPr>
                <w:rFonts w:cs="Arial"/>
                <w:bCs/>
                <w:sz w:val="20"/>
              </w:rPr>
              <w:t>Has a risk assessment been undertaken for those who have a self-declared health condition which could increase their risk profile</w:t>
            </w:r>
            <w:r w:rsidR="00C6579F">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51A94F0D" w14:textId="30E5F348" w:rsidR="00D9383E" w:rsidRPr="00257005" w:rsidRDefault="00D9383E" w:rsidP="00257005">
            <w:pPr>
              <w:jc w:val="center"/>
              <w:rPr>
                <w:rFonts w:cs="Arial"/>
                <w:b/>
                <w:bCs/>
                <w:sz w:val="18"/>
                <w:szCs w:val="18"/>
              </w:rPr>
            </w:pPr>
          </w:p>
        </w:tc>
        <w:tc>
          <w:tcPr>
            <w:tcW w:w="1079" w:type="dxa"/>
            <w:tcBorders>
              <w:top w:val="single" w:sz="4" w:space="0" w:color="auto"/>
              <w:left w:val="single" w:sz="4" w:space="0" w:color="auto"/>
              <w:bottom w:val="single" w:sz="4" w:space="0" w:color="auto"/>
              <w:right w:val="single" w:sz="4" w:space="0" w:color="auto"/>
            </w:tcBorders>
          </w:tcPr>
          <w:p w14:paraId="674A8BD9"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110BDB02" w14:textId="1241D6D8" w:rsidR="00D9383E" w:rsidRDefault="00257005" w:rsidP="00257005">
            <w:pPr>
              <w:rPr>
                <w:rFonts w:cs="Arial"/>
                <w:sz w:val="18"/>
                <w:szCs w:val="18"/>
              </w:rPr>
            </w:pPr>
            <w:r>
              <w:rPr>
                <w:rFonts w:cs="Arial"/>
                <w:sz w:val="18"/>
                <w:szCs w:val="18"/>
              </w:rPr>
              <w:fldChar w:fldCharType="begin">
                <w:ffData>
                  <w:name w:val="Text19"/>
                  <w:enabled/>
                  <w:calcOnExit w:val="0"/>
                  <w:textInput/>
                </w:ffData>
              </w:fldChar>
            </w:r>
            <w:bookmarkStart w:id="15" w:name="Text1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p w14:paraId="0EDD9AAB" w14:textId="77777777" w:rsidR="00D9383E" w:rsidRPr="0075281D" w:rsidRDefault="00D9383E" w:rsidP="00257005">
            <w:pPr>
              <w:rPr>
                <w:rFonts w:cs="Arial"/>
                <w:sz w:val="18"/>
                <w:szCs w:val="18"/>
              </w:rPr>
            </w:pPr>
          </w:p>
        </w:tc>
      </w:tr>
      <w:tr w:rsidR="00D9383E" w:rsidRPr="0075281D" w14:paraId="0DED55CF"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5864A9F9" w14:textId="77777777" w:rsidR="00D9383E" w:rsidRDefault="00D9383E" w:rsidP="00257005">
            <w:pPr>
              <w:rPr>
                <w:rFonts w:cs="Arial"/>
                <w:sz w:val="18"/>
                <w:szCs w:val="18"/>
              </w:rPr>
            </w:pPr>
            <w:r>
              <w:rPr>
                <w:rFonts w:cs="Arial"/>
                <w:sz w:val="18"/>
                <w:szCs w:val="18"/>
              </w:rPr>
              <w:t>2.</w:t>
            </w:r>
          </w:p>
        </w:tc>
        <w:tc>
          <w:tcPr>
            <w:tcW w:w="5799" w:type="dxa"/>
            <w:tcBorders>
              <w:top w:val="single" w:sz="4" w:space="0" w:color="auto"/>
              <w:left w:val="single" w:sz="4" w:space="0" w:color="auto"/>
              <w:bottom w:val="single" w:sz="4" w:space="0" w:color="auto"/>
              <w:right w:val="single" w:sz="4" w:space="0" w:color="auto"/>
            </w:tcBorders>
          </w:tcPr>
          <w:p w14:paraId="28D996A4" w14:textId="5410356B" w:rsidR="00D9383E" w:rsidRPr="001A465F" w:rsidRDefault="00D9383E" w:rsidP="00257005">
            <w:pPr>
              <w:rPr>
                <w:rFonts w:cs="Arial"/>
                <w:bCs/>
                <w:sz w:val="20"/>
              </w:rPr>
            </w:pPr>
            <w:r>
              <w:rPr>
                <w:rFonts w:cs="Arial"/>
                <w:bCs/>
                <w:sz w:val="20"/>
              </w:rPr>
              <w:t xml:space="preserve">Are you tracking people who </w:t>
            </w:r>
            <w:r w:rsidR="003B5C7B">
              <w:rPr>
                <w:rFonts w:cs="Arial"/>
                <w:bCs/>
                <w:sz w:val="20"/>
              </w:rPr>
              <w:t>have been identi</w:t>
            </w:r>
            <w:r w:rsidR="00C6579F">
              <w:rPr>
                <w:rFonts w:cs="Arial"/>
                <w:bCs/>
                <w:sz w:val="20"/>
              </w:rPr>
              <w:t>fied as high risk/</w:t>
            </w:r>
            <w:r>
              <w:rPr>
                <w:rFonts w:cs="Arial"/>
                <w:bCs/>
                <w:sz w:val="20"/>
              </w:rPr>
              <w:t>are shielding</w:t>
            </w:r>
            <w:r w:rsidR="00C6579F">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4B1CDB89" w14:textId="77777777" w:rsidR="00D9383E" w:rsidRDefault="00D9383E" w:rsidP="00257005">
            <w:pPr>
              <w:jc w:val="center"/>
              <w:rPr>
                <w:rFonts w:cs="Arial"/>
                <w:sz w:val="18"/>
                <w:szCs w:val="18"/>
              </w:rPr>
            </w:pPr>
          </w:p>
          <w:p w14:paraId="18D02D86" w14:textId="77777777" w:rsidR="00A87135" w:rsidRDefault="00A87135" w:rsidP="00257005">
            <w:pPr>
              <w:jc w:val="center"/>
              <w:rPr>
                <w:rFonts w:cs="Arial"/>
                <w:sz w:val="18"/>
                <w:szCs w:val="18"/>
              </w:rPr>
            </w:pPr>
          </w:p>
          <w:p w14:paraId="093B1BF6" w14:textId="2D1EFCAC"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3BAC51E8"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5CCF0B32" w14:textId="21C1EF2B" w:rsidR="00D9383E" w:rsidRDefault="00257005" w:rsidP="00257005">
            <w:pPr>
              <w:rPr>
                <w:rFonts w:cs="Arial"/>
                <w:sz w:val="18"/>
                <w:szCs w:val="18"/>
              </w:rPr>
            </w:pPr>
            <w:r>
              <w:rPr>
                <w:rFonts w:cs="Arial"/>
                <w:sz w:val="18"/>
                <w:szCs w:val="18"/>
              </w:rPr>
              <w:fldChar w:fldCharType="begin">
                <w:ffData>
                  <w:name w:val="Text20"/>
                  <w:enabled/>
                  <w:calcOnExit w:val="0"/>
                  <w:textInput/>
                </w:ffData>
              </w:fldChar>
            </w:r>
            <w:bookmarkStart w:id="16" w:name="Text2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r>
      <w:tr w:rsidR="00D9383E" w:rsidRPr="0075281D" w14:paraId="4C40AD5A"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6501951A" w14:textId="77777777" w:rsidR="00D9383E" w:rsidRPr="0075281D" w:rsidRDefault="00D9383E" w:rsidP="00257005">
            <w:pPr>
              <w:rPr>
                <w:rFonts w:cs="Arial"/>
                <w:sz w:val="18"/>
                <w:szCs w:val="18"/>
              </w:rPr>
            </w:pPr>
            <w:r>
              <w:rPr>
                <w:rFonts w:cs="Arial"/>
                <w:sz w:val="18"/>
                <w:szCs w:val="18"/>
              </w:rPr>
              <w:t>3.</w:t>
            </w:r>
          </w:p>
        </w:tc>
        <w:tc>
          <w:tcPr>
            <w:tcW w:w="5799" w:type="dxa"/>
            <w:tcBorders>
              <w:top w:val="single" w:sz="4" w:space="0" w:color="auto"/>
              <w:left w:val="single" w:sz="4" w:space="0" w:color="auto"/>
              <w:bottom w:val="single" w:sz="4" w:space="0" w:color="auto"/>
              <w:right w:val="single" w:sz="4" w:space="0" w:color="auto"/>
            </w:tcBorders>
          </w:tcPr>
          <w:p w14:paraId="08C1FB69" w14:textId="0CDE26A3" w:rsidR="00D9383E" w:rsidRPr="001A465F" w:rsidRDefault="00D9383E" w:rsidP="00257005">
            <w:pPr>
              <w:rPr>
                <w:rFonts w:cs="Arial"/>
                <w:bCs/>
                <w:sz w:val="20"/>
              </w:rPr>
            </w:pPr>
            <w:r w:rsidRPr="001A465F">
              <w:rPr>
                <w:rFonts w:cs="Arial"/>
                <w:bCs/>
                <w:sz w:val="20"/>
              </w:rPr>
              <w:t>Where practicable have staff been allowed to work from ho</w:t>
            </w:r>
            <w:r>
              <w:rPr>
                <w:rFonts w:cs="Arial"/>
                <w:bCs/>
                <w:sz w:val="20"/>
              </w:rPr>
              <w:t>m</w:t>
            </w:r>
            <w:r w:rsidRPr="001A465F">
              <w:rPr>
                <w:rFonts w:cs="Arial"/>
                <w:bCs/>
                <w:sz w:val="20"/>
              </w:rPr>
              <w:t>e/remotely</w:t>
            </w:r>
            <w:r w:rsidR="00C6579F">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17543F4C" w14:textId="77777777" w:rsidR="00D9383E" w:rsidRDefault="00D9383E" w:rsidP="00257005">
            <w:pPr>
              <w:jc w:val="center"/>
              <w:rPr>
                <w:rFonts w:cs="Arial"/>
                <w:sz w:val="18"/>
                <w:szCs w:val="18"/>
              </w:rPr>
            </w:pPr>
          </w:p>
          <w:p w14:paraId="0A0B595E" w14:textId="77777777" w:rsidR="00A87135" w:rsidRDefault="00A87135" w:rsidP="00257005">
            <w:pPr>
              <w:jc w:val="center"/>
              <w:rPr>
                <w:rFonts w:cs="Arial"/>
                <w:sz w:val="18"/>
                <w:szCs w:val="18"/>
              </w:rPr>
            </w:pPr>
          </w:p>
          <w:p w14:paraId="6B440E6D" w14:textId="160CF478"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2CEA54E0"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4DFF0A73" w14:textId="1031AE78" w:rsidR="00D9383E" w:rsidRPr="0075281D" w:rsidRDefault="00257005" w:rsidP="00257005">
            <w:pPr>
              <w:rPr>
                <w:rFonts w:cs="Arial"/>
                <w:sz w:val="18"/>
                <w:szCs w:val="18"/>
              </w:rPr>
            </w:pPr>
            <w:r>
              <w:rPr>
                <w:rFonts w:cs="Arial"/>
                <w:sz w:val="18"/>
                <w:szCs w:val="18"/>
              </w:rPr>
              <w:fldChar w:fldCharType="begin">
                <w:ffData>
                  <w:name w:val="Text21"/>
                  <w:enabled/>
                  <w:calcOnExit w:val="0"/>
                  <w:textInput/>
                </w:ffData>
              </w:fldChar>
            </w:r>
            <w:bookmarkStart w:id="17" w:name="Text2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r>
      <w:tr w:rsidR="00D9383E" w:rsidRPr="0075281D" w14:paraId="71B3AFE5"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68472BC9" w14:textId="77777777" w:rsidR="00D9383E" w:rsidRDefault="00D9383E" w:rsidP="00257005">
            <w:pPr>
              <w:rPr>
                <w:rFonts w:cs="Arial"/>
                <w:sz w:val="18"/>
                <w:szCs w:val="18"/>
              </w:rPr>
            </w:pPr>
            <w:r>
              <w:rPr>
                <w:rFonts w:cs="Arial"/>
                <w:sz w:val="18"/>
                <w:szCs w:val="18"/>
              </w:rPr>
              <w:t>4.</w:t>
            </w:r>
          </w:p>
        </w:tc>
        <w:tc>
          <w:tcPr>
            <w:tcW w:w="5799" w:type="dxa"/>
            <w:tcBorders>
              <w:top w:val="single" w:sz="4" w:space="0" w:color="auto"/>
              <w:left w:val="single" w:sz="4" w:space="0" w:color="auto"/>
              <w:bottom w:val="single" w:sz="4" w:space="0" w:color="auto"/>
              <w:right w:val="single" w:sz="4" w:space="0" w:color="auto"/>
            </w:tcBorders>
          </w:tcPr>
          <w:p w14:paraId="0D67B2E9" w14:textId="77777777" w:rsidR="00D9383E" w:rsidRPr="001A465F" w:rsidRDefault="00D9383E" w:rsidP="00257005">
            <w:pPr>
              <w:rPr>
                <w:rFonts w:cs="Arial"/>
                <w:bCs/>
                <w:sz w:val="20"/>
              </w:rPr>
            </w:pPr>
            <w:r>
              <w:rPr>
                <w:rFonts w:cs="Arial"/>
                <w:bCs/>
                <w:sz w:val="20"/>
              </w:rPr>
              <w:t>Can all staff maintain the government guidelines for social distancing based on your industry (</w:t>
            </w:r>
            <w:hyperlink r:id="rId28" w:anchor="shops-running-a-pick-up-or-delivery-service" w:history="1">
              <w:r>
                <w:rPr>
                  <w:rStyle w:val="Hyperlink"/>
                  <w:rFonts w:cs="Arial"/>
                  <w:bCs/>
                  <w:sz w:val="20"/>
                </w:rPr>
                <w:t>The latest S</w:t>
              </w:r>
              <w:r w:rsidRPr="00D6635E">
                <w:rPr>
                  <w:rStyle w:val="Hyperlink"/>
                  <w:rFonts w:cs="Arial"/>
                  <w:bCs/>
                  <w:sz w:val="20"/>
                </w:rPr>
                <w:t>ocial Distancing Guideline</w:t>
              </w:r>
              <w:r>
                <w:rPr>
                  <w:rStyle w:val="Hyperlink"/>
                  <w:rFonts w:cs="Arial"/>
                  <w:bCs/>
                  <w:sz w:val="20"/>
                </w:rPr>
                <w:t>s available here</w:t>
              </w:r>
            </w:hyperlink>
            <w:r>
              <w:rPr>
                <w:rFonts w:cs="Arial"/>
                <w:bCs/>
                <w:sz w:val="20"/>
              </w:rPr>
              <w:t>). These could include but are not limited to the following:</w:t>
            </w:r>
          </w:p>
        </w:tc>
        <w:tc>
          <w:tcPr>
            <w:tcW w:w="885" w:type="dxa"/>
            <w:tcBorders>
              <w:top w:val="single" w:sz="4" w:space="0" w:color="auto"/>
              <w:left w:val="single" w:sz="4" w:space="0" w:color="auto"/>
              <w:bottom w:val="single" w:sz="4" w:space="0" w:color="auto"/>
              <w:right w:val="single" w:sz="4" w:space="0" w:color="auto"/>
            </w:tcBorders>
          </w:tcPr>
          <w:p w14:paraId="22508197" w14:textId="77777777" w:rsidR="00D9383E" w:rsidRPr="0075281D" w:rsidRDefault="00D9383E"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058854C7"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5A28FE61" w14:textId="53B98BB6" w:rsidR="00D9383E" w:rsidRDefault="00257005" w:rsidP="00257005">
            <w:pPr>
              <w:rPr>
                <w:rFonts w:cs="Arial"/>
                <w:sz w:val="18"/>
                <w:szCs w:val="18"/>
              </w:rPr>
            </w:pPr>
            <w:r>
              <w:rPr>
                <w:rFonts w:cs="Arial"/>
                <w:sz w:val="18"/>
                <w:szCs w:val="18"/>
              </w:rPr>
              <w:fldChar w:fldCharType="begin">
                <w:ffData>
                  <w:name w:val="Text22"/>
                  <w:enabled/>
                  <w:calcOnExit w:val="0"/>
                  <w:textInput/>
                </w:ffData>
              </w:fldChar>
            </w:r>
            <w:bookmarkStart w:id="18" w:name="Text2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r>
      <w:tr w:rsidR="00D9383E" w:rsidRPr="0075281D" w14:paraId="5EBF69C2"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156FCA2C" w14:textId="77777777" w:rsidR="00D9383E" w:rsidRDefault="00D9383E" w:rsidP="00257005">
            <w:pPr>
              <w:rPr>
                <w:rFonts w:cs="Arial"/>
                <w:sz w:val="18"/>
                <w:szCs w:val="18"/>
              </w:rPr>
            </w:pPr>
            <w:r>
              <w:rPr>
                <w:rFonts w:cs="Arial"/>
                <w:sz w:val="18"/>
                <w:szCs w:val="18"/>
              </w:rPr>
              <w:t>4a</w:t>
            </w:r>
          </w:p>
        </w:tc>
        <w:tc>
          <w:tcPr>
            <w:tcW w:w="5799" w:type="dxa"/>
            <w:tcBorders>
              <w:top w:val="single" w:sz="4" w:space="0" w:color="auto"/>
              <w:left w:val="single" w:sz="4" w:space="0" w:color="auto"/>
              <w:bottom w:val="single" w:sz="4" w:space="0" w:color="auto"/>
              <w:right w:val="single" w:sz="4" w:space="0" w:color="auto"/>
            </w:tcBorders>
          </w:tcPr>
          <w:p w14:paraId="7CABB5B3" w14:textId="0F4B3606" w:rsidR="00D9383E" w:rsidRDefault="00D9383E" w:rsidP="00FA5592">
            <w:pPr>
              <w:rPr>
                <w:rFonts w:cs="Arial"/>
                <w:bCs/>
                <w:sz w:val="20"/>
              </w:rPr>
            </w:pPr>
            <w:r>
              <w:rPr>
                <w:rFonts w:cs="Arial"/>
                <w:bCs/>
                <w:sz w:val="20"/>
              </w:rPr>
              <w:t>Are you able to segregate staff’s activities to promote 2 meters distance.</w:t>
            </w:r>
            <w:r w:rsidR="00F041B8">
              <w:rPr>
                <w:rFonts w:cs="Arial"/>
                <w:bCs/>
                <w:sz w:val="20"/>
              </w:rPr>
              <w:t xml:space="preserve"> </w:t>
            </w:r>
          </w:p>
        </w:tc>
        <w:tc>
          <w:tcPr>
            <w:tcW w:w="885" w:type="dxa"/>
            <w:tcBorders>
              <w:top w:val="single" w:sz="4" w:space="0" w:color="auto"/>
              <w:left w:val="single" w:sz="4" w:space="0" w:color="auto"/>
              <w:bottom w:val="single" w:sz="4" w:space="0" w:color="auto"/>
              <w:right w:val="single" w:sz="4" w:space="0" w:color="auto"/>
            </w:tcBorders>
          </w:tcPr>
          <w:p w14:paraId="41F3738B" w14:textId="77777777" w:rsidR="00D9383E" w:rsidRDefault="00D9383E" w:rsidP="00257005">
            <w:pPr>
              <w:jc w:val="center"/>
              <w:rPr>
                <w:rFonts w:cs="Arial"/>
                <w:sz w:val="18"/>
                <w:szCs w:val="18"/>
              </w:rPr>
            </w:pPr>
          </w:p>
          <w:p w14:paraId="09EC6D66" w14:textId="77777777" w:rsidR="00A87135" w:rsidRDefault="00A87135" w:rsidP="00257005">
            <w:pPr>
              <w:jc w:val="center"/>
              <w:rPr>
                <w:rFonts w:cs="Arial"/>
                <w:sz w:val="18"/>
                <w:szCs w:val="18"/>
              </w:rPr>
            </w:pPr>
          </w:p>
          <w:p w14:paraId="50184535" w14:textId="211A52EF"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4E23F09F"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53D2F2F4" w14:textId="673F8574" w:rsidR="00D9383E" w:rsidRDefault="00257005" w:rsidP="00257005">
            <w:pPr>
              <w:rPr>
                <w:rFonts w:cs="Arial"/>
                <w:sz w:val="18"/>
                <w:szCs w:val="18"/>
              </w:rPr>
            </w:pPr>
            <w:r>
              <w:rPr>
                <w:rFonts w:cs="Arial"/>
                <w:sz w:val="18"/>
                <w:szCs w:val="18"/>
              </w:rPr>
              <w:fldChar w:fldCharType="begin">
                <w:ffData>
                  <w:name w:val="Text23"/>
                  <w:enabled/>
                  <w:calcOnExit w:val="0"/>
                  <w:textInput/>
                </w:ffData>
              </w:fldChar>
            </w:r>
            <w:bookmarkStart w:id="19" w:name="Text2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r>
      <w:tr w:rsidR="00D9383E" w:rsidRPr="0075281D" w14:paraId="06E49F04"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70491FA0" w14:textId="77777777" w:rsidR="00D9383E" w:rsidRDefault="00D9383E" w:rsidP="00257005">
            <w:pPr>
              <w:rPr>
                <w:rFonts w:cs="Arial"/>
                <w:sz w:val="18"/>
                <w:szCs w:val="18"/>
              </w:rPr>
            </w:pPr>
            <w:r>
              <w:rPr>
                <w:rFonts w:cs="Arial"/>
                <w:sz w:val="18"/>
                <w:szCs w:val="18"/>
              </w:rPr>
              <w:lastRenderedPageBreak/>
              <w:t>4b</w:t>
            </w:r>
          </w:p>
        </w:tc>
        <w:tc>
          <w:tcPr>
            <w:tcW w:w="5799" w:type="dxa"/>
            <w:tcBorders>
              <w:top w:val="single" w:sz="4" w:space="0" w:color="auto"/>
              <w:left w:val="single" w:sz="4" w:space="0" w:color="auto"/>
              <w:bottom w:val="single" w:sz="4" w:space="0" w:color="auto"/>
              <w:right w:val="single" w:sz="4" w:space="0" w:color="auto"/>
            </w:tcBorders>
          </w:tcPr>
          <w:p w14:paraId="1FD373D8" w14:textId="516E1DAF" w:rsidR="00237475" w:rsidRPr="00671C89" w:rsidRDefault="00237475" w:rsidP="00237475">
            <w:pPr>
              <w:rPr>
                <w:rFonts w:cs="Arial"/>
                <w:bCs/>
                <w:sz w:val="20"/>
              </w:rPr>
            </w:pPr>
            <w:bookmarkStart w:id="20" w:name="_Hlk41487230"/>
            <w:r w:rsidRPr="00671C89">
              <w:rPr>
                <w:rFonts w:cs="Arial"/>
                <w:bCs/>
                <w:sz w:val="20"/>
              </w:rPr>
              <w:t>If you are not able to work whilst maintaining a 2 metre distance. Have you considered the following:</w:t>
            </w:r>
          </w:p>
          <w:p w14:paraId="0875ACC0" w14:textId="1EB86DD3" w:rsidR="00237475" w:rsidRPr="00671C89" w:rsidRDefault="00237475" w:rsidP="00237475">
            <w:pPr>
              <w:pStyle w:val="ListParagraph"/>
              <w:numPr>
                <w:ilvl w:val="0"/>
                <w:numId w:val="10"/>
              </w:numPr>
              <w:rPr>
                <w:rFonts w:cs="Arial"/>
                <w:bCs/>
                <w:sz w:val="20"/>
              </w:rPr>
            </w:pPr>
            <w:r w:rsidRPr="00671C89">
              <w:rPr>
                <w:rFonts w:cs="Arial"/>
                <w:bCs/>
                <w:sz w:val="20"/>
              </w:rPr>
              <w:t>Should the activity continue</w:t>
            </w:r>
          </w:p>
          <w:p w14:paraId="2459EF53" w14:textId="2854D745" w:rsidR="00237475" w:rsidRPr="00671C89" w:rsidRDefault="00237475" w:rsidP="00237475">
            <w:pPr>
              <w:rPr>
                <w:rFonts w:cs="Arial"/>
                <w:bCs/>
                <w:sz w:val="20"/>
              </w:rPr>
            </w:pPr>
          </w:p>
          <w:p w14:paraId="59D3398C" w14:textId="7960DF24" w:rsidR="00237475" w:rsidRPr="00671C89" w:rsidRDefault="00237475" w:rsidP="00237475">
            <w:pPr>
              <w:rPr>
                <w:rFonts w:cs="Arial"/>
                <w:bCs/>
                <w:sz w:val="20"/>
              </w:rPr>
            </w:pPr>
            <w:r w:rsidRPr="00671C89">
              <w:rPr>
                <w:rFonts w:cs="Arial"/>
                <w:bCs/>
                <w:sz w:val="20"/>
              </w:rPr>
              <w:t xml:space="preserve">If </w:t>
            </w:r>
            <w:r w:rsidR="00D478EE" w:rsidRPr="00671C89">
              <w:rPr>
                <w:rFonts w:cs="Arial"/>
                <w:bCs/>
                <w:sz w:val="20"/>
              </w:rPr>
              <w:t>yes:</w:t>
            </w:r>
          </w:p>
          <w:p w14:paraId="404F2966" w14:textId="32B0E4E3" w:rsidR="00D9383E" w:rsidRPr="001F540E" w:rsidRDefault="00237475" w:rsidP="001F540E">
            <w:pPr>
              <w:pStyle w:val="ListParagraph"/>
              <w:numPr>
                <w:ilvl w:val="0"/>
                <w:numId w:val="10"/>
              </w:numPr>
              <w:rPr>
                <w:rFonts w:cs="Arial"/>
                <w:bCs/>
                <w:sz w:val="20"/>
              </w:rPr>
            </w:pPr>
            <w:r w:rsidRPr="00671C89">
              <w:rPr>
                <w:rFonts w:cs="Arial"/>
                <w:bCs/>
                <w:sz w:val="20"/>
              </w:rPr>
              <w:t xml:space="preserve">Are you able to minimise the frequency and time workers are within 2 metres of each other and minimise the number of workers involved in these </w:t>
            </w:r>
            <w:r w:rsidR="00D478EE" w:rsidRPr="00671C89">
              <w:rPr>
                <w:rFonts w:cs="Arial"/>
                <w:bCs/>
                <w:sz w:val="20"/>
              </w:rPr>
              <w:t>activities.</w:t>
            </w:r>
            <w:bookmarkEnd w:id="20"/>
          </w:p>
        </w:tc>
        <w:tc>
          <w:tcPr>
            <w:tcW w:w="885" w:type="dxa"/>
            <w:tcBorders>
              <w:top w:val="single" w:sz="4" w:space="0" w:color="auto"/>
              <w:left w:val="single" w:sz="4" w:space="0" w:color="auto"/>
              <w:bottom w:val="single" w:sz="4" w:space="0" w:color="auto"/>
              <w:right w:val="single" w:sz="4" w:space="0" w:color="auto"/>
            </w:tcBorders>
          </w:tcPr>
          <w:p w14:paraId="46C588F5" w14:textId="77777777" w:rsidR="00D9383E" w:rsidRDefault="00D9383E" w:rsidP="00257005">
            <w:pPr>
              <w:jc w:val="center"/>
              <w:rPr>
                <w:rFonts w:cs="Arial"/>
                <w:sz w:val="18"/>
                <w:szCs w:val="18"/>
              </w:rPr>
            </w:pPr>
          </w:p>
          <w:p w14:paraId="349E58B2" w14:textId="77777777" w:rsidR="00A87135" w:rsidRDefault="00A87135" w:rsidP="00257005">
            <w:pPr>
              <w:jc w:val="center"/>
              <w:rPr>
                <w:rFonts w:cs="Arial"/>
                <w:sz w:val="18"/>
                <w:szCs w:val="18"/>
              </w:rPr>
            </w:pPr>
          </w:p>
          <w:p w14:paraId="7CDA2231" w14:textId="2323EF41"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575EB453" w14:textId="6BBFE0DE" w:rsidR="00D9383E" w:rsidRPr="00C06F03" w:rsidRDefault="00D9383E" w:rsidP="00C06F03">
            <w:pPr>
              <w:jc w:val="center"/>
              <w:rPr>
                <w:rFonts w:cs="Arial"/>
                <w:b/>
                <w:bCs/>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738BE2C" w14:textId="067DE1D4" w:rsidR="00D9383E" w:rsidRDefault="00257005" w:rsidP="00257005">
            <w:pPr>
              <w:rPr>
                <w:rFonts w:cs="Arial"/>
                <w:sz w:val="18"/>
                <w:szCs w:val="18"/>
              </w:rPr>
            </w:pPr>
            <w:r>
              <w:rPr>
                <w:rFonts w:cs="Arial"/>
                <w:sz w:val="18"/>
                <w:szCs w:val="18"/>
              </w:rPr>
              <w:fldChar w:fldCharType="begin">
                <w:ffData>
                  <w:name w:val="Text24"/>
                  <w:enabled/>
                  <w:calcOnExit w:val="0"/>
                  <w:textInput/>
                </w:ffData>
              </w:fldChar>
            </w:r>
            <w:bookmarkStart w:id="21" w:name="Text2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r>
      <w:tr w:rsidR="00D9383E" w:rsidRPr="0075281D" w14:paraId="03F8A064"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0BB507B1" w14:textId="77777777" w:rsidR="00D9383E" w:rsidRDefault="00D9383E" w:rsidP="00257005">
            <w:pPr>
              <w:rPr>
                <w:rFonts w:cs="Arial"/>
                <w:sz w:val="18"/>
                <w:szCs w:val="18"/>
              </w:rPr>
            </w:pPr>
            <w:r>
              <w:rPr>
                <w:rFonts w:cs="Arial"/>
                <w:sz w:val="18"/>
                <w:szCs w:val="18"/>
              </w:rPr>
              <w:t>4c</w:t>
            </w:r>
          </w:p>
        </w:tc>
        <w:tc>
          <w:tcPr>
            <w:tcW w:w="5799" w:type="dxa"/>
            <w:tcBorders>
              <w:top w:val="single" w:sz="4" w:space="0" w:color="auto"/>
              <w:left w:val="single" w:sz="4" w:space="0" w:color="auto"/>
              <w:bottom w:val="single" w:sz="4" w:space="0" w:color="auto"/>
              <w:right w:val="single" w:sz="4" w:space="0" w:color="auto"/>
            </w:tcBorders>
          </w:tcPr>
          <w:p w14:paraId="3AF4BD5C" w14:textId="554621FB" w:rsidR="00D9383E" w:rsidRDefault="00D9383E" w:rsidP="00257005">
            <w:pPr>
              <w:rPr>
                <w:rFonts w:cs="Arial"/>
                <w:bCs/>
                <w:sz w:val="20"/>
              </w:rPr>
            </w:pPr>
            <w:r>
              <w:rPr>
                <w:rFonts w:cs="Arial"/>
                <w:bCs/>
                <w:sz w:val="20"/>
              </w:rPr>
              <w:t>Are you able to implement a one way flow system and provide visual aids</w:t>
            </w:r>
            <w:r w:rsidR="00C6579F">
              <w:rPr>
                <w:rFonts w:cs="Arial"/>
                <w:bCs/>
                <w:sz w:val="20"/>
              </w:rPr>
              <w:t xml:space="preserve"> (e.g. </w:t>
            </w:r>
            <w:r w:rsidR="00747EB9">
              <w:rPr>
                <w:rFonts w:cs="Arial"/>
                <w:bCs/>
                <w:sz w:val="20"/>
              </w:rPr>
              <w:t>distancing markers, signage</w:t>
            </w:r>
            <w:r w:rsidR="00296C69">
              <w:rPr>
                <w:rFonts w:cs="Arial"/>
                <w:bCs/>
                <w:sz w:val="20"/>
              </w:rPr>
              <w:t>, flow system markers)</w:t>
            </w:r>
            <w:r>
              <w:rPr>
                <w:rFonts w:cs="Arial"/>
                <w:bCs/>
                <w:sz w:val="20"/>
              </w:rPr>
              <w:t xml:space="preserve"> for maintaining two meters distance.</w:t>
            </w:r>
          </w:p>
        </w:tc>
        <w:tc>
          <w:tcPr>
            <w:tcW w:w="885" w:type="dxa"/>
            <w:tcBorders>
              <w:top w:val="single" w:sz="4" w:space="0" w:color="auto"/>
              <w:left w:val="single" w:sz="4" w:space="0" w:color="auto"/>
              <w:bottom w:val="single" w:sz="4" w:space="0" w:color="auto"/>
              <w:right w:val="single" w:sz="4" w:space="0" w:color="auto"/>
            </w:tcBorders>
          </w:tcPr>
          <w:p w14:paraId="74328769" w14:textId="77777777" w:rsidR="00D9383E" w:rsidRPr="0075281D" w:rsidRDefault="00D9383E"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5181BCA2"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792E657F" w14:textId="35D78E6D" w:rsidR="00D9383E" w:rsidRDefault="00257005" w:rsidP="00850AC7">
            <w:pPr>
              <w:tabs>
                <w:tab w:val="left" w:pos="5450"/>
              </w:tabs>
              <w:rPr>
                <w:rFonts w:cs="Arial"/>
                <w:sz w:val="18"/>
                <w:szCs w:val="18"/>
              </w:rPr>
            </w:pPr>
            <w:r>
              <w:rPr>
                <w:rFonts w:cs="Arial"/>
                <w:sz w:val="18"/>
                <w:szCs w:val="18"/>
              </w:rPr>
              <w:fldChar w:fldCharType="begin">
                <w:ffData>
                  <w:name w:val="Text25"/>
                  <w:enabled/>
                  <w:calcOnExit w:val="0"/>
                  <w:textInput/>
                </w:ffData>
              </w:fldChar>
            </w:r>
            <w:bookmarkStart w:id="22" w:name="Text2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2"/>
            <w:r w:rsidR="00850AC7">
              <w:rPr>
                <w:rFonts w:cs="Arial"/>
                <w:sz w:val="18"/>
                <w:szCs w:val="18"/>
              </w:rPr>
              <w:tab/>
            </w:r>
          </w:p>
        </w:tc>
      </w:tr>
      <w:tr w:rsidR="00D9383E" w:rsidRPr="0075281D" w14:paraId="382CB11F"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742DDB7D" w14:textId="77777777" w:rsidR="00D9383E" w:rsidRDefault="00D9383E" w:rsidP="00257005">
            <w:pPr>
              <w:rPr>
                <w:rFonts w:cs="Arial"/>
                <w:sz w:val="18"/>
                <w:szCs w:val="18"/>
              </w:rPr>
            </w:pPr>
            <w:r>
              <w:rPr>
                <w:rFonts w:cs="Arial"/>
                <w:sz w:val="18"/>
                <w:szCs w:val="18"/>
              </w:rPr>
              <w:t>5.</w:t>
            </w:r>
          </w:p>
        </w:tc>
        <w:tc>
          <w:tcPr>
            <w:tcW w:w="5799" w:type="dxa"/>
            <w:tcBorders>
              <w:top w:val="single" w:sz="4" w:space="0" w:color="auto"/>
              <w:left w:val="single" w:sz="4" w:space="0" w:color="auto"/>
              <w:bottom w:val="single" w:sz="4" w:space="0" w:color="auto"/>
              <w:right w:val="single" w:sz="4" w:space="0" w:color="auto"/>
            </w:tcBorders>
          </w:tcPr>
          <w:p w14:paraId="1E4A4F56" w14:textId="70201681" w:rsidR="00D9383E" w:rsidRDefault="00D9383E" w:rsidP="00257005">
            <w:pPr>
              <w:rPr>
                <w:rFonts w:cs="Arial"/>
                <w:bCs/>
                <w:sz w:val="20"/>
              </w:rPr>
            </w:pPr>
            <w:r>
              <w:rPr>
                <w:rFonts w:cs="Arial"/>
                <w:bCs/>
                <w:sz w:val="20"/>
              </w:rPr>
              <w:t>Have staff been trained / notified before returning to work on any new procedures</w:t>
            </w:r>
            <w:r w:rsidR="00C6579F">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3429BDDE" w14:textId="77777777" w:rsidR="00D9383E" w:rsidRDefault="00D9383E" w:rsidP="00257005">
            <w:pPr>
              <w:jc w:val="center"/>
              <w:rPr>
                <w:rFonts w:cs="Arial"/>
                <w:sz w:val="18"/>
                <w:szCs w:val="18"/>
              </w:rPr>
            </w:pPr>
          </w:p>
          <w:p w14:paraId="181680F4" w14:textId="77777777" w:rsidR="00A87135" w:rsidRDefault="00A87135" w:rsidP="00257005">
            <w:pPr>
              <w:jc w:val="center"/>
              <w:rPr>
                <w:rFonts w:cs="Arial"/>
                <w:sz w:val="18"/>
                <w:szCs w:val="18"/>
              </w:rPr>
            </w:pPr>
          </w:p>
          <w:p w14:paraId="7FA6E938" w14:textId="4065AFCF"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414E0487"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9107A32" w14:textId="0071FCC9" w:rsidR="00D9383E" w:rsidRDefault="00257005" w:rsidP="00257005">
            <w:pPr>
              <w:rPr>
                <w:rFonts w:cs="Arial"/>
                <w:sz w:val="18"/>
                <w:szCs w:val="18"/>
              </w:rPr>
            </w:pPr>
            <w:r>
              <w:rPr>
                <w:rFonts w:cs="Arial"/>
                <w:sz w:val="18"/>
                <w:szCs w:val="18"/>
              </w:rPr>
              <w:fldChar w:fldCharType="begin">
                <w:ffData>
                  <w:name w:val="Text26"/>
                  <w:enabled/>
                  <w:calcOnExit w:val="0"/>
                  <w:textInput/>
                </w:ffData>
              </w:fldChar>
            </w:r>
            <w:bookmarkStart w:id="23" w:name="Text2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3"/>
          </w:p>
        </w:tc>
      </w:tr>
      <w:tr w:rsidR="00D9383E" w:rsidRPr="0075281D" w14:paraId="7FF9FFD4"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2593CDC0" w14:textId="798E7F3C" w:rsidR="00D9383E" w:rsidRDefault="007E067B" w:rsidP="00257005">
            <w:pPr>
              <w:rPr>
                <w:rFonts w:cs="Arial"/>
                <w:sz w:val="18"/>
                <w:szCs w:val="18"/>
              </w:rPr>
            </w:pPr>
            <w:r>
              <w:rPr>
                <w:rFonts w:cs="Arial"/>
                <w:sz w:val="18"/>
                <w:szCs w:val="18"/>
              </w:rPr>
              <w:t>6</w:t>
            </w:r>
            <w:r w:rsidR="00D9383E">
              <w:rPr>
                <w:rFonts w:cs="Arial"/>
                <w:sz w:val="18"/>
                <w:szCs w:val="18"/>
              </w:rPr>
              <w:t>.</w:t>
            </w:r>
          </w:p>
        </w:tc>
        <w:tc>
          <w:tcPr>
            <w:tcW w:w="5799" w:type="dxa"/>
            <w:tcBorders>
              <w:top w:val="single" w:sz="4" w:space="0" w:color="auto"/>
              <w:left w:val="single" w:sz="4" w:space="0" w:color="auto"/>
              <w:bottom w:val="single" w:sz="4" w:space="0" w:color="auto"/>
              <w:right w:val="single" w:sz="4" w:space="0" w:color="auto"/>
            </w:tcBorders>
          </w:tcPr>
          <w:p w14:paraId="32491046" w14:textId="2E8614EF" w:rsidR="00D9383E" w:rsidRDefault="00D9383E" w:rsidP="00257005">
            <w:pPr>
              <w:rPr>
                <w:rFonts w:cs="Arial"/>
                <w:bCs/>
                <w:sz w:val="20"/>
              </w:rPr>
            </w:pPr>
            <w:r>
              <w:rPr>
                <w:rFonts w:cs="Arial"/>
                <w:bCs/>
                <w:sz w:val="20"/>
              </w:rPr>
              <w:t xml:space="preserve">Have staff been instructed on </w:t>
            </w:r>
            <w:r w:rsidRPr="00D731D9">
              <w:rPr>
                <w:rFonts w:cs="Arial"/>
                <w:bCs/>
                <w:sz w:val="20"/>
              </w:rPr>
              <w:t>how to hand wash effectively</w:t>
            </w:r>
            <w:r>
              <w:rPr>
                <w:rFonts w:cs="Arial"/>
                <w:bCs/>
                <w:sz w:val="20"/>
              </w:rPr>
              <w:t>, for the suggested duration and maintain good hygiene practices</w:t>
            </w:r>
            <w:r w:rsidR="00C6579F">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572EE80B" w14:textId="77777777" w:rsidR="00D9383E" w:rsidRPr="0075281D" w:rsidRDefault="00D9383E"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3D88C104"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42619A2F" w14:textId="63DF33B2" w:rsidR="00D9383E" w:rsidRDefault="00257005" w:rsidP="00257005">
            <w:pPr>
              <w:rPr>
                <w:rFonts w:cs="Arial"/>
                <w:sz w:val="18"/>
                <w:szCs w:val="18"/>
              </w:rPr>
            </w:pPr>
            <w:r>
              <w:rPr>
                <w:rFonts w:cs="Arial"/>
                <w:sz w:val="18"/>
                <w:szCs w:val="18"/>
              </w:rPr>
              <w:fldChar w:fldCharType="begin">
                <w:ffData>
                  <w:name w:val="Text27"/>
                  <w:enabled/>
                  <w:calcOnExit w:val="0"/>
                  <w:textInput/>
                </w:ffData>
              </w:fldChar>
            </w:r>
            <w:bookmarkStart w:id="24" w:name="Text2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4"/>
          </w:p>
          <w:p w14:paraId="3564CDD9" w14:textId="77777777" w:rsidR="00D9383E" w:rsidRDefault="00D9383E" w:rsidP="00257005">
            <w:pPr>
              <w:rPr>
                <w:rFonts w:cs="Arial"/>
                <w:sz w:val="18"/>
                <w:szCs w:val="18"/>
              </w:rPr>
            </w:pPr>
          </w:p>
          <w:p w14:paraId="7739D053" w14:textId="77777777" w:rsidR="00D9383E" w:rsidRDefault="00D9383E" w:rsidP="00257005">
            <w:pPr>
              <w:rPr>
                <w:rFonts w:cs="Arial"/>
                <w:sz w:val="18"/>
                <w:szCs w:val="18"/>
              </w:rPr>
            </w:pPr>
          </w:p>
        </w:tc>
      </w:tr>
      <w:tr w:rsidR="00D9383E" w:rsidRPr="0075281D" w14:paraId="769C9EC7"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34D855A3" w14:textId="1A549AE8" w:rsidR="00D9383E" w:rsidRDefault="007E067B" w:rsidP="00257005">
            <w:pPr>
              <w:rPr>
                <w:rFonts w:cs="Arial"/>
                <w:sz w:val="18"/>
                <w:szCs w:val="18"/>
              </w:rPr>
            </w:pPr>
            <w:r>
              <w:rPr>
                <w:rFonts w:cs="Arial"/>
                <w:sz w:val="18"/>
                <w:szCs w:val="18"/>
              </w:rPr>
              <w:t>7</w:t>
            </w:r>
            <w:r w:rsidR="00D9383E">
              <w:rPr>
                <w:rFonts w:cs="Arial"/>
                <w:sz w:val="18"/>
                <w:szCs w:val="18"/>
              </w:rPr>
              <w:t>.</w:t>
            </w:r>
          </w:p>
        </w:tc>
        <w:tc>
          <w:tcPr>
            <w:tcW w:w="5799" w:type="dxa"/>
            <w:tcBorders>
              <w:top w:val="single" w:sz="4" w:space="0" w:color="auto"/>
              <w:left w:val="single" w:sz="4" w:space="0" w:color="auto"/>
              <w:bottom w:val="single" w:sz="4" w:space="0" w:color="auto"/>
              <w:right w:val="single" w:sz="4" w:space="0" w:color="auto"/>
            </w:tcBorders>
          </w:tcPr>
          <w:p w14:paraId="6A5A1E29" w14:textId="77777777" w:rsidR="00D9383E" w:rsidRDefault="00D9383E" w:rsidP="00257005">
            <w:pPr>
              <w:rPr>
                <w:rFonts w:cs="Arial"/>
                <w:bCs/>
                <w:sz w:val="20"/>
              </w:rPr>
            </w:pPr>
            <w:r>
              <w:rPr>
                <w:rFonts w:cs="Arial"/>
                <w:bCs/>
                <w:sz w:val="20"/>
              </w:rPr>
              <w:t>Have staff been instructed on social distance where practicable while at work.</w:t>
            </w:r>
          </w:p>
        </w:tc>
        <w:tc>
          <w:tcPr>
            <w:tcW w:w="885" w:type="dxa"/>
            <w:tcBorders>
              <w:top w:val="single" w:sz="4" w:space="0" w:color="auto"/>
              <w:left w:val="single" w:sz="4" w:space="0" w:color="auto"/>
              <w:bottom w:val="single" w:sz="4" w:space="0" w:color="auto"/>
              <w:right w:val="single" w:sz="4" w:space="0" w:color="auto"/>
            </w:tcBorders>
          </w:tcPr>
          <w:p w14:paraId="51D7C8F7" w14:textId="77777777" w:rsidR="00257005" w:rsidRDefault="00257005" w:rsidP="00257005">
            <w:pPr>
              <w:jc w:val="center"/>
              <w:rPr>
                <w:rFonts w:cs="Arial"/>
                <w:sz w:val="18"/>
                <w:szCs w:val="18"/>
              </w:rPr>
            </w:pPr>
          </w:p>
          <w:p w14:paraId="2FD0D94B" w14:textId="77777777" w:rsidR="00A87135" w:rsidRDefault="00A87135" w:rsidP="00257005">
            <w:pPr>
              <w:jc w:val="center"/>
              <w:rPr>
                <w:rFonts w:cs="Arial"/>
                <w:sz w:val="18"/>
                <w:szCs w:val="18"/>
              </w:rPr>
            </w:pPr>
          </w:p>
          <w:p w14:paraId="3253BC4D" w14:textId="5E459E25"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516B991C"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7B06D250" w14:textId="16C93668" w:rsidR="00D9383E" w:rsidRDefault="00257005" w:rsidP="00257005">
            <w:pPr>
              <w:rPr>
                <w:rFonts w:cs="Arial"/>
                <w:sz w:val="18"/>
                <w:szCs w:val="18"/>
              </w:rPr>
            </w:pPr>
            <w:r>
              <w:rPr>
                <w:rFonts w:cs="Arial"/>
                <w:sz w:val="18"/>
                <w:szCs w:val="18"/>
              </w:rPr>
              <w:fldChar w:fldCharType="begin">
                <w:ffData>
                  <w:name w:val="Text28"/>
                  <w:enabled/>
                  <w:calcOnExit w:val="0"/>
                  <w:textInput/>
                </w:ffData>
              </w:fldChar>
            </w:r>
            <w:bookmarkStart w:id="25" w:name="Text2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5"/>
          </w:p>
          <w:p w14:paraId="4FBF3D39" w14:textId="77777777" w:rsidR="00D9383E" w:rsidRDefault="00D9383E" w:rsidP="00257005">
            <w:pPr>
              <w:rPr>
                <w:rFonts w:cs="Arial"/>
                <w:sz w:val="18"/>
                <w:szCs w:val="18"/>
              </w:rPr>
            </w:pPr>
          </w:p>
        </w:tc>
      </w:tr>
      <w:tr w:rsidR="00D9383E" w:rsidRPr="0075281D" w14:paraId="56A44D07"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718427C9" w14:textId="10BAD76F" w:rsidR="00D9383E" w:rsidRDefault="007E067B" w:rsidP="00257005">
            <w:pPr>
              <w:rPr>
                <w:rFonts w:cs="Arial"/>
                <w:sz w:val="18"/>
                <w:szCs w:val="18"/>
              </w:rPr>
            </w:pPr>
            <w:r>
              <w:rPr>
                <w:rFonts w:cs="Arial"/>
                <w:sz w:val="18"/>
                <w:szCs w:val="18"/>
              </w:rPr>
              <w:t>8</w:t>
            </w:r>
            <w:r w:rsidR="00D9383E">
              <w:rPr>
                <w:rFonts w:cs="Arial"/>
                <w:sz w:val="18"/>
                <w:szCs w:val="18"/>
              </w:rPr>
              <w:t>.</w:t>
            </w:r>
          </w:p>
        </w:tc>
        <w:tc>
          <w:tcPr>
            <w:tcW w:w="5799" w:type="dxa"/>
            <w:tcBorders>
              <w:top w:val="single" w:sz="4" w:space="0" w:color="auto"/>
              <w:left w:val="single" w:sz="4" w:space="0" w:color="auto"/>
              <w:bottom w:val="single" w:sz="4" w:space="0" w:color="auto"/>
              <w:right w:val="single" w:sz="4" w:space="0" w:color="auto"/>
            </w:tcBorders>
          </w:tcPr>
          <w:p w14:paraId="75F72EA5" w14:textId="615885CE" w:rsidR="00D9383E" w:rsidRDefault="00D9383E" w:rsidP="00257005">
            <w:pPr>
              <w:rPr>
                <w:rFonts w:cs="Arial"/>
                <w:bCs/>
                <w:sz w:val="20"/>
              </w:rPr>
            </w:pPr>
            <w:r>
              <w:rPr>
                <w:rFonts w:cs="Arial"/>
                <w:bCs/>
                <w:sz w:val="20"/>
              </w:rPr>
              <w:t xml:space="preserve">Have staff been trained on what to do if they are experiencing COVID-19 </w:t>
            </w:r>
            <w:r w:rsidR="00296C69">
              <w:rPr>
                <w:rFonts w:cs="Arial"/>
                <w:bCs/>
                <w:sz w:val="20"/>
              </w:rPr>
              <w:t>symptoms</w:t>
            </w:r>
            <w:r>
              <w:rPr>
                <w:rFonts w:cs="Arial"/>
                <w:bCs/>
                <w:sz w:val="20"/>
              </w:rPr>
              <w:t>.</w:t>
            </w:r>
            <w:r w:rsidR="00A10238">
              <w:rPr>
                <w:rFonts w:cs="Arial"/>
                <w:bCs/>
                <w:sz w:val="20"/>
              </w:rPr>
              <w:t xml:space="preserve"> </w:t>
            </w:r>
          </w:p>
        </w:tc>
        <w:tc>
          <w:tcPr>
            <w:tcW w:w="885" w:type="dxa"/>
            <w:tcBorders>
              <w:top w:val="single" w:sz="4" w:space="0" w:color="auto"/>
              <w:left w:val="single" w:sz="4" w:space="0" w:color="auto"/>
              <w:bottom w:val="single" w:sz="4" w:space="0" w:color="auto"/>
              <w:right w:val="single" w:sz="4" w:space="0" w:color="auto"/>
            </w:tcBorders>
          </w:tcPr>
          <w:p w14:paraId="26FFA9F6" w14:textId="77777777" w:rsidR="00D9383E" w:rsidRDefault="00D9383E" w:rsidP="00257005">
            <w:pPr>
              <w:jc w:val="center"/>
              <w:rPr>
                <w:rFonts w:cs="Arial"/>
                <w:sz w:val="18"/>
                <w:szCs w:val="18"/>
              </w:rPr>
            </w:pPr>
          </w:p>
          <w:p w14:paraId="50118E7B" w14:textId="77777777" w:rsidR="00A87135" w:rsidRDefault="00A87135" w:rsidP="00257005">
            <w:pPr>
              <w:jc w:val="center"/>
              <w:rPr>
                <w:rFonts w:cs="Arial"/>
                <w:sz w:val="18"/>
                <w:szCs w:val="18"/>
              </w:rPr>
            </w:pPr>
          </w:p>
          <w:p w14:paraId="5F8F35DB" w14:textId="392809ED" w:rsidR="00A87135" w:rsidRPr="0075281D" w:rsidRDefault="00A87135"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1411F8B0"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107E4185" w14:textId="0F3B0813" w:rsidR="00D9383E" w:rsidRDefault="00257005" w:rsidP="00257005">
            <w:pPr>
              <w:rPr>
                <w:rFonts w:cs="Arial"/>
                <w:sz w:val="18"/>
                <w:szCs w:val="18"/>
              </w:rPr>
            </w:pPr>
            <w:r>
              <w:rPr>
                <w:rFonts w:cs="Arial"/>
                <w:sz w:val="18"/>
                <w:szCs w:val="18"/>
              </w:rPr>
              <w:fldChar w:fldCharType="begin">
                <w:ffData>
                  <w:name w:val="Text29"/>
                  <w:enabled/>
                  <w:calcOnExit w:val="0"/>
                  <w:textInput/>
                </w:ffData>
              </w:fldChar>
            </w:r>
            <w:bookmarkStart w:id="26" w:name="Text2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6"/>
          </w:p>
        </w:tc>
      </w:tr>
      <w:tr w:rsidR="00D9383E" w:rsidRPr="0075281D" w14:paraId="164F7931"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782BEAD8" w14:textId="2E01F5B6" w:rsidR="00D9383E" w:rsidRDefault="007E067B" w:rsidP="00257005">
            <w:pPr>
              <w:rPr>
                <w:rFonts w:cs="Arial"/>
                <w:sz w:val="18"/>
                <w:szCs w:val="18"/>
              </w:rPr>
            </w:pPr>
            <w:r>
              <w:rPr>
                <w:rFonts w:cs="Arial"/>
                <w:sz w:val="18"/>
                <w:szCs w:val="18"/>
              </w:rPr>
              <w:t>9</w:t>
            </w:r>
            <w:r w:rsidR="00D9383E">
              <w:rPr>
                <w:rFonts w:cs="Arial"/>
                <w:sz w:val="18"/>
                <w:szCs w:val="18"/>
              </w:rPr>
              <w:t>.</w:t>
            </w:r>
          </w:p>
        </w:tc>
        <w:tc>
          <w:tcPr>
            <w:tcW w:w="5799" w:type="dxa"/>
            <w:tcBorders>
              <w:top w:val="single" w:sz="4" w:space="0" w:color="auto"/>
              <w:left w:val="single" w:sz="4" w:space="0" w:color="auto"/>
              <w:bottom w:val="single" w:sz="4" w:space="0" w:color="auto"/>
              <w:right w:val="single" w:sz="4" w:space="0" w:color="auto"/>
            </w:tcBorders>
          </w:tcPr>
          <w:p w14:paraId="47DD507D" w14:textId="77777777" w:rsidR="00D9383E" w:rsidRDefault="00D9383E" w:rsidP="00257005">
            <w:pPr>
              <w:rPr>
                <w:rFonts w:cs="Arial"/>
                <w:bCs/>
                <w:sz w:val="20"/>
              </w:rPr>
            </w:pPr>
            <w:r w:rsidRPr="001A465F">
              <w:rPr>
                <w:rFonts w:cs="Arial"/>
                <w:bCs/>
                <w:sz w:val="20"/>
              </w:rPr>
              <w:t xml:space="preserve">Are daily alerts from government departments e.g. Public Health </w:t>
            </w:r>
            <w:r>
              <w:rPr>
                <w:rFonts w:cs="Arial"/>
                <w:bCs/>
                <w:sz w:val="20"/>
              </w:rPr>
              <w:t>England / Devolved Agencies</w:t>
            </w:r>
            <w:r w:rsidRPr="001A465F">
              <w:rPr>
                <w:rFonts w:cs="Arial"/>
                <w:bCs/>
                <w:sz w:val="20"/>
              </w:rPr>
              <w:t xml:space="preserve"> being sourced</w:t>
            </w:r>
            <w:r>
              <w:rPr>
                <w:rFonts w:cs="Arial"/>
                <w:bCs/>
                <w:sz w:val="20"/>
              </w:rPr>
              <w:t xml:space="preserve"> and shared with staff.</w:t>
            </w:r>
          </w:p>
        </w:tc>
        <w:tc>
          <w:tcPr>
            <w:tcW w:w="885" w:type="dxa"/>
            <w:tcBorders>
              <w:top w:val="single" w:sz="4" w:space="0" w:color="auto"/>
              <w:left w:val="single" w:sz="4" w:space="0" w:color="auto"/>
              <w:bottom w:val="single" w:sz="4" w:space="0" w:color="auto"/>
              <w:right w:val="single" w:sz="4" w:space="0" w:color="auto"/>
            </w:tcBorders>
          </w:tcPr>
          <w:p w14:paraId="14AD3D0E" w14:textId="77777777" w:rsidR="00D9383E" w:rsidRPr="0075281D" w:rsidRDefault="00D9383E"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550C079E"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473D5A96" w14:textId="59E467F8" w:rsidR="00D9383E" w:rsidRDefault="00257005" w:rsidP="00257005">
            <w:pPr>
              <w:rPr>
                <w:rFonts w:cs="Arial"/>
                <w:sz w:val="18"/>
                <w:szCs w:val="18"/>
              </w:rPr>
            </w:pPr>
            <w:r>
              <w:rPr>
                <w:rFonts w:cs="Arial"/>
                <w:sz w:val="18"/>
                <w:szCs w:val="18"/>
              </w:rPr>
              <w:fldChar w:fldCharType="begin">
                <w:ffData>
                  <w:name w:val="Text30"/>
                  <w:enabled/>
                  <w:calcOnExit w:val="0"/>
                  <w:textInput/>
                </w:ffData>
              </w:fldChar>
            </w:r>
            <w:bookmarkStart w:id="27" w:name="Text3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7"/>
          </w:p>
          <w:p w14:paraId="17C90848" w14:textId="77777777" w:rsidR="00D9383E" w:rsidRDefault="00D9383E" w:rsidP="00257005">
            <w:pPr>
              <w:rPr>
                <w:rFonts w:cs="Arial"/>
                <w:sz w:val="18"/>
                <w:szCs w:val="18"/>
              </w:rPr>
            </w:pPr>
          </w:p>
        </w:tc>
      </w:tr>
      <w:tr w:rsidR="00D9383E" w:rsidRPr="0075281D" w14:paraId="30A4EED3" w14:textId="77777777" w:rsidTr="00850AC7">
        <w:trPr>
          <w:cantSplit/>
          <w:trHeight w:val="443"/>
        </w:trPr>
        <w:tc>
          <w:tcPr>
            <w:tcW w:w="546" w:type="dxa"/>
            <w:tcBorders>
              <w:top w:val="single" w:sz="4" w:space="0" w:color="auto"/>
              <w:left w:val="single" w:sz="4" w:space="0" w:color="auto"/>
              <w:bottom w:val="single" w:sz="4" w:space="0" w:color="auto"/>
              <w:right w:val="single" w:sz="4" w:space="0" w:color="auto"/>
            </w:tcBorders>
          </w:tcPr>
          <w:p w14:paraId="01E907C6" w14:textId="45653B3E" w:rsidR="00D9383E" w:rsidRDefault="00D9383E" w:rsidP="00257005">
            <w:pPr>
              <w:rPr>
                <w:rFonts w:cs="Arial"/>
                <w:sz w:val="18"/>
                <w:szCs w:val="18"/>
              </w:rPr>
            </w:pPr>
            <w:r>
              <w:rPr>
                <w:rFonts w:cs="Arial"/>
                <w:sz w:val="18"/>
                <w:szCs w:val="18"/>
              </w:rPr>
              <w:t>1</w:t>
            </w:r>
            <w:r w:rsidR="007E067B">
              <w:rPr>
                <w:rFonts w:cs="Arial"/>
                <w:sz w:val="18"/>
                <w:szCs w:val="18"/>
              </w:rPr>
              <w:t>0</w:t>
            </w:r>
            <w:r>
              <w:rPr>
                <w:rFonts w:cs="Arial"/>
                <w:sz w:val="18"/>
                <w:szCs w:val="18"/>
              </w:rPr>
              <w:t>.</w:t>
            </w:r>
          </w:p>
        </w:tc>
        <w:tc>
          <w:tcPr>
            <w:tcW w:w="5799" w:type="dxa"/>
            <w:tcBorders>
              <w:top w:val="single" w:sz="4" w:space="0" w:color="auto"/>
              <w:left w:val="single" w:sz="4" w:space="0" w:color="auto"/>
              <w:bottom w:val="single" w:sz="4" w:space="0" w:color="auto"/>
              <w:right w:val="single" w:sz="4" w:space="0" w:color="auto"/>
            </w:tcBorders>
          </w:tcPr>
          <w:p w14:paraId="63DBE888" w14:textId="77777777" w:rsidR="00D9383E" w:rsidRPr="001A465F" w:rsidRDefault="00D9383E" w:rsidP="00257005">
            <w:pPr>
              <w:rPr>
                <w:rFonts w:cs="Arial"/>
                <w:bCs/>
                <w:sz w:val="20"/>
              </w:rPr>
            </w:pPr>
            <w:r w:rsidRPr="001A465F">
              <w:rPr>
                <w:rFonts w:cs="Arial"/>
                <w:bCs/>
                <w:sz w:val="20"/>
              </w:rPr>
              <w:t>Have</w:t>
            </w:r>
            <w:r>
              <w:rPr>
                <w:rFonts w:cs="Arial"/>
                <w:bCs/>
                <w:sz w:val="20"/>
              </w:rPr>
              <w:t xml:space="preserve"> staff</w:t>
            </w:r>
            <w:r w:rsidRPr="001A465F">
              <w:rPr>
                <w:rFonts w:cs="Arial"/>
                <w:bCs/>
                <w:sz w:val="20"/>
              </w:rPr>
              <w:t xml:space="preserve"> been</w:t>
            </w:r>
            <w:r>
              <w:rPr>
                <w:rFonts w:cs="Arial"/>
                <w:bCs/>
                <w:sz w:val="20"/>
              </w:rPr>
              <w:t xml:space="preserve"> </w:t>
            </w:r>
            <w:r w:rsidRPr="001A465F">
              <w:rPr>
                <w:rFonts w:cs="Arial"/>
                <w:bCs/>
                <w:sz w:val="20"/>
              </w:rPr>
              <w:t>instructed to minimise business related travel and use video chat as an alternative method of maintaining contact with colleagues, suppliers and customers.</w:t>
            </w:r>
          </w:p>
        </w:tc>
        <w:tc>
          <w:tcPr>
            <w:tcW w:w="885" w:type="dxa"/>
            <w:tcBorders>
              <w:top w:val="single" w:sz="4" w:space="0" w:color="auto"/>
              <w:left w:val="single" w:sz="4" w:space="0" w:color="auto"/>
              <w:bottom w:val="single" w:sz="4" w:space="0" w:color="auto"/>
              <w:right w:val="single" w:sz="4" w:space="0" w:color="auto"/>
            </w:tcBorders>
          </w:tcPr>
          <w:p w14:paraId="06748CB1" w14:textId="77777777" w:rsidR="00D9383E" w:rsidRPr="0075281D" w:rsidRDefault="00D9383E" w:rsidP="00257005">
            <w:pPr>
              <w:jc w:val="center"/>
              <w:rPr>
                <w:rFonts w:cs="Arial"/>
                <w:sz w:val="18"/>
                <w:szCs w:val="18"/>
              </w:rPr>
            </w:pPr>
          </w:p>
        </w:tc>
        <w:tc>
          <w:tcPr>
            <w:tcW w:w="1079" w:type="dxa"/>
            <w:tcBorders>
              <w:top w:val="single" w:sz="4" w:space="0" w:color="auto"/>
              <w:left w:val="single" w:sz="4" w:space="0" w:color="auto"/>
              <w:bottom w:val="single" w:sz="4" w:space="0" w:color="auto"/>
              <w:right w:val="single" w:sz="4" w:space="0" w:color="auto"/>
            </w:tcBorders>
          </w:tcPr>
          <w:p w14:paraId="40462044" w14:textId="77777777" w:rsidR="00D9383E" w:rsidRPr="0075281D" w:rsidRDefault="00D9383E" w:rsidP="00257005">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D4FFCDF" w14:textId="56659602" w:rsidR="00D9383E" w:rsidRDefault="00257005" w:rsidP="00257005">
            <w:pPr>
              <w:rPr>
                <w:rFonts w:cs="Arial"/>
                <w:sz w:val="18"/>
                <w:szCs w:val="18"/>
              </w:rPr>
            </w:pPr>
            <w:r>
              <w:rPr>
                <w:rFonts w:cs="Arial"/>
                <w:sz w:val="18"/>
                <w:szCs w:val="18"/>
              </w:rPr>
              <w:fldChar w:fldCharType="begin">
                <w:ffData>
                  <w:name w:val="Text31"/>
                  <w:enabled/>
                  <w:calcOnExit w:val="0"/>
                  <w:textInput/>
                </w:ffData>
              </w:fldChar>
            </w:r>
            <w:bookmarkStart w:id="28" w:name="Text3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8"/>
          </w:p>
        </w:tc>
      </w:tr>
    </w:tbl>
    <w:p w14:paraId="426AD936" w14:textId="77777777" w:rsidR="00D9383E" w:rsidRDefault="00D9383E" w:rsidP="00D9383E">
      <w:pPr>
        <w:rPr>
          <w:rFonts w:cs="Arial"/>
          <w:sz w:val="19"/>
          <w:szCs w:val="19"/>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805"/>
        <w:gridCol w:w="885"/>
        <w:gridCol w:w="991"/>
        <w:gridCol w:w="6947"/>
      </w:tblGrid>
      <w:tr w:rsidR="00D9383E" w:rsidRPr="0075281D" w14:paraId="7DC15ADA" w14:textId="77777777" w:rsidTr="00850AC7">
        <w:trPr>
          <w:cantSplit/>
          <w:trHeight w:val="402"/>
        </w:trPr>
        <w:tc>
          <w:tcPr>
            <w:tcW w:w="15168" w:type="dxa"/>
            <w:gridSpan w:val="5"/>
            <w:tcBorders>
              <w:top w:val="single" w:sz="4" w:space="0" w:color="auto"/>
              <w:left w:val="single" w:sz="4" w:space="0" w:color="auto"/>
              <w:bottom w:val="nil"/>
              <w:right w:val="single" w:sz="4" w:space="0" w:color="auto"/>
            </w:tcBorders>
          </w:tcPr>
          <w:p w14:paraId="181BCE2D" w14:textId="77777777" w:rsidR="00D9383E" w:rsidRPr="00AA5BA2" w:rsidRDefault="00D9383E" w:rsidP="00257005">
            <w:pPr>
              <w:rPr>
                <w:rFonts w:cs="Arial"/>
                <w:b/>
                <w:szCs w:val="24"/>
              </w:rPr>
            </w:pPr>
            <w:r>
              <w:rPr>
                <w:rFonts w:cs="Arial"/>
                <w:b/>
                <w:szCs w:val="24"/>
              </w:rPr>
              <w:t>B: Travel, Access &amp; Egress – Consider how your employees will travel to work, travel for work, access and exit work safely.</w:t>
            </w:r>
          </w:p>
        </w:tc>
      </w:tr>
      <w:tr w:rsidR="00D9383E" w:rsidRPr="0075281D" w14:paraId="13203BAE"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7DC75A79" w14:textId="77777777" w:rsidR="00D9383E" w:rsidRPr="002A75A9" w:rsidRDefault="00D9383E" w:rsidP="00257005">
            <w:pPr>
              <w:jc w:val="center"/>
              <w:rPr>
                <w:rFonts w:cs="Arial"/>
                <w:b/>
                <w:szCs w:val="22"/>
              </w:rPr>
            </w:pPr>
            <w:r w:rsidRPr="002A75A9">
              <w:rPr>
                <w:rFonts w:cs="Arial"/>
                <w:b/>
                <w:szCs w:val="22"/>
              </w:rPr>
              <w:t>No</w:t>
            </w:r>
          </w:p>
        </w:tc>
        <w:tc>
          <w:tcPr>
            <w:tcW w:w="5805" w:type="dxa"/>
            <w:tcBorders>
              <w:top w:val="single" w:sz="4" w:space="0" w:color="auto"/>
              <w:left w:val="single" w:sz="4" w:space="0" w:color="auto"/>
              <w:bottom w:val="nil"/>
              <w:right w:val="single" w:sz="4" w:space="0" w:color="auto"/>
            </w:tcBorders>
          </w:tcPr>
          <w:p w14:paraId="63E6C8C5" w14:textId="77777777" w:rsidR="00D9383E" w:rsidRPr="002A75A9" w:rsidRDefault="00D9383E" w:rsidP="00257005">
            <w:pPr>
              <w:jc w:val="center"/>
              <w:rPr>
                <w:rFonts w:cs="Arial"/>
                <w:b/>
                <w:szCs w:val="22"/>
              </w:rPr>
            </w:pPr>
            <w:r>
              <w:rPr>
                <w:rFonts w:cs="Arial"/>
                <w:b/>
                <w:szCs w:val="22"/>
              </w:rPr>
              <w:t>Issues</w:t>
            </w:r>
          </w:p>
        </w:tc>
        <w:tc>
          <w:tcPr>
            <w:tcW w:w="885" w:type="dxa"/>
            <w:tcBorders>
              <w:top w:val="single" w:sz="4" w:space="0" w:color="auto"/>
              <w:left w:val="single" w:sz="4" w:space="0" w:color="auto"/>
              <w:bottom w:val="nil"/>
              <w:right w:val="single" w:sz="4" w:space="0" w:color="auto"/>
            </w:tcBorders>
          </w:tcPr>
          <w:p w14:paraId="27B10E4D" w14:textId="77777777" w:rsidR="00D9383E" w:rsidRPr="00D8501C" w:rsidRDefault="00D9383E" w:rsidP="00D8501C">
            <w:pPr>
              <w:jc w:val="center"/>
              <w:rPr>
                <w:b/>
                <w:bCs/>
              </w:rPr>
            </w:pPr>
            <w:r w:rsidRPr="00D8501C">
              <w:rPr>
                <w:b/>
                <w:bCs/>
              </w:rPr>
              <w:t>Y/N/</w:t>
            </w:r>
          </w:p>
          <w:p w14:paraId="4E7E668E" w14:textId="77777777" w:rsidR="00D9383E" w:rsidRPr="003250AF" w:rsidRDefault="00D9383E" w:rsidP="00D8501C">
            <w:pPr>
              <w:jc w:val="center"/>
            </w:pPr>
            <w:r w:rsidRPr="00D8501C">
              <w:rPr>
                <w:b/>
                <w:bCs/>
              </w:rPr>
              <w:t>NA</w:t>
            </w:r>
          </w:p>
        </w:tc>
        <w:tc>
          <w:tcPr>
            <w:tcW w:w="991" w:type="dxa"/>
            <w:tcBorders>
              <w:top w:val="single" w:sz="4" w:space="0" w:color="auto"/>
              <w:left w:val="single" w:sz="4" w:space="0" w:color="auto"/>
              <w:bottom w:val="nil"/>
              <w:right w:val="single" w:sz="4" w:space="0" w:color="auto"/>
            </w:tcBorders>
          </w:tcPr>
          <w:p w14:paraId="62313378" w14:textId="77777777" w:rsidR="00D9383E" w:rsidRDefault="00D9383E" w:rsidP="00257005">
            <w:pPr>
              <w:jc w:val="center"/>
              <w:rPr>
                <w:rFonts w:cs="Arial"/>
                <w:b/>
                <w:szCs w:val="22"/>
              </w:rPr>
            </w:pPr>
            <w:r>
              <w:rPr>
                <w:rFonts w:cs="Arial"/>
                <w:b/>
                <w:szCs w:val="22"/>
              </w:rPr>
              <w:t>Rating</w:t>
            </w:r>
          </w:p>
          <w:p w14:paraId="1490734A"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947" w:type="dxa"/>
            <w:tcBorders>
              <w:top w:val="single" w:sz="4" w:space="0" w:color="auto"/>
              <w:left w:val="single" w:sz="4" w:space="0" w:color="auto"/>
              <w:bottom w:val="nil"/>
              <w:right w:val="single" w:sz="4" w:space="0" w:color="auto"/>
            </w:tcBorders>
          </w:tcPr>
          <w:p w14:paraId="04A3988E"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42ABB33D"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569E4F9C" w14:textId="77777777" w:rsidR="00D9383E" w:rsidRPr="00D4270B" w:rsidRDefault="00D9383E" w:rsidP="00257005">
            <w:pPr>
              <w:jc w:val="center"/>
              <w:rPr>
                <w:rFonts w:cs="Arial"/>
                <w:bCs/>
                <w:sz w:val="20"/>
              </w:rPr>
            </w:pPr>
            <w:r w:rsidRPr="00D4270B">
              <w:rPr>
                <w:rFonts w:cs="Arial"/>
                <w:bCs/>
                <w:sz w:val="20"/>
              </w:rPr>
              <w:t>1.</w:t>
            </w:r>
          </w:p>
        </w:tc>
        <w:tc>
          <w:tcPr>
            <w:tcW w:w="5805" w:type="dxa"/>
            <w:tcBorders>
              <w:top w:val="single" w:sz="4" w:space="0" w:color="auto"/>
              <w:left w:val="single" w:sz="4" w:space="0" w:color="auto"/>
              <w:bottom w:val="nil"/>
              <w:right w:val="single" w:sz="4" w:space="0" w:color="auto"/>
            </w:tcBorders>
          </w:tcPr>
          <w:p w14:paraId="126105DE" w14:textId="74EBABFE" w:rsidR="00D9383E" w:rsidRPr="00AA1E95" w:rsidRDefault="00D9383E" w:rsidP="00257005">
            <w:pPr>
              <w:rPr>
                <w:rFonts w:cs="Arial"/>
                <w:bCs/>
                <w:sz w:val="20"/>
              </w:rPr>
            </w:pPr>
            <w:r w:rsidRPr="00AA1E95">
              <w:rPr>
                <w:rFonts w:cs="Arial"/>
                <w:bCs/>
                <w:sz w:val="20"/>
              </w:rPr>
              <w:t>Are you able to implement sufficient parking restrictions to maintain social distancing measures</w:t>
            </w:r>
            <w:r w:rsidR="00296C69">
              <w:rPr>
                <w:rFonts w:cs="Arial"/>
                <w:bCs/>
                <w:sz w:val="20"/>
              </w:rPr>
              <w:t>.</w:t>
            </w:r>
          </w:p>
        </w:tc>
        <w:tc>
          <w:tcPr>
            <w:tcW w:w="885" w:type="dxa"/>
            <w:tcBorders>
              <w:top w:val="single" w:sz="4" w:space="0" w:color="auto"/>
              <w:left w:val="single" w:sz="4" w:space="0" w:color="auto"/>
              <w:bottom w:val="nil"/>
              <w:right w:val="single" w:sz="4" w:space="0" w:color="auto"/>
            </w:tcBorders>
          </w:tcPr>
          <w:p w14:paraId="027B0910" w14:textId="77777777" w:rsidR="00850AC7" w:rsidRPr="00850AC7" w:rsidRDefault="00850AC7" w:rsidP="00850AC7">
            <w:pPr>
              <w:jc w:val="center"/>
              <w:rPr>
                <w:rFonts w:cs="Arial"/>
                <w:b/>
                <w:bCs/>
                <w:sz w:val="18"/>
                <w:szCs w:val="18"/>
              </w:rPr>
            </w:pPr>
          </w:p>
        </w:tc>
        <w:tc>
          <w:tcPr>
            <w:tcW w:w="991" w:type="dxa"/>
            <w:tcBorders>
              <w:top w:val="single" w:sz="4" w:space="0" w:color="auto"/>
              <w:left w:val="single" w:sz="4" w:space="0" w:color="auto"/>
              <w:bottom w:val="nil"/>
              <w:right w:val="single" w:sz="4" w:space="0" w:color="auto"/>
            </w:tcBorders>
          </w:tcPr>
          <w:p w14:paraId="45175692" w14:textId="77777777" w:rsidR="00D9383E" w:rsidRPr="00AA1E95" w:rsidRDefault="00D9383E" w:rsidP="00257005">
            <w:pPr>
              <w:jc w:val="center"/>
              <w:rPr>
                <w:rFonts w:cs="Arial"/>
                <w:bCs/>
                <w:sz w:val="20"/>
              </w:rPr>
            </w:pPr>
          </w:p>
        </w:tc>
        <w:tc>
          <w:tcPr>
            <w:tcW w:w="6947" w:type="dxa"/>
            <w:tcBorders>
              <w:top w:val="single" w:sz="4" w:space="0" w:color="auto"/>
              <w:left w:val="single" w:sz="4" w:space="0" w:color="auto"/>
              <w:bottom w:val="nil"/>
              <w:right w:val="single" w:sz="4" w:space="0" w:color="auto"/>
            </w:tcBorders>
          </w:tcPr>
          <w:p w14:paraId="2B60FBE1" w14:textId="236D8194" w:rsidR="00D9383E" w:rsidRPr="00AA1E95" w:rsidRDefault="00257005" w:rsidP="00257005">
            <w:pPr>
              <w:rPr>
                <w:rFonts w:cs="Arial"/>
                <w:bCs/>
                <w:sz w:val="20"/>
              </w:rPr>
            </w:pPr>
            <w:r>
              <w:rPr>
                <w:rFonts w:cs="Arial"/>
                <w:bCs/>
                <w:sz w:val="20"/>
              </w:rPr>
              <w:fldChar w:fldCharType="begin">
                <w:ffData>
                  <w:name w:val="Text32"/>
                  <w:enabled/>
                  <w:calcOnExit w:val="0"/>
                  <w:textInput/>
                </w:ffData>
              </w:fldChar>
            </w:r>
            <w:bookmarkStart w:id="29" w:name="Text3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9"/>
          </w:p>
        </w:tc>
      </w:tr>
      <w:tr w:rsidR="00D9383E" w:rsidRPr="0075281D" w14:paraId="3567F97D"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50081675" w14:textId="77777777" w:rsidR="00D9383E" w:rsidRPr="00D4270B" w:rsidRDefault="00D9383E" w:rsidP="00257005">
            <w:pPr>
              <w:jc w:val="center"/>
              <w:rPr>
                <w:rFonts w:cs="Arial"/>
                <w:bCs/>
                <w:sz w:val="20"/>
              </w:rPr>
            </w:pPr>
            <w:r>
              <w:rPr>
                <w:rFonts w:cs="Arial"/>
                <w:bCs/>
                <w:sz w:val="20"/>
              </w:rPr>
              <w:t>2.</w:t>
            </w:r>
          </w:p>
        </w:tc>
        <w:tc>
          <w:tcPr>
            <w:tcW w:w="5805" w:type="dxa"/>
            <w:tcBorders>
              <w:top w:val="single" w:sz="4" w:space="0" w:color="auto"/>
              <w:left w:val="single" w:sz="4" w:space="0" w:color="auto"/>
              <w:bottom w:val="nil"/>
              <w:right w:val="single" w:sz="4" w:space="0" w:color="auto"/>
            </w:tcBorders>
          </w:tcPr>
          <w:p w14:paraId="6152648A" w14:textId="6ECC08B7" w:rsidR="00D9383E" w:rsidRPr="00AA1E95" w:rsidRDefault="00D9383E" w:rsidP="00257005">
            <w:pPr>
              <w:rPr>
                <w:rFonts w:cs="Arial"/>
                <w:bCs/>
                <w:sz w:val="20"/>
              </w:rPr>
            </w:pPr>
            <w:r w:rsidRPr="00AA1E95">
              <w:rPr>
                <w:rFonts w:cs="Arial"/>
                <w:bCs/>
                <w:sz w:val="20"/>
              </w:rPr>
              <w:t>Are workers using their own transport for work activities</w:t>
            </w:r>
            <w:r w:rsidR="001F540E">
              <w:rPr>
                <w:rFonts w:cs="Arial"/>
                <w:bCs/>
                <w:sz w:val="20"/>
              </w:rPr>
              <w:t>.</w:t>
            </w:r>
            <w:r w:rsidR="00A332D2">
              <w:rPr>
                <w:rFonts w:cs="Arial"/>
                <w:bCs/>
                <w:sz w:val="20"/>
              </w:rPr>
              <w:t xml:space="preserve"> </w:t>
            </w:r>
          </w:p>
        </w:tc>
        <w:tc>
          <w:tcPr>
            <w:tcW w:w="885" w:type="dxa"/>
            <w:tcBorders>
              <w:top w:val="single" w:sz="4" w:space="0" w:color="auto"/>
              <w:left w:val="single" w:sz="4" w:space="0" w:color="auto"/>
              <w:bottom w:val="nil"/>
              <w:right w:val="single" w:sz="4" w:space="0" w:color="auto"/>
            </w:tcBorders>
          </w:tcPr>
          <w:p w14:paraId="1895CED3" w14:textId="77777777" w:rsidR="00D9383E" w:rsidRDefault="00D9383E" w:rsidP="00257005"/>
          <w:p w14:paraId="594768AC" w14:textId="462C3C0F" w:rsidR="00A87135" w:rsidRPr="00AA1E95" w:rsidRDefault="00A87135" w:rsidP="00257005"/>
        </w:tc>
        <w:tc>
          <w:tcPr>
            <w:tcW w:w="991" w:type="dxa"/>
            <w:tcBorders>
              <w:top w:val="single" w:sz="4" w:space="0" w:color="auto"/>
              <w:left w:val="single" w:sz="4" w:space="0" w:color="auto"/>
              <w:bottom w:val="nil"/>
              <w:right w:val="single" w:sz="4" w:space="0" w:color="auto"/>
            </w:tcBorders>
          </w:tcPr>
          <w:p w14:paraId="23877B35" w14:textId="77777777" w:rsidR="00D9383E" w:rsidRPr="00AA1E95" w:rsidRDefault="00D9383E" w:rsidP="00257005">
            <w:pPr>
              <w:jc w:val="center"/>
              <w:rPr>
                <w:rFonts w:cs="Arial"/>
                <w:bCs/>
                <w:sz w:val="20"/>
              </w:rPr>
            </w:pPr>
          </w:p>
        </w:tc>
        <w:tc>
          <w:tcPr>
            <w:tcW w:w="6947" w:type="dxa"/>
            <w:tcBorders>
              <w:top w:val="single" w:sz="4" w:space="0" w:color="auto"/>
              <w:left w:val="single" w:sz="4" w:space="0" w:color="auto"/>
              <w:bottom w:val="nil"/>
              <w:right w:val="single" w:sz="4" w:space="0" w:color="auto"/>
            </w:tcBorders>
          </w:tcPr>
          <w:p w14:paraId="1F8E693D" w14:textId="18FF1126" w:rsidR="00D9383E" w:rsidRPr="00AA1E95" w:rsidRDefault="00257005" w:rsidP="00257005">
            <w:pPr>
              <w:rPr>
                <w:rFonts w:cs="Arial"/>
                <w:bCs/>
                <w:sz w:val="20"/>
              </w:rPr>
            </w:pPr>
            <w:r>
              <w:rPr>
                <w:rFonts w:cs="Arial"/>
                <w:bCs/>
                <w:sz w:val="20"/>
              </w:rPr>
              <w:fldChar w:fldCharType="begin">
                <w:ffData>
                  <w:name w:val="Text33"/>
                  <w:enabled/>
                  <w:calcOnExit w:val="0"/>
                  <w:textInput/>
                </w:ffData>
              </w:fldChar>
            </w:r>
            <w:bookmarkStart w:id="30" w:name="Text3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0"/>
          </w:p>
        </w:tc>
      </w:tr>
      <w:tr w:rsidR="00246F74" w:rsidRPr="0075281D" w14:paraId="23065EBE"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70DB1051" w14:textId="77777777" w:rsidR="00D9383E" w:rsidRDefault="00D9383E" w:rsidP="00257005">
            <w:pPr>
              <w:rPr>
                <w:rFonts w:cs="Arial"/>
                <w:bCs/>
                <w:sz w:val="20"/>
              </w:rPr>
            </w:pPr>
            <w:r>
              <w:rPr>
                <w:rFonts w:cs="Arial"/>
                <w:bCs/>
                <w:sz w:val="20"/>
              </w:rPr>
              <w:t xml:space="preserve"> 3.</w:t>
            </w:r>
          </w:p>
        </w:tc>
        <w:tc>
          <w:tcPr>
            <w:tcW w:w="5805" w:type="dxa"/>
            <w:tcBorders>
              <w:top w:val="single" w:sz="4" w:space="0" w:color="auto"/>
              <w:left w:val="single" w:sz="4" w:space="0" w:color="auto"/>
              <w:bottom w:val="single" w:sz="4" w:space="0" w:color="auto"/>
              <w:right w:val="single" w:sz="4" w:space="0" w:color="auto"/>
            </w:tcBorders>
          </w:tcPr>
          <w:p w14:paraId="1F0DE073" w14:textId="24774E64" w:rsidR="00D9383E" w:rsidRPr="00AA1E95" w:rsidRDefault="00D9383E" w:rsidP="00257005">
            <w:pPr>
              <w:rPr>
                <w:rFonts w:cs="Arial"/>
                <w:bCs/>
                <w:sz w:val="20"/>
              </w:rPr>
            </w:pPr>
            <w:r w:rsidRPr="00AA1E95">
              <w:rPr>
                <w:rFonts w:cs="Arial"/>
                <w:bCs/>
                <w:sz w:val="20"/>
              </w:rPr>
              <w:t xml:space="preserve">Are workers avoiding public transport where applicable and using alternatives </w:t>
            </w:r>
            <w:r w:rsidR="00296C69">
              <w:rPr>
                <w:rFonts w:cs="Arial"/>
                <w:bCs/>
                <w:sz w:val="20"/>
              </w:rPr>
              <w:t>(</w:t>
            </w:r>
            <w:r w:rsidRPr="00AA1E95">
              <w:rPr>
                <w:rFonts w:cs="Arial"/>
                <w:bCs/>
                <w:sz w:val="20"/>
              </w:rPr>
              <w:t>e.g. cycling, walking to work etc</w:t>
            </w:r>
            <w:r w:rsidR="00296C69">
              <w:rPr>
                <w:rFonts w:cs="Arial"/>
                <w:bCs/>
                <w:sz w:val="20"/>
              </w:rPr>
              <w:t>)</w:t>
            </w:r>
            <w:r w:rsidR="00D71819">
              <w:rPr>
                <w:rFonts w:cs="Arial"/>
                <w:bCs/>
                <w:sz w:val="20"/>
              </w:rPr>
              <w:t xml:space="preserve"> </w:t>
            </w:r>
            <w:r w:rsidR="00D71819" w:rsidRPr="00671C89">
              <w:rPr>
                <w:rFonts w:cs="Arial"/>
                <w:bCs/>
                <w:sz w:val="20"/>
              </w:rPr>
              <w:t>and been provided with additional parking or facilities such as bike-racks to help people walk, run, or cycle to work where possible.</w:t>
            </w:r>
          </w:p>
        </w:tc>
        <w:tc>
          <w:tcPr>
            <w:tcW w:w="885" w:type="dxa"/>
            <w:tcBorders>
              <w:top w:val="single" w:sz="4" w:space="0" w:color="auto"/>
              <w:left w:val="single" w:sz="4" w:space="0" w:color="auto"/>
              <w:bottom w:val="single" w:sz="4" w:space="0" w:color="auto"/>
              <w:right w:val="single" w:sz="4" w:space="0" w:color="auto"/>
            </w:tcBorders>
          </w:tcPr>
          <w:p w14:paraId="5371FBE0" w14:textId="77777777" w:rsidR="00D9383E" w:rsidRPr="00AA1E95" w:rsidRDefault="00D9383E" w:rsidP="00257005"/>
        </w:tc>
        <w:tc>
          <w:tcPr>
            <w:tcW w:w="991" w:type="dxa"/>
            <w:tcBorders>
              <w:top w:val="single" w:sz="4" w:space="0" w:color="auto"/>
              <w:left w:val="single" w:sz="4" w:space="0" w:color="auto"/>
              <w:bottom w:val="single" w:sz="4" w:space="0" w:color="auto"/>
              <w:right w:val="single" w:sz="4" w:space="0" w:color="auto"/>
            </w:tcBorders>
          </w:tcPr>
          <w:p w14:paraId="56D8AD9F" w14:textId="77777777" w:rsidR="00D9383E" w:rsidRPr="00AA1E95" w:rsidRDefault="00D9383E" w:rsidP="00257005">
            <w:pPr>
              <w:jc w:val="cente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51898028" w14:textId="3F684B68" w:rsidR="00D9383E" w:rsidRPr="00AA1E95" w:rsidRDefault="00257005" w:rsidP="00257005">
            <w:pPr>
              <w:rPr>
                <w:rFonts w:cs="Arial"/>
                <w:bCs/>
                <w:sz w:val="20"/>
              </w:rPr>
            </w:pPr>
            <w:r>
              <w:rPr>
                <w:rFonts w:cs="Arial"/>
                <w:bCs/>
                <w:sz w:val="20"/>
              </w:rPr>
              <w:fldChar w:fldCharType="begin">
                <w:ffData>
                  <w:name w:val="Text34"/>
                  <w:enabled/>
                  <w:calcOnExit w:val="0"/>
                  <w:textInput/>
                </w:ffData>
              </w:fldChar>
            </w:r>
            <w:bookmarkStart w:id="31" w:name="Text3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1"/>
          </w:p>
        </w:tc>
      </w:tr>
      <w:tr w:rsidR="00D9383E" w:rsidRPr="0075281D" w14:paraId="2718A45B"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466D5B31" w14:textId="77777777" w:rsidR="00D9383E" w:rsidRPr="00C50152" w:rsidRDefault="00D9383E" w:rsidP="00257005">
            <w:pPr>
              <w:jc w:val="center"/>
              <w:rPr>
                <w:rFonts w:cs="Arial"/>
                <w:bCs/>
                <w:sz w:val="20"/>
              </w:rPr>
            </w:pPr>
            <w:r>
              <w:rPr>
                <w:rFonts w:cs="Arial"/>
                <w:bCs/>
                <w:sz w:val="20"/>
              </w:rPr>
              <w:t>4.</w:t>
            </w:r>
          </w:p>
        </w:tc>
        <w:tc>
          <w:tcPr>
            <w:tcW w:w="5805" w:type="dxa"/>
            <w:tcBorders>
              <w:top w:val="single" w:sz="4" w:space="0" w:color="auto"/>
              <w:left w:val="single" w:sz="4" w:space="0" w:color="auto"/>
              <w:bottom w:val="nil"/>
              <w:right w:val="single" w:sz="4" w:space="0" w:color="auto"/>
            </w:tcBorders>
          </w:tcPr>
          <w:p w14:paraId="6C503B2B" w14:textId="66E755E5" w:rsidR="00D9383E" w:rsidRPr="00AA1E95" w:rsidRDefault="00D9383E" w:rsidP="00257005">
            <w:pPr>
              <w:rPr>
                <w:rFonts w:cs="Arial"/>
                <w:bCs/>
                <w:sz w:val="20"/>
              </w:rPr>
            </w:pPr>
            <w:r w:rsidRPr="00AA1E95">
              <w:rPr>
                <w:rFonts w:cs="Arial"/>
                <w:bCs/>
                <w:sz w:val="20"/>
              </w:rPr>
              <w:t>Have you considered staff that are required to car share for their role and whether this could continue</w:t>
            </w:r>
            <w:r w:rsidR="00296C69">
              <w:rPr>
                <w:rFonts w:cs="Arial"/>
                <w:bCs/>
                <w:sz w:val="20"/>
              </w:rPr>
              <w:t>.</w:t>
            </w:r>
          </w:p>
        </w:tc>
        <w:tc>
          <w:tcPr>
            <w:tcW w:w="885" w:type="dxa"/>
            <w:tcBorders>
              <w:top w:val="single" w:sz="4" w:space="0" w:color="auto"/>
              <w:left w:val="single" w:sz="4" w:space="0" w:color="auto"/>
              <w:bottom w:val="nil"/>
              <w:right w:val="single" w:sz="4" w:space="0" w:color="auto"/>
            </w:tcBorders>
          </w:tcPr>
          <w:p w14:paraId="2CAA9FE0" w14:textId="77777777" w:rsidR="00D9383E" w:rsidRPr="00AA1E95" w:rsidRDefault="00D9383E" w:rsidP="00257005"/>
        </w:tc>
        <w:tc>
          <w:tcPr>
            <w:tcW w:w="991" w:type="dxa"/>
            <w:tcBorders>
              <w:top w:val="single" w:sz="4" w:space="0" w:color="auto"/>
              <w:left w:val="single" w:sz="4" w:space="0" w:color="auto"/>
              <w:bottom w:val="nil"/>
              <w:right w:val="single" w:sz="4" w:space="0" w:color="auto"/>
            </w:tcBorders>
          </w:tcPr>
          <w:p w14:paraId="28C4108B" w14:textId="77777777" w:rsidR="00D9383E" w:rsidRPr="00AA1E95" w:rsidRDefault="00D9383E" w:rsidP="00257005">
            <w:pPr>
              <w:jc w:val="center"/>
              <w:rPr>
                <w:rFonts w:cs="Arial"/>
                <w:bCs/>
                <w:sz w:val="20"/>
              </w:rPr>
            </w:pPr>
          </w:p>
        </w:tc>
        <w:tc>
          <w:tcPr>
            <w:tcW w:w="6947" w:type="dxa"/>
            <w:tcBorders>
              <w:top w:val="single" w:sz="4" w:space="0" w:color="auto"/>
              <w:left w:val="single" w:sz="4" w:space="0" w:color="auto"/>
              <w:bottom w:val="nil"/>
              <w:right w:val="single" w:sz="4" w:space="0" w:color="auto"/>
            </w:tcBorders>
          </w:tcPr>
          <w:p w14:paraId="04BB78DF" w14:textId="06299DB8" w:rsidR="00D9383E" w:rsidRPr="00AA1E95" w:rsidRDefault="00257005" w:rsidP="00794003">
            <w:pPr>
              <w:rPr>
                <w:rFonts w:cs="Arial"/>
                <w:bCs/>
                <w:sz w:val="20"/>
              </w:rPr>
            </w:pPr>
            <w:r>
              <w:rPr>
                <w:rFonts w:cs="Arial"/>
                <w:bCs/>
                <w:sz w:val="20"/>
              </w:rPr>
              <w:fldChar w:fldCharType="begin">
                <w:ffData>
                  <w:name w:val="Text35"/>
                  <w:enabled/>
                  <w:calcOnExit w:val="0"/>
                  <w:textInput/>
                </w:ffData>
              </w:fldChar>
            </w:r>
            <w:bookmarkStart w:id="32" w:name="Text3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2"/>
          </w:p>
        </w:tc>
      </w:tr>
      <w:tr w:rsidR="00D9383E" w:rsidRPr="0075281D" w14:paraId="56A97C1D" w14:textId="77777777" w:rsidTr="00850AC7">
        <w:trPr>
          <w:cantSplit/>
          <w:trHeight w:val="443"/>
        </w:trPr>
        <w:tc>
          <w:tcPr>
            <w:tcW w:w="540" w:type="dxa"/>
            <w:tcBorders>
              <w:top w:val="single" w:sz="4" w:space="0" w:color="auto"/>
              <w:left w:val="single" w:sz="4" w:space="0" w:color="auto"/>
              <w:bottom w:val="single" w:sz="4" w:space="0" w:color="auto"/>
              <w:right w:val="single" w:sz="4" w:space="0" w:color="auto"/>
            </w:tcBorders>
          </w:tcPr>
          <w:p w14:paraId="77660A60" w14:textId="77777777" w:rsidR="00D9383E" w:rsidRPr="00D4270B" w:rsidRDefault="00D9383E" w:rsidP="00257005">
            <w:pPr>
              <w:rPr>
                <w:rFonts w:cs="Arial"/>
                <w:sz w:val="20"/>
              </w:rPr>
            </w:pPr>
            <w:r>
              <w:rPr>
                <w:rFonts w:cs="Arial"/>
                <w:sz w:val="20"/>
              </w:rPr>
              <w:lastRenderedPageBreak/>
              <w:t xml:space="preserve"> 5.</w:t>
            </w:r>
          </w:p>
        </w:tc>
        <w:tc>
          <w:tcPr>
            <w:tcW w:w="5805" w:type="dxa"/>
            <w:tcBorders>
              <w:top w:val="single" w:sz="4" w:space="0" w:color="auto"/>
              <w:left w:val="single" w:sz="4" w:space="0" w:color="auto"/>
              <w:bottom w:val="single" w:sz="4" w:space="0" w:color="auto"/>
              <w:right w:val="single" w:sz="4" w:space="0" w:color="auto"/>
            </w:tcBorders>
          </w:tcPr>
          <w:p w14:paraId="20A9047B" w14:textId="25E6A056" w:rsidR="00D9383E" w:rsidRPr="00AA1E95" w:rsidRDefault="002A26FF" w:rsidP="00257005">
            <w:pPr>
              <w:rPr>
                <w:rFonts w:cs="Arial"/>
                <w:bCs/>
                <w:sz w:val="20"/>
              </w:rPr>
            </w:pPr>
            <w:r w:rsidRPr="00671C89">
              <w:rPr>
                <w:rFonts w:cs="VYGNFM+HelveticaNeue"/>
                <w:sz w:val="20"/>
              </w:rPr>
              <w:t>Congestion reduced, for example, by having more entry points to the workplace.</w:t>
            </w:r>
          </w:p>
        </w:tc>
        <w:tc>
          <w:tcPr>
            <w:tcW w:w="885" w:type="dxa"/>
            <w:tcBorders>
              <w:top w:val="single" w:sz="4" w:space="0" w:color="auto"/>
              <w:left w:val="single" w:sz="4" w:space="0" w:color="auto"/>
              <w:bottom w:val="single" w:sz="4" w:space="0" w:color="auto"/>
              <w:right w:val="single" w:sz="4" w:space="0" w:color="auto"/>
            </w:tcBorders>
          </w:tcPr>
          <w:p w14:paraId="78D1DD42" w14:textId="77777777" w:rsidR="00D9383E" w:rsidRPr="00AA1E95" w:rsidRDefault="00D9383E"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2622155B"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21E252A2" w14:textId="09AF5104" w:rsidR="00D9383E" w:rsidRPr="00AA1E95" w:rsidRDefault="00257005" w:rsidP="00257005">
            <w:pPr>
              <w:rPr>
                <w:rFonts w:cs="Arial"/>
                <w:bCs/>
                <w:sz w:val="20"/>
              </w:rPr>
            </w:pPr>
            <w:r>
              <w:rPr>
                <w:rFonts w:cs="Arial"/>
                <w:bCs/>
                <w:sz w:val="20"/>
              </w:rPr>
              <w:fldChar w:fldCharType="begin">
                <w:ffData>
                  <w:name w:val="Text36"/>
                  <w:enabled/>
                  <w:calcOnExit w:val="0"/>
                  <w:textInput/>
                </w:ffData>
              </w:fldChar>
            </w:r>
            <w:bookmarkStart w:id="33" w:name="Text3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3"/>
          </w:p>
          <w:p w14:paraId="0288D6EA" w14:textId="77777777" w:rsidR="00D9383E" w:rsidRPr="00AA1E95" w:rsidRDefault="00D9383E" w:rsidP="00257005">
            <w:pPr>
              <w:rPr>
                <w:rFonts w:cs="Arial"/>
                <w:bCs/>
                <w:sz w:val="20"/>
              </w:rPr>
            </w:pPr>
          </w:p>
        </w:tc>
      </w:tr>
      <w:tr w:rsidR="00D9383E" w:rsidRPr="0075281D" w14:paraId="20008A1C" w14:textId="77777777" w:rsidTr="00850AC7">
        <w:trPr>
          <w:cantSplit/>
          <w:trHeight w:val="563"/>
        </w:trPr>
        <w:tc>
          <w:tcPr>
            <w:tcW w:w="540" w:type="dxa"/>
            <w:tcBorders>
              <w:top w:val="single" w:sz="4" w:space="0" w:color="auto"/>
              <w:left w:val="single" w:sz="4" w:space="0" w:color="auto"/>
              <w:bottom w:val="single" w:sz="4" w:space="0" w:color="auto"/>
              <w:right w:val="single" w:sz="4" w:space="0" w:color="auto"/>
            </w:tcBorders>
          </w:tcPr>
          <w:p w14:paraId="3F0B4BB7" w14:textId="77777777" w:rsidR="00D9383E" w:rsidRPr="00D4270B" w:rsidRDefault="00D9383E" w:rsidP="00257005">
            <w:pPr>
              <w:rPr>
                <w:rFonts w:cs="Arial"/>
                <w:sz w:val="20"/>
              </w:rPr>
            </w:pPr>
            <w:r>
              <w:rPr>
                <w:rFonts w:cs="Arial"/>
                <w:sz w:val="20"/>
              </w:rPr>
              <w:t>6</w:t>
            </w:r>
            <w:r w:rsidRPr="00D4270B">
              <w:rPr>
                <w:rFonts w:cs="Arial"/>
                <w:sz w:val="20"/>
              </w:rPr>
              <w:t>.</w:t>
            </w:r>
          </w:p>
        </w:tc>
        <w:tc>
          <w:tcPr>
            <w:tcW w:w="5805" w:type="dxa"/>
            <w:tcBorders>
              <w:top w:val="single" w:sz="4" w:space="0" w:color="auto"/>
              <w:left w:val="single" w:sz="4" w:space="0" w:color="auto"/>
              <w:bottom w:val="single" w:sz="4" w:space="0" w:color="auto"/>
              <w:right w:val="single" w:sz="4" w:space="0" w:color="auto"/>
            </w:tcBorders>
          </w:tcPr>
          <w:p w14:paraId="2F647A88" w14:textId="77777777" w:rsidR="00D9383E" w:rsidRPr="00AA1E95" w:rsidRDefault="00D9383E" w:rsidP="00257005">
            <w:pPr>
              <w:rPr>
                <w:rFonts w:cs="Arial"/>
                <w:bCs/>
                <w:sz w:val="20"/>
              </w:rPr>
            </w:pPr>
            <w:r w:rsidRPr="00AA1E95">
              <w:rPr>
                <w:rFonts w:cs="Arial"/>
                <w:bCs/>
                <w:sz w:val="20"/>
              </w:rPr>
              <w:t>Has access to the building/site been restricted to visitors and contractors etc.</w:t>
            </w:r>
          </w:p>
        </w:tc>
        <w:tc>
          <w:tcPr>
            <w:tcW w:w="885" w:type="dxa"/>
            <w:tcBorders>
              <w:top w:val="single" w:sz="4" w:space="0" w:color="auto"/>
              <w:left w:val="single" w:sz="4" w:space="0" w:color="auto"/>
              <w:bottom w:val="single" w:sz="4" w:space="0" w:color="auto"/>
              <w:right w:val="single" w:sz="4" w:space="0" w:color="auto"/>
            </w:tcBorders>
          </w:tcPr>
          <w:p w14:paraId="2AF4C901" w14:textId="77777777" w:rsidR="00D9383E" w:rsidRPr="00AA1E95" w:rsidRDefault="00D9383E"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0BCFFF83"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58E49703" w14:textId="0FDF0D18" w:rsidR="00D9383E" w:rsidRPr="00AA1E95" w:rsidRDefault="00257005" w:rsidP="00257005">
            <w:pPr>
              <w:rPr>
                <w:rFonts w:cs="Arial"/>
                <w:bCs/>
                <w:sz w:val="20"/>
              </w:rPr>
            </w:pPr>
            <w:r>
              <w:rPr>
                <w:rFonts w:cs="Arial"/>
                <w:bCs/>
                <w:sz w:val="20"/>
              </w:rPr>
              <w:fldChar w:fldCharType="begin">
                <w:ffData>
                  <w:name w:val="Text37"/>
                  <w:enabled/>
                  <w:calcOnExit w:val="0"/>
                  <w:textInput/>
                </w:ffData>
              </w:fldChar>
            </w:r>
            <w:bookmarkStart w:id="34" w:name="Text3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4"/>
          </w:p>
          <w:p w14:paraId="54822634" w14:textId="77777777" w:rsidR="00D9383E" w:rsidRPr="00AA1E95" w:rsidRDefault="00D9383E" w:rsidP="00257005">
            <w:pPr>
              <w:rPr>
                <w:rFonts w:cs="Arial"/>
                <w:bCs/>
                <w:sz w:val="20"/>
              </w:rPr>
            </w:pPr>
          </w:p>
        </w:tc>
      </w:tr>
      <w:tr w:rsidR="00D9383E" w:rsidRPr="0075281D" w14:paraId="7C565473" w14:textId="77777777" w:rsidTr="00850AC7">
        <w:trPr>
          <w:cantSplit/>
          <w:trHeight w:val="415"/>
        </w:trPr>
        <w:tc>
          <w:tcPr>
            <w:tcW w:w="540" w:type="dxa"/>
            <w:tcBorders>
              <w:top w:val="single" w:sz="4" w:space="0" w:color="auto"/>
              <w:left w:val="single" w:sz="4" w:space="0" w:color="auto"/>
              <w:bottom w:val="single" w:sz="4" w:space="0" w:color="auto"/>
              <w:right w:val="single" w:sz="4" w:space="0" w:color="auto"/>
            </w:tcBorders>
          </w:tcPr>
          <w:p w14:paraId="4FBF1941" w14:textId="77777777" w:rsidR="00D9383E" w:rsidRPr="00D4270B" w:rsidRDefault="00D9383E" w:rsidP="00257005">
            <w:pPr>
              <w:rPr>
                <w:rFonts w:cs="Arial"/>
                <w:sz w:val="20"/>
              </w:rPr>
            </w:pPr>
            <w:r>
              <w:rPr>
                <w:rFonts w:cs="Arial"/>
                <w:sz w:val="20"/>
              </w:rPr>
              <w:t>7.</w:t>
            </w:r>
          </w:p>
        </w:tc>
        <w:tc>
          <w:tcPr>
            <w:tcW w:w="5805" w:type="dxa"/>
            <w:tcBorders>
              <w:top w:val="single" w:sz="4" w:space="0" w:color="auto"/>
              <w:left w:val="single" w:sz="4" w:space="0" w:color="auto"/>
              <w:bottom w:val="single" w:sz="4" w:space="0" w:color="auto"/>
              <w:right w:val="single" w:sz="4" w:space="0" w:color="auto"/>
            </w:tcBorders>
          </w:tcPr>
          <w:p w14:paraId="7138BE95" w14:textId="77777777" w:rsidR="00D9383E" w:rsidRPr="00AA1E95" w:rsidRDefault="00D9383E" w:rsidP="00257005">
            <w:pPr>
              <w:rPr>
                <w:rFonts w:cs="Arial"/>
                <w:bCs/>
                <w:sz w:val="20"/>
              </w:rPr>
            </w:pPr>
            <w:r w:rsidRPr="00AA1E95">
              <w:rPr>
                <w:rFonts w:cs="Arial"/>
                <w:bCs/>
                <w:sz w:val="20"/>
              </w:rPr>
              <w:t>Is it practicable to confine visitors to strictly defined areas and avoid unnecessary movements around the building.</w:t>
            </w:r>
          </w:p>
        </w:tc>
        <w:tc>
          <w:tcPr>
            <w:tcW w:w="885" w:type="dxa"/>
            <w:tcBorders>
              <w:top w:val="single" w:sz="4" w:space="0" w:color="auto"/>
              <w:left w:val="single" w:sz="4" w:space="0" w:color="auto"/>
              <w:bottom w:val="single" w:sz="4" w:space="0" w:color="auto"/>
              <w:right w:val="single" w:sz="4" w:space="0" w:color="auto"/>
            </w:tcBorders>
          </w:tcPr>
          <w:p w14:paraId="04C30AF0" w14:textId="77777777" w:rsidR="00D9383E" w:rsidRPr="00AA1E95" w:rsidRDefault="00D9383E"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49875CB3"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639F9650" w14:textId="0C893E42" w:rsidR="00D9383E" w:rsidRPr="00AA1E95" w:rsidRDefault="00257005" w:rsidP="00257005">
            <w:pPr>
              <w:rPr>
                <w:rFonts w:cs="Arial"/>
                <w:bCs/>
                <w:sz w:val="20"/>
              </w:rPr>
            </w:pPr>
            <w:r>
              <w:rPr>
                <w:rFonts w:cs="Arial"/>
                <w:bCs/>
                <w:sz w:val="20"/>
              </w:rPr>
              <w:fldChar w:fldCharType="begin">
                <w:ffData>
                  <w:name w:val="Text38"/>
                  <w:enabled/>
                  <w:calcOnExit w:val="0"/>
                  <w:textInput/>
                </w:ffData>
              </w:fldChar>
            </w:r>
            <w:bookmarkStart w:id="35" w:name="Text3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5"/>
          </w:p>
        </w:tc>
      </w:tr>
      <w:tr w:rsidR="00D9383E" w:rsidRPr="0075281D" w14:paraId="1F53359B" w14:textId="77777777" w:rsidTr="00850AC7">
        <w:trPr>
          <w:cantSplit/>
          <w:trHeight w:val="415"/>
        </w:trPr>
        <w:tc>
          <w:tcPr>
            <w:tcW w:w="540" w:type="dxa"/>
            <w:tcBorders>
              <w:top w:val="single" w:sz="4" w:space="0" w:color="auto"/>
              <w:left w:val="single" w:sz="4" w:space="0" w:color="auto"/>
              <w:bottom w:val="single" w:sz="4" w:space="0" w:color="auto"/>
              <w:right w:val="single" w:sz="4" w:space="0" w:color="auto"/>
            </w:tcBorders>
          </w:tcPr>
          <w:p w14:paraId="16F2B45E" w14:textId="77777777" w:rsidR="00D9383E" w:rsidRDefault="00D9383E" w:rsidP="00257005">
            <w:pPr>
              <w:rPr>
                <w:rFonts w:cs="Arial"/>
                <w:sz w:val="20"/>
              </w:rPr>
            </w:pPr>
            <w:r>
              <w:rPr>
                <w:rFonts w:cs="Arial"/>
                <w:sz w:val="20"/>
              </w:rPr>
              <w:t>8</w:t>
            </w:r>
            <w:r w:rsidRPr="00D4270B">
              <w:rPr>
                <w:rFonts w:cs="Arial"/>
                <w:sz w:val="20"/>
              </w:rPr>
              <w:t>.</w:t>
            </w:r>
          </w:p>
        </w:tc>
        <w:tc>
          <w:tcPr>
            <w:tcW w:w="5805" w:type="dxa"/>
            <w:tcBorders>
              <w:top w:val="single" w:sz="4" w:space="0" w:color="auto"/>
              <w:left w:val="single" w:sz="4" w:space="0" w:color="auto"/>
              <w:bottom w:val="single" w:sz="4" w:space="0" w:color="auto"/>
              <w:right w:val="single" w:sz="4" w:space="0" w:color="auto"/>
            </w:tcBorders>
          </w:tcPr>
          <w:p w14:paraId="77FE45E6" w14:textId="2FEB43DB" w:rsidR="00D9383E" w:rsidRPr="00AA1E95" w:rsidRDefault="00D9383E" w:rsidP="00257005">
            <w:pPr>
              <w:rPr>
                <w:rFonts w:cs="Arial"/>
                <w:bCs/>
                <w:sz w:val="20"/>
              </w:rPr>
            </w:pPr>
            <w:r>
              <w:rPr>
                <w:rFonts w:cs="Arial"/>
                <w:bCs/>
                <w:sz w:val="20"/>
              </w:rPr>
              <w:t>Have appropriate h</w:t>
            </w:r>
            <w:r w:rsidRPr="00BF5A77">
              <w:rPr>
                <w:rFonts w:cs="Arial"/>
                <w:bCs/>
                <w:sz w:val="20"/>
              </w:rPr>
              <w:t xml:space="preserve">and sanitiser pump action containers </w:t>
            </w:r>
            <w:r>
              <w:rPr>
                <w:rFonts w:cs="Arial"/>
                <w:bCs/>
                <w:sz w:val="20"/>
              </w:rPr>
              <w:t>been made</w:t>
            </w:r>
            <w:r w:rsidRPr="00BF5A77">
              <w:rPr>
                <w:rFonts w:cs="Arial"/>
                <w:bCs/>
                <w:sz w:val="20"/>
              </w:rPr>
              <w:t xml:space="preserve"> available in every work area and </w:t>
            </w:r>
            <w:r>
              <w:rPr>
                <w:rFonts w:cs="Arial"/>
                <w:bCs/>
                <w:sz w:val="20"/>
              </w:rPr>
              <w:t>on</w:t>
            </w:r>
            <w:r w:rsidRPr="00BF5A77">
              <w:rPr>
                <w:rFonts w:cs="Arial"/>
                <w:bCs/>
                <w:sz w:val="20"/>
              </w:rPr>
              <w:t xml:space="preserve"> main travel routes through</w:t>
            </w:r>
            <w:r>
              <w:rPr>
                <w:rFonts w:cs="Arial"/>
                <w:bCs/>
                <w:sz w:val="20"/>
              </w:rPr>
              <w:t xml:space="preserve"> the </w:t>
            </w:r>
            <w:r w:rsidRPr="00BF5A77">
              <w:rPr>
                <w:rFonts w:cs="Arial"/>
                <w:bCs/>
                <w:sz w:val="20"/>
              </w:rPr>
              <w:t>building</w:t>
            </w:r>
            <w:r>
              <w:rPr>
                <w:rFonts w:cs="Arial"/>
                <w:bCs/>
                <w:sz w:val="20"/>
              </w:rPr>
              <w:t>/site including access and egress areas</w:t>
            </w:r>
            <w:r w:rsidR="00296C69">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70CC7AE5" w14:textId="77777777" w:rsidR="00D9383E" w:rsidRPr="00AA1E95" w:rsidRDefault="00D9383E"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6F938439"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0944613E" w14:textId="0548A5CC" w:rsidR="00D9383E" w:rsidRPr="00AA1E95" w:rsidRDefault="00257005" w:rsidP="00257005">
            <w:pPr>
              <w:rPr>
                <w:rFonts w:cs="Arial"/>
                <w:bCs/>
                <w:sz w:val="20"/>
              </w:rPr>
            </w:pPr>
            <w:r>
              <w:rPr>
                <w:rFonts w:cs="Arial"/>
                <w:bCs/>
                <w:sz w:val="20"/>
              </w:rPr>
              <w:fldChar w:fldCharType="begin">
                <w:ffData>
                  <w:name w:val="Text39"/>
                  <w:enabled/>
                  <w:calcOnExit w:val="0"/>
                  <w:textInput/>
                </w:ffData>
              </w:fldChar>
            </w:r>
            <w:bookmarkStart w:id="36" w:name="Text3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6"/>
          </w:p>
        </w:tc>
      </w:tr>
      <w:tr w:rsidR="00D9383E" w:rsidRPr="0075281D" w14:paraId="640DC01F" w14:textId="77777777" w:rsidTr="00850AC7">
        <w:trPr>
          <w:cantSplit/>
          <w:trHeight w:val="415"/>
        </w:trPr>
        <w:tc>
          <w:tcPr>
            <w:tcW w:w="540" w:type="dxa"/>
            <w:tcBorders>
              <w:top w:val="single" w:sz="4" w:space="0" w:color="auto"/>
              <w:left w:val="single" w:sz="4" w:space="0" w:color="auto"/>
              <w:bottom w:val="single" w:sz="4" w:space="0" w:color="auto"/>
              <w:right w:val="single" w:sz="4" w:space="0" w:color="auto"/>
            </w:tcBorders>
          </w:tcPr>
          <w:p w14:paraId="563C49FB" w14:textId="77777777" w:rsidR="00D9383E" w:rsidRDefault="00D9383E" w:rsidP="00257005">
            <w:pPr>
              <w:rPr>
                <w:rFonts w:cs="Arial"/>
                <w:sz w:val="20"/>
              </w:rPr>
            </w:pPr>
            <w:r>
              <w:rPr>
                <w:rFonts w:cs="Arial"/>
                <w:sz w:val="18"/>
                <w:szCs w:val="18"/>
              </w:rPr>
              <w:t>9.</w:t>
            </w:r>
          </w:p>
        </w:tc>
        <w:tc>
          <w:tcPr>
            <w:tcW w:w="5805" w:type="dxa"/>
            <w:tcBorders>
              <w:top w:val="single" w:sz="4" w:space="0" w:color="auto"/>
              <w:left w:val="single" w:sz="4" w:space="0" w:color="auto"/>
              <w:bottom w:val="single" w:sz="4" w:space="0" w:color="auto"/>
              <w:right w:val="single" w:sz="4" w:space="0" w:color="auto"/>
            </w:tcBorders>
          </w:tcPr>
          <w:p w14:paraId="61EF17BF" w14:textId="77777777" w:rsidR="00D9383E" w:rsidRPr="00AA1E95" w:rsidRDefault="00D9383E" w:rsidP="00257005">
            <w:pPr>
              <w:rPr>
                <w:rFonts w:cs="Arial"/>
                <w:bCs/>
                <w:sz w:val="20"/>
              </w:rPr>
            </w:pPr>
            <w:r w:rsidRPr="001A465F">
              <w:rPr>
                <w:rFonts w:cs="Arial"/>
                <w:bCs/>
                <w:sz w:val="20"/>
              </w:rPr>
              <w:t xml:space="preserve">Is advisory hand washing signage displayed throughout the building/site, especially at entrances and exits and were people congregate. </w:t>
            </w:r>
          </w:p>
        </w:tc>
        <w:tc>
          <w:tcPr>
            <w:tcW w:w="885" w:type="dxa"/>
            <w:tcBorders>
              <w:top w:val="single" w:sz="4" w:space="0" w:color="auto"/>
              <w:left w:val="single" w:sz="4" w:space="0" w:color="auto"/>
              <w:bottom w:val="single" w:sz="4" w:space="0" w:color="auto"/>
              <w:right w:val="single" w:sz="4" w:space="0" w:color="auto"/>
            </w:tcBorders>
          </w:tcPr>
          <w:p w14:paraId="2C6ED401" w14:textId="77777777" w:rsidR="00D9383E" w:rsidRPr="00AA1E95" w:rsidRDefault="00D9383E"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32C7E722"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39FAC2BE" w14:textId="3CC6F084" w:rsidR="00D9383E" w:rsidRPr="00AA1E95" w:rsidRDefault="00257005" w:rsidP="00257005">
            <w:pPr>
              <w:rPr>
                <w:rFonts w:cs="Arial"/>
                <w:bCs/>
                <w:sz w:val="20"/>
              </w:rPr>
            </w:pPr>
            <w:r>
              <w:rPr>
                <w:rFonts w:cs="Arial"/>
                <w:bCs/>
                <w:sz w:val="20"/>
              </w:rPr>
              <w:fldChar w:fldCharType="begin">
                <w:ffData>
                  <w:name w:val="Text40"/>
                  <w:enabled/>
                  <w:calcOnExit w:val="0"/>
                  <w:textInput/>
                </w:ffData>
              </w:fldChar>
            </w:r>
            <w:bookmarkStart w:id="37" w:name="Text4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7"/>
          </w:p>
        </w:tc>
      </w:tr>
      <w:tr w:rsidR="00D9383E" w:rsidRPr="0075281D" w14:paraId="161DBCC4" w14:textId="77777777" w:rsidTr="00850AC7">
        <w:trPr>
          <w:cantSplit/>
          <w:trHeight w:val="415"/>
        </w:trPr>
        <w:tc>
          <w:tcPr>
            <w:tcW w:w="540" w:type="dxa"/>
            <w:tcBorders>
              <w:top w:val="single" w:sz="4" w:space="0" w:color="auto"/>
              <w:left w:val="single" w:sz="4" w:space="0" w:color="auto"/>
              <w:bottom w:val="single" w:sz="4" w:space="0" w:color="auto"/>
              <w:right w:val="single" w:sz="4" w:space="0" w:color="auto"/>
            </w:tcBorders>
          </w:tcPr>
          <w:p w14:paraId="7E9061F0" w14:textId="77777777" w:rsidR="00D9383E" w:rsidRDefault="00D9383E" w:rsidP="00257005">
            <w:pPr>
              <w:rPr>
                <w:rFonts w:cs="Arial"/>
                <w:sz w:val="20"/>
              </w:rPr>
            </w:pPr>
            <w:r>
              <w:rPr>
                <w:rFonts w:cs="Arial"/>
                <w:sz w:val="18"/>
                <w:szCs w:val="18"/>
              </w:rPr>
              <w:t>10.</w:t>
            </w:r>
          </w:p>
        </w:tc>
        <w:tc>
          <w:tcPr>
            <w:tcW w:w="5805" w:type="dxa"/>
            <w:tcBorders>
              <w:top w:val="single" w:sz="4" w:space="0" w:color="auto"/>
              <w:left w:val="single" w:sz="4" w:space="0" w:color="auto"/>
              <w:bottom w:val="single" w:sz="4" w:space="0" w:color="auto"/>
              <w:right w:val="single" w:sz="4" w:space="0" w:color="auto"/>
            </w:tcBorders>
          </w:tcPr>
          <w:p w14:paraId="040A3DFC" w14:textId="77777777" w:rsidR="00D9383E" w:rsidRPr="00AA1E95" w:rsidRDefault="00D9383E" w:rsidP="00257005">
            <w:pPr>
              <w:rPr>
                <w:rFonts w:cs="Arial"/>
                <w:bCs/>
                <w:sz w:val="20"/>
              </w:rPr>
            </w:pPr>
            <w:r>
              <w:rPr>
                <w:rFonts w:cs="Arial"/>
                <w:bCs/>
                <w:sz w:val="20"/>
              </w:rPr>
              <w:t>Are the signs displayed reviewed and replaced as necessary.</w:t>
            </w:r>
          </w:p>
        </w:tc>
        <w:tc>
          <w:tcPr>
            <w:tcW w:w="885" w:type="dxa"/>
            <w:tcBorders>
              <w:top w:val="single" w:sz="4" w:space="0" w:color="auto"/>
              <w:left w:val="single" w:sz="4" w:space="0" w:color="auto"/>
              <w:bottom w:val="single" w:sz="4" w:space="0" w:color="auto"/>
              <w:right w:val="single" w:sz="4" w:space="0" w:color="auto"/>
            </w:tcBorders>
          </w:tcPr>
          <w:p w14:paraId="4723E8D4" w14:textId="77777777" w:rsidR="00D9383E" w:rsidRDefault="00D9383E" w:rsidP="00257005">
            <w:pPr>
              <w:jc w:val="center"/>
              <w:rPr>
                <w:rFonts w:cs="Arial"/>
                <w:bCs/>
                <w:sz w:val="20"/>
              </w:rPr>
            </w:pPr>
          </w:p>
          <w:p w14:paraId="0EBD97D4" w14:textId="77777777" w:rsidR="00A87135" w:rsidRDefault="00A87135" w:rsidP="00257005">
            <w:pPr>
              <w:jc w:val="center"/>
              <w:rPr>
                <w:rFonts w:cs="Arial"/>
                <w:bCs/>
                <w:sz w:val="20"/>
              </w:rPr>
            </w:pPr>
          </w:p>
          <w:p w14:paraId="5628E566" w14:textId="47A7E308" w:rsidR="00A87135" w:rsidRPr="00AA1E95" w:rsidRDefault="00A87135" w:rsidP="00257005">
            <w:pPr>
              <w:jc w:val="center"/>
              <w:rPr>
                <w:rFonts w:cs="Arial"/>
                <w:bCs/>
                <w:sz w:val="20"/>
              </w:rPr>
            </w:pPr>
          </w:p>
        </w:tc>
        <w:tc>
          <w:tcPr>
            <w:tcW w:w="991" w:type="dxa"/>
            <w:tcBorders>
              <w:top w:val="single" w:sz="4" w:space="0" w:color="auto"/>
              <w:left w:val="single" w:sz="4" w:space="0" w:color="auto"/>
              <w:bottom w:val="single" w:sz="4" w:space="0" w:color="auto"/>
              <w:right w:val="single" w:sz="4" w:space="0" w:color="auto"/>
            </w:tcBorders>
          </w:tcPr>
          <w:p w14:paraId="79F54FC5" w14:textId="77777777" w:rsidR="00D9383E" w:rsidRPr="00AA1E95" w:rsidRDefault="00D9383E" w:rsidP="00257005">
            <w:pPr>
              <w:rPr>
                <w:rFonts w:cs="Arial"/>
                <w:bCs/>
                <w:sz w:val="20"/>
              </w:rPr>
            </w:pPr>
          </w:p>
        </w:tc>
        <w:tc>
          <w:tcPr>
            <w:tcW w:w="6947" w:type="dxa"/>
            <w:tcBorders>
              <w:top w:val="single" w:sz="4" w:space="0" w:color="auto"/>
              <w:left w:val="single" w:sz="4" w:space="0" w:color="auto"/>
              <w:bottom w:val="single" w:sz="4" w:space="0" w:color="auto"/>
              <w:right w:val="single" w:sz="4" w:space="0" w:color="auto"/>
            </w:tcBorders>
          </w:tcPr>
          <w:p w14:paraId="530230FA" w14:textId="000BD201" w:rsidR="00D9383E" w:rsidRPr="00AA1E95" w:rsidRDefault="00257005" w:rsidP="00257005">
            <w:pPr>
              <w:rPr>
                <w:rFonts w:cs="Arial"/>
                <w:bCs/>
                <w:sz w:val="20"/>
              </w:rPr>
            </w:pPr>
            <w:r>
              <w:rPr>
                <w:rFonts w:cs="Arial"/>
                <w:bCs/>
                <w:sz w:val="20"/>
              </w:rPr>
              <w:fldChar w:fldCharType="begin">
                <w:ffData>
                  <w:name w:val="Text41"/>
                  <w:enabled/>
                  <w:calcOnExit w:val="0"/>
                  <w:textInput/>
                </w:ffData>
              </w:fldChar>
            </w:r>
            <w:bookmarkStart w:id="38" w:name="Text4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8"/>
          </w:p>
        </w:tc>
      </w:tr>
    </w:tbl>
    <w:p w14:paraId="0DDF6BCB" w14:textId="77777777" w:rsidR="00D9383E" w:rsidRDefault="00D9383E" w:rsidP="00D9383E"/>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703"/>
        <w:gridCol w:w="992"/>
        <w:gridCol w:w="992"/>
        <w:gridCol w:w="6946"/>
      </w:tblGrid>
      <w:tr w:rsidR="007A21AC" w:rsidRPr="0075281D" w14:paraId="31CA4CEC" w14:textId="77777777" w:rsidTr="007A21AC">
        <w:trPr>
          <w:cantSplit/>
          <w:trHeight w:val="381"/>
        </w:trPr>
        <w:tc>
          <w:tcPr>
            <w:tcW w:w="15168" w:type="dxa"/>
            <w:gridSpan w:val="5"/>
            <w:tcBorders>
              <w:top w:val="single" w:sz="4" w:space="0" w:color="auto"/>
              <w:left w:val="single" w:sz="4" w:space="0" w:color="auto"/>
              <w:bottom w:val="single" w:sz="4" w:space="0" w:color="auto"/>
              <w:right w:val="single" w:sz="4" w:space="0" w:color="auto"/>
            </w:tcBorders>
          </w:tcPr>
          <w:p w14:paraId="3364818A" w14:textId="1C21B996" w:rsidR="007A21AC" w:rsidRPr="002A75A9" w:rsidRDefault="007A21AC" w:rsidP="007A21AC">
            <w:pPr>
              <w:rPr>
                <w:rFonts w:cs="Arial"/>
                <w:b/>
                <w:szCs w:val="22"/>
              </w:rPr>
            </w:pPr>
            <w:r>
              <w:rPr>
                <w:rFonts w:cs="Arial"/>
                <w:b/>
                <w:szCs w:val="24"/>
              </w:rPr>
              <w:t>C: Cleaning Regime – Consider what cleaning and hygiene measures need to be implemented to reduce the risk of individuals contracting the virus on your premises / site.</w:t>
            </w:r>
          </w:p>
        </w:tc>
      </w:tr>
      <w:tr w:rsidR="00D9383E" w:rsidRPr="0075281D" w14:paraId="67D36C0A"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1016D87C" w14:textId="77777777" w:rsidR="00D9383E" w:rsidRDefault="00D9383E" w:rsidP="00257005">
            <w:pPr>
              <w:rPr>
                <w:rFonts w:cs="Arial"/>
                <w:sz w:val="18"/>
                <w:szCs w:val="18"/>
              </w:rPr>
            </w:pPr>
            <w:r w:rsidRPr="002A75A9">
              <w:rPr>
                <w:rFonts w:cs="Arial"/>
                <w:b/>
                <w:szCs w:val="22"/>
              </w:rPr>
              <w:t>No</w:t>
            </w:r>
          </w:p>
        </w:tc>
        <w:tc>
          <w:tcPr>
            <w:tcW w:w="5703" w:type="dxa"/>
            <w:tcBorders>
              <w:top w:val="single" w:sz="4" w:space="0" w:color="auto"/>
              <w:left w:val="single" w:sz="4" w:space="0" w:color="auto"/>
              <w:bottom w:val="single" w:sz="4" w:space="0" w:color="auto"/>
              <w:right w:val="single" w:sz="4" w:space="0" w:color="auto"/>
            </w:tcBorders>
          </w:tcPr>
          <w:p w14:paraId="577BD653" w14:textId="77777777" w:rsidR="00D9383E" w:rsidRPr="0075281D" w:rsidRDefault="00D9383E" w:rsidP="00257005">
            <w:pPr>
              <w:jc w:val="center"/>
              <w:rPr>
                <w:rFonts w:cs="Arial"/>
                <w:b/>
                <w:sz w:val="20"/>
              </w:rPr>
            </w:pPr>
            <w:r>
              <w:rPr>
                <w:rFonts w:cs="Arial"/>
                <w:b/>
                <w:sz w:val="20"/>
              </w:rPr>
              <w:t>Issues</w:t>
            </w:r>
          </w:p>
        </w:tc>
        <w:tc>
          <w:tcPr>
            <w:tcW w:w="992" w:type="dxa"/>
            <w:tcBorders>
              <w:top w:val="single" w:sz="4" w:space="0" w:color="auto"/>
              <w:left w:val="single" w:sz="4" w:space="0" w:color="auto"/>
              <w:bottom w:val="single" w:sz="4" w:space="0" w:color="auto"/>
              <w:right w:val="single" w:sz="4" w:space="0" w:color="auto"/>
            </w:tcBorders>
          </w:tcPr>
          <w:p w14:paraId="44DA20B8" w14:textId="77777777" w:rsidR="00D9383E" w:rsidRPr="00D8501C" w:rsidRDefault="00D9383E" w:rsidP="00D8501C">
            <w:pPr>
              <w:jc w:val="center"/>
              <w:rPr>
                <w:b/>
                <w:bCs/>
              </w:rPr>
            </w:pPr>
            <w:r w:rsidRPr="00D8501C">
              <w:rPr>
                <w:b/>
                <w:bCs/>
              </w:rPr>
              <w:t>Y/N/</w:t>
            </w:r>
          </w:p>
          <w:p w14:paraId="7F260244" w14:textId="77777777" w:rsidR="00D9383E" w:rsidRPr="002A75A9" w:rsidRDefault="00D9383E" w:rsidP="00D8501C">
            <w:pPr>
              <w:jc w:val="center"/>
            </w:pPr>
            <w:r w:rsidRPr="00D8501C">
              <w:rPr>
                <w:b/>
                <w:bCs/>
              </w:rPr>
              <w:t>NA</w:t>
            </w:r>
          </w:p>
        </w:tc>
        <w:tc>
          <w:tcPr>
            <w:tcW w:w="992" w:type="dxa"/>
            <w:tcBorders>
              <w:top w:val="single" w:sz="4" w:space="0" w:color="auto"/>
              <w:left w:val="single" w:sz="4" w:space="0" w:color="auto"/>
              <w:bottom w:val="single" w:sz="4" w:space="0" w:color="auto"/>
              <w:right w:val="single" w:sz="4" w:space="0" w:color="auto"/>
            </w:tcBorders>
          </w:tcPr>
          <w:p w14:paraId="7031D938" w14:textId="77777777" w:rsidR="00D9383E" w:rsidRDefault="00D9383E" w:rsidP="00257005">
            <w:pPr>
              <w:jc w:val="center"/>
              <w:rPr>
                <w:rFonts w:cs="Arial"/>
                <w:b/>
                <w:szCs w:val="22"/>
              </w:rPr>
            </w:pPr>
            <w:r>
              <w:rPr>
                <w:rFonts w:cs="Arial"/>
                <w:b/>
                <w:szCs w:val="22"/>
              </w:rPr>
              <w:t>Rating</w:t>
            </w:r>
          </w:p>
          <w:p w14:paraId="4367368D"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946" w:type="dxa"/>
            <w:tcBorders>
              <w:top w:val="single" w:sz="4" w:space="0" w:color="auto"/>
              <w:left w:val="single" w:sz="4" w:space="0" w:color="auto"/>
              <w:bottom w:val="single" w:sz="4" w:space="0" w:color="auto"/>
              <w:right w:val="single" w:sz="4" w:space="0" w:color="auto"/>
            </w:tcBorders>
          </w:tcPr>
          <w:p w14:paraId="69A486C7"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47284DE5"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34E49D1E" w14:textId="77777777" w:rsidR="00D9383E" w:rsidRPr="007F2CCD" w:rsidRDefault="00D9383E" w:rsidP="00257005">
            <w:pPr>
              <w:rPr>
                <w:rFonts w:cs="Arial"/>
                <w:bCs/>
                <w:sz w:val="18"/>
                <w:szCs w:val="18"/>
              </w:rPr>
            </w:pPr>
            <w:r w:rsidRPr="007F2CCD">
              <w:rPr>
                <w:rFonts w:cs="Arial"/>
                <w:bCs/>
                <w:sz w:val="18"/>
                <w:szCs w:val="18"/>
              </w:rPr>
              <w:t>1.</w:t>
            </w:r>
          </w:p>
        </w:tc>
        <w:tc>
          <w:tcPr>
            <w:tcW w:w="5703" w:type="dxa"/>
            <w:tcBorders>
              <w:top w:val="single" w:sz="4" w:space="0" w:color="auto"/>
              <w:left w:val="single" w:sz="4" w:space="0" w:color="auto"/>
              <w:bottom w:val="single" w:sz="4" w:space="0" w:color="auto"/>
              <w:right w:val="single" w:sz="4" w:space="0" w:color="auto"/>
            </w:tcBorders>
          </w:tcPr>
          <w:p w14:paraId="416C4770" w14:textId="77777777" w:rsidR="00D9383E" w:rsidRPr="00AA1E95" w:rsidRDefault="00D9383E" w:rsidP="00257005">
            <w:pPr>
              <w:rPr>
                <w:rFonts w:cs="Arial"/>
                <w:bCs/>
                <w:sz w:val="20"/>
              </w:rPr>
            </w:pPr>
            <w:r w:rsidRPr="00AA1E95">
              <w:rPr>
                <w:rFonts w:cs="Arial"/>
                <w:bCs/>
                <w:sz w:val="20"/>
              </w:rPr>
              <w:t>Have you completed a deep clean of the property / site before returning.</w:t>
            </w:r>
          </w:p>
        </w:tc>
        <w:tc>
          <w:tcPr>
            <w:tcW w:w="992" w:type="dxa"/>
            <w:tcBorders>
              <w:top w:val="single" w:sz="4" w:space="0" w:color="auto"/>
              <w:left w:val="single" w:sz="4" w:space="0" w:color="auto"/>
              <w:bottom w:val="single" w:sz="4" w:space="0" w:color="auto"/>
              <w:right w:val="single" w:sz="4" w:space="0" w:color="auto"/>
            </w:tcBorders>
          </w:tcPr>
          <w:p w14:paraId="5827CF90" w14:textId="77777777" w:rsidR="00D9383E" w:rsidRDefault="00D9383E" w:rsidP="00257005"/>
          <w:p w14:paraId="2ECBD546" w14:textId="0A52B89C" w:rsidR="00A87135" w:rsidRPr="00AA1E95" w:rsidRDefault="00A87135" w:rsidP="00257005"/>
        </w:tc>
        <w:tc>
          <w:tcPr>
            <w:tcW w:w="992" w:type="dxa"/>
            <w:tcBorders>
              <w:top w:val="single" w:sz="4" w:space="0" w:color="auto"/>
              <w:left w:val="single" w:sz="4" w:space="0" w:color="auto"/>
              <w:bottom w:val="single" w:sz="4" w:space="0" w:color="auto"/>
              <w:right w:val="single" w:sz="4" w:space="0" w:color="auto"/>
            </w:tcBorders>
          </w:tcPr>
          <w:p w14:paraId="5CC19A39"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0A46549A" w14:textId="5DA8E737" w:rsidR="00D9383E" w:rsidRPr="00AA1E95" w:rsidRDefault="00257005" w:rsidP="00257005">
            <w:pPr>
              <w:rPr>
                <w:rFonts w:cs="Arial"/>
                <w:bCs/>
                <w:sz w:val="20"/>
              </w:rPr>
            </w:pPr>
            <w:r>
              <w:rPr>
                <w:rFonts w:cs="Arial"/>
                <w:bCs/>
                <w:sz w:val="20"/>
              </w:rPr>
              <w:fldChar w:fldCharType="begin">
                <w:ffData>
                  <w:name w:val="Text42"/>
                  <w:enabled/>
                  <w:calcOnExit w:val="0"/>
                  <w:textInput/>
                </w:ffData>
              </w:fldChar>
            </w:r>
            <w:bookmarkStart w:id="39" w:name="Text4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9"/>
          </w:p>
        </w:tc>
      </w:tr>
      <w:tr w:rsidR="00D9383E" w:rsidRPr="0075281D" w14:paraId="59E5FB12"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70411BA3" w14:textId="77777777" w:rsidR="00D9383E" w:rsidRDefault="00D9383E" w:rsidP="00257005">
            <w:pPr>
              <w:rPr>
                <w:rFonts w:cs="Arial"/>
                <w:sz w:val="18"/>
                <w:szCs w:val="18"/>
              </w:rPr>
            </w:pPr>
            <w:r>
              <w:rPr>
                <w:rFonts w:cs="Arial"/>
                <w:sz w:val="18"/>
                <w:szCs w:val="18"/>
              </w:rPr>
              <w:t>2</w:t>
            </w:r>
          </w:p>
        </w:tc>
        <w:tc>
          <w:tcPr>
            <w:tcW w:w="5703" w:type="dxa"/>
            <w:tcBorders>
              <w:top w:val="single" w:sz="4" w:space="0" w:color="auto"/>
              <w:left w:val="single" w:sz="4" w:space="0" w:color="auto"/>
              <w:bottom w:val="single" w:sz="4" w:space="0" w:color="auto"/>
              <w:right w:val="single" w:sz="4" w:space="0" w:color="auto"/>
            </w:tcBorders>
          </w:tcPr>
          <w:p w14:paraId="0CCE2711" w14:textId="12D460F1" w:rsidR="00D9383E" w:rsidRPr="00740447" w:rsidRDefault="00D9383E" w:rsidP="00257005">
            <w:pPr>
              <w:rPr>
                <w:rFonts w:cs="Arial"/>
                <w:bCs/>
                <w:sz w:val="20"/>
              </w:rPr>
            </w:pPr>
            <w:r w:rsidRPr="00740447">
              <w:rPr>
                <w:rFonts w:cs="Arial"/>
                <w:bCs/>
                <w:sz w:val="20"/>
              </w:rPr>
              <w:t xml:space="preserve">Is the </w:t>
            </w:r>
            <w:r>
              <w:rPr>
                <w:rFonts w:cs="Arial"/>
                <w:bCs/>
                <w:sz w:val="20"/>
              </w:rPr>
              <w:t xml:space="preserve">ongoing </w:t>
            </w:r>
            <w:r w:rsidRPr="00740447">
              <w:rPr>
                <w:rFonts w:cs="Arial"/>
                <w:bCs/>
                <w:sz w:val="20"/>
              </w:rPr>
              <w:t>cleaning frequency</w:t>
            </w:r>
            <w:r>
              <w:rPr>
                <w:rFonts w:cs="Arial"/>
                <w:bCs/>
                <w:sz w:val="20"/>
              </w:rPr>
              <w:t xml:space="preserve"> sufficient </w:t>
            </w:r>
            <w:r w:rsidR="00C2748E">
              <w:rPr>
                <w:rFonts w:cs="Arial"/>
                <w:bCs/>
                <w:sz w:val="20"/>
              </w:rPr>
              <w:t>and can</w:t>
            </w:r>
            <w:r w:rsidRPr="00740447">
              <w:rPr>
                <w:rFonts w:cs="Arial"/>
                <w:bCs/>
                <w:sz w:val="20"/>
              </w:rPr>
              <w:t xml:space="preserve"> cleaning be undertaken </w:t>
            </w:r>
            <w:r>
              <w:rPr>
                <w:rFonts w:cs="Arial"/>
                <w:bCs/>
                <w:sz w:val="20"/>
              </w:rPr>
              <w:t xml:space="preserve">when site/building/premises </w:t>
            </w:r>
            <w:r w:rsidRPr="00740447">
              <w:rPr>
                <w:rFonts w:cs="Arial"/>
                <w:bCs/>
                <w:sz w:val="20"/>
              </w:rPr>
              <w:t>is occupied.</w:t>
            </w:r>
          </w:p>
        </w:tc>
        <w:tc>
          <w:tcPr>
            <w:tcW w:w="992" w:type="dxa"/>
            <w:tcBorders>
              <w:top w:val="single" w:sz="4" w:space="0" w:color="auto"/>
              <w:left w:val="single" w:sz="4" w:space="0" w:color="auto"/>
              <w:bottom w:val="single" w:sz="4" w:space="0" w:color="auto"/>
              <w:right w:val="single" w:sz="4" w:space="0" w:color="auto"/>
            </w:tcBorders>
          </w:tcPr>
          <w:p w14:paraId="0CD4D146" w14:textId="77777777" w:rsidR="00D9383E" w:rsidRDefault="00D9383E" w:rsidP="00257005">
            <w:pPr>
              <w:jc w:val="center"/>
              <w:rPr>
                <w:rFonts w:cs="Arial"/>
                <w:bCs/>
                <w:sz w:val="20"/>
              </w:rPr>
            </w:pPr>
          </w:p>
          <w:p w14:paraId="06B36157" w14:textId="77777777" w:rsidR="00A87135" w:rsidRDefault="00A87135" w:rsidP="00257005">
            <w:pPr>
              <w:jc w:val="center"/>
              <w:rPr>
                <w:rFonts w:cs="Arial"/>
                <w:bCs/>
                <w:sz w:val="20"/>
              </w:rPr>
            </w:pPr>
          </w:p>
          <w:p w14:paraId="36308BAF" w14:textId="5B6D2F10" w:rsidR="00A87135" w:rsidRPr="00AA1E95" w:rsidRDefault="00A87135" w:rsidP="00257005">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7F6B8B4B"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2F577890" w14:textId="18BF09F1" w:rsidR="00D9383E" w:rsidRPr="00AA1E95" w:rsidRDefault="00257005" w:rsidP="00257005">
            <w:pPr>
              <w:rPr>
                <w:rFonts w:cs="Arial"/>
                <w:bCs/>
                <w:sz w:val="20"/>
              </w:rPr>
            </w:pPr>
            <w:r>
              <w:rPr>
                <w:rFonts w:cs="Arial"/>
                <w:bCs/>
                <w:sz w:val="20"/>
              </w:rPr>
              <w:fldChar w:fldCharType="begin">
                <w:ffData>
                  <w:name w:val="Text43"/>
                  <w:enabled/>
                  <w:calcOnExit w:val="0"/>
                  <w:textInput/>
                </w:ffData>
              </w:fldChar>
            </w:r>
            <w:bookmarkStart w:id="40" w:name="Text4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0"/>
          </w:p>
          <w:p w14:paraId="49B90447" w14:textId="77777777" w:rsidR="00D9383E" w:rsidRPr="00AA1E95" w:rsidRDefault="00D9383E" w:rsidP="00257005">
            <w:pPr>
              <w:rPr>
                <w:rFonts w:cs="Arial"/>
                <w:bCs/>
                <w:sz w:val="20"/>
              </w:rPr>
            </w:pPr>
          </w:p>
        </w:tc>
      </w:tr>
      <w:tr w:rsidR="00D9383E" w:rsidRPr="0075281D" w14:paraId="74909331"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66DDD53A" w14:textId="77777777" w:rsidR="00D9383E" w:rsidRDefault="00D9383E" w:rsidP="00257005">
            <w:pPr>
              <w:rPr>
                <w:rFonts w:cs="Arial"/>
                <w:sz w:val="18"/>
                <w:szCs w:val="18"/>
              </w:rPr>
            </w:pPr>
            <w:r>
              <w:rPr>
                <w:rFonts w:cs="Arial"/>
                <w:sz w:val="18"/>
                <w:szCs w:val="18"/>
              </w:rPr>
              <w:t>3.</w:t>
            </w:r>
          </w:p>
        </w:tc>
        <w:tc>
          <w:tcPr>
            <w:tcW w:w="5703" w:type="dxa"/>
            <w:tcBorders>
              <w:top w:val="single" w:sz="4" w:space="0" w:color="auto"/>
              <w:left w:val="single" w:sz="4" w:space="0" w:color="auto"/>
              <w:bottom w:val="single" w:sz="4" w:space="0" w:color="auto"/>
              <w:right w:val="single" w:sz="4" w:space="0" w:color="auto"/>
            </w:tcBorders>
          </w:tcPr>
          <w:p w14:paraId="6749FD4A" w14:textId="77777777" w:rsidR="00D9383E" w:rsidRPr="00740447" w:rsidRDefault="00D9383E" w:rsidP="00257005">
            <w:pPr>
              <w:rPr>
                <w:rFonts w:cs="Arial"/>
                <w:bCs/>
                <w:sz w:val="20"/>
              </w:rPr>
            </w:pPr>
            <w:r w:rsidRPr="00740447">
              <w:rPr>
                <w:rFonts w:cs="Arial"/>
                <w:bCs/>
                <w:sz w:val="20"/>
              </w:rPr>
              <w:t>Are all hand contact points cleaned on a frequent basis</w:t>
            </w:r>
            <w:r>
              <w:rPr>
                <w:rFonts w:cs="Arial"/>
                <w:bCs/>
                <w:sz w:val="20"/>
              </w:rPr>
              <w:t xml:space="preserve"> </w:t>
            </w:r>
            <w:r w:rsidRPr="00740447">
              <w:rPr>
                <w:rFonts w:cs="Arial"/>
                <w:bCs/>
                <w:sz w:val="20"/>
              </w:rPr>
              <w:t>throughout the day including, door furniture, handrails, IT equipment, desks, phones, flush plates, taps, dispensers</w:t>
            </w:r>
            <w:r>
              <w:rPr>
                <w:rFonts w:cs="Arial"/>
                <w:bCs/>
                <w:sz w:val="20"/>
              </w:rPr>
              <w:t>, toilets, canteen / food preparation areas.</w:t>
            </w:r>
          </w:p>
        </w:tc>
        <w:tc>
          <w:tcPr>
            <w:tcW w:w="992" w:type="dxa"/>
            <w:tcBorders>
              <w:top w:val="single" w:sz="4" w:space="0" w:color="auto"/>
              <w:left w:val="single" w:sz="4" w:space="0" w:color="auto"/>
              <w:bottom w:val="single" w:sz="4" w:space="0" w:color="auto"/>
              <w:right w:val="single" w:sz="4" w:space="0" w:color="auto"/>
            </w:tcBorders>
          </w:tcPr>
          <w:p w14:paraId="75208E31" w14:textId="77777777" w:rsidR="00D9383E" w:rsidRPr="00AA1E95" w:rsidRDefault="00D9383E" w:rsidP="00257005">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7CFBD487"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2CF600FC" w14:textId="62767CA1" w:rsidR="00D9383E" w:rsidRPr="00AA1E95" w:rsidRDefault="00257005" w:rsidP="00257005">
            <w:pPr>
              <w:rPr>
                <w:rFonts w:cs="Arial"/>
                <w:bCs/>
                <w:sz w:val="20"/>
              </w:rPr>
            </w:pPr>
            <w:r>
              <w:rPr>
                <w:rFonts w:cs="Arial"/>
                <w:bCs/>
                <w:sz w:val="20"/>
              </w:rPr>
              <w:fldChar w:fldCharType="begin">
                <w:ffData>
                  <w:name w:val="Text44"/>
                  <w:enabled/>
                  <w:calcOnExit w:val="0"/>
                  <w:textInput/>
                </w:ffData>
              </w:fldChar>
            </w:r>
            <w:bookmarkStart w:id="41" w:name="Text4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1"/>
          </w:p>
        </w:tc>
      </w:tr>
      <w:tr w:rsidR="00D9383E" w:rsidRPr="0075281D" w14:paraId="06935435"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696BC239" w14:textId="77777777" w:rsidR="00D9383E" w:rsidRDefault="00D9383E" w:rsidP="00257005">
            <w:pPr>
              <w:rPr>
                <w:rFonts w:cs="Arial"/>
                <w:sz w:val="18"/>
                <w:szCs w:val="18"/>
              </w:rPr>
            </w:pPr>
            <w:r>
              <w:rPr>
                <w:rFonts w:cs="Arial"/>
                <w:sz w:val="18"/>
                <w:szCs w:val="18"/>
              </w:rPr>
              <w:t>4.</w:t>
            </w:r>
          </w:p>
        </w:tc>
        <w:tc>
          <w:tcPr>
            <w:tcW w:w="5703" w:type="dxa"/>
            <w:tcBorders>
              <w:top w:val="single" w:sz="4" w:space="0" w:color="auto"/>
              <w:left w:val="single" w:sz="4" w:space="0" w:color="auto"/>
              <w:bottom w:val="single" w:sz="4" w:space="0" w:color="auto"/>
              <w:right w:val="single" w:sz="4" w:space="0" w:color="auto"/>
            </w:tcBorders>
          </w:tcPr>
          <w:p w14:paraId="6606F59F" w14:textId="77777777" w:rsidR="00D9383E" w:rsidRPr="00740447" w:rsidRDefault="00D9383E" w:rsidP="00257005">
            <w:pPr>
              <w:rPr>
                <w:rFonts w:cs="Arial"/>
                <w:bCs/>
                <w:sz w:val="20"/>
              </w:rPr>
            </w:pPr>
            <w:r w:rsidRPr="00740447">
              <w:rPr>
                <w:rFonts w:cs="Arial"/>
                <w:bCs/>
                <w:sz w:val="20"/>
              </w:rPr>
              <w:t>Are appropriate cleaning products being used during daily preventative clean regime</w:t>
            </w:r>
            <w:r>
              <w:rPr>
                <w:rFonts w:cs="Arial"/>
                <w:bCs/>
                <w:sz w:val="20"/>
              </w:rPr>
              <w:t>.</w:t>
            </w:r>
          </w:p>
        </w:tc>
        <w:tc>
          <w:tcPr>
            <w:tcW w:w="992" w:type="dxa"/>
            <w:tcBorders>
              <w:top w:val="single" w:sz="4" w:space="0" w:color="auto"/>
              <w:left w:val="single" w:sz="4" w:space="0" w:color="auto"/>
              <w:bottom w:val="single" w:sz="4" w:space="0" w:color="auto"/>
              <w:right w:val="single" w:sz="4" w:space="0" w:color="auto"/>
            </w:tcBorders>
          </w:tcPr>
          <w:p w14:paraId="276172CA" w14:textId="57C2C46F" w:rsidR="00D9383E" w:rsidRPr="00AA1E95" w:rsidRDefault="00D9383E" w:rsidP="00850AC7">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607D70A5"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47574BCC" w14:textId="0C1325D3" w:rsidR="00D9383E" w:rsidRPr="00AA1E95" w:rsidRDefault="00257005" w:rsidP="00257005">
            <w:pPr>
              <w:rPr>
                <w:rFonts w:cs="Arial"/>
                <w:bCs/>
                <w:sz w:val="20"/>
              </w:rPr>
            </w:pPr>
            <w:r>
              <w:rPr>
                <w:rFonts w:cs="Arial"/>
                <w:bCs/>
                <w:sz w:val="20"/>
              </w:rPr>
              <w:fldChar w:fldCharType="begin">
                <w:ffData>
                  <w:name w:val="Text45"/>
                  <w:enabled/>
                  <w:calcOnExit w:val="0"/>
                  <w:textInput/>
                </w:ffData>
              </w:fldChar>
            </w:r>
            <w:bookmarkStart w:id="42" w:name="Text4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2"/>
          </w:p>
          <w:p w14:paraId="7B03B37D" w14:textId="77777777" w:rsidR="00D9383E" w:rsidRPr="00AA1E95" w:rsidRDefault="00D9383E" w:rsidP="00257005">
            <w:pPr>
              <w:rPr>
                <w:rFonts w:cs="Arial"/>
                <w:bCs/>
                <w:sz w:val="20"/>
              </w:rPr>
            </w:pPr>
          </w:p>
          <w:p w14:paraId="5809AF34" w14:textId="77777777" w:rsidR="00D9383E" w:rsidRPr="00AA1E95" w:rsidRDefault="00D9383E" w:rsidP="00257005">
            <w:pPr>
              <w:rPr>
                <w:rFonts w:cs="Arial"/>
                <w:bCs/>
                <w:sz w:val="20"/>
              </w:rPr>
            </w:pPr>
          </w:p>
        </w:tc>
      </w:tr>
      <w:tr w:rsidR="00D9383E" w:rsidRPr="0075281D" w14:paraId="4E6D749B"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5D122176" w14:textId="77777777" w:rsidR="00D9383E" w:rsidRDefault="00D9383E" w:rsidP="00257005">
            <w:pPr>
              <w:rPr>
                <w:rFonts w:cs="Arial"/>
                <w:sz w:val="18"/>
                <w:szCs w:val="18"/>
              </w:rPr>
            </w:pPr>
            <w:r>
              <w:rPr>
                <w:rFonts w:cs="Arial"/>
                <w:sz w:val="18"/>
                <w:szCs w:val="18"/>
              </w:rPr>
              <w:t>5</w:t>
            </w:r>
          </w:p>
        </w:tc>
        <w:tc>
          <w:tcPr>
            <w:tcW w:w="5703" w:type="dxa"/>
            <w:tcBorders>
              <w:top w:val="single" w:sz="4" w:space="0" w:color="auto"/>
              <w:left w:val="single" w:sz="4" w:space="0" w:color="auto"/>
              <w:bottom w:val="single" w:sz="4" w:space="0" w:color="auto"/>
              <w:right w:val="single" w:sz="4" w:space="0" w:color="auto"/>
            </w:tcBorders>
          </w:tcPr>
          <w:p w14:paraId="1B9A8C27" w14:textId="77777777" w:rsidR="00D9383E" w:rsidRPr="00740447" w:rsidRDefault="00D9383E" w:rsidP="00257005">
            <w:pPr>
              <w:rPr>
                <w:rFonts w:cs="Arial"/>
                <w:bCs/>
                <w:sz w:val="20"/>
              </w:rPr>
            </w:pPr>
            <w:r w:rsidRPr="00740447">
              <w:rPr>
                <w:rFonts w:cs="Arial"/>
                <w:bCs/>
                <w:sz w:val="20"/>
              </w:rPr>
              <w:t>Have persons undertaking the cleaning been instructed with clear safe usage instructions.</w:t>
            </w:r>
          </w:p>
        </w:tc>
        <w:tc>
          <w:tcPr>
            <w:tcW w:w="992" w:type="dxa"/>
            <w:tcBorders>
              <w:top w:val="single" w:sz="4" w:space="0" w:color="auto"/>
              <w:left w:val="single" w:sz="4" w:space="0" w:color="auto"/>
              <w:bottom w:val="single" w:sz="4" w:space="0" w:color="auto"/>
              <w:right w:val="single" w:sz="4" w:space="0" w:color="auto"/>
            </w:tcBorders>
          </w:tcPr>
          <w:p w14:paraId="64793192" w14:textId="77777777" w:rsidR="00D9383E" w:rsidRPr="00AA1E95" w:rsidRDefault="00D9383E" w:rsidP="00257005">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186FA45B"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0E00E345" w14:textId="4C93C9D7" w:rsidR="00D9383E" w:rsidRPr="00AA1E95" w:rsidRDefault="00257005" w:rsidP="00257005">
            <w:pPr>
              <w:rPr>
                <w:rFonts w:cs="Arial"/>
                <w:bCs/>
                <w:sz w:val="20"/>
              </w:rPr>
            </w:pPr>
            <w:r>
              <w:rPr>
                <w:rFonts w:cs="Arial"/>
                <w:bCs/>
                <w:sz w:val="20"/>
              </w:rPr>
              <w:fldChar w:fldCharType="begin">
                <w:ffData>
                  <w:name w:val="Text46"/>
                  <w:enabled/>
                  <w:calcOnExit w:val="0"/>
                  <w:textInput/>
                </w:ffData>
              </w:fldChar>
            </w:r>
            <w:bookmarkStart w:id="43" w:name="Text4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3"/>
          </w:p>
          <w:p w14:paraId="531B87FC" w14:textId="77777777" w:rsidR="00D9383E" w:rsidRPr="00AA1E95" w:rsidRDefault="00D9383E" w:rsidP="00257005">
            <w:pPr>
              <w:rPr>
                <w:rFonts w:cs="Arial"/>
                <w:bCs/>
                <w:sz w:val="20"/>
              </w:rPr>
            </w:pPr>
          </w:p>
          <w:p w14:paraId="623CB80B" w14:textId="77777777" w:rsidR="00D9383E" w:rsidRPr="00AA1E95" w:rsidRDefault="00D9383E" w:rsidP="00257005">
            <w:pPr>
              <w:rPr>
                <w:rFonts w:cs="Arial"/>
                <w:bCs/>
                <w:sz w:val="20"/>
              </w:rPr>
            </w:pPr>
          </w:p>
        </w:tc>
      </w:tr>
      <w:tr w:rsidR="00D9383E" w:rsidRPr="0075281D" w14:paraId="3FF1F5F8"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581F4CC0" w14:textId="77777777" w:rsidR="00D9383E" w:rsidRDefault="00D9383E" w:rsidP="00257005">
            <w:pPr>
              <w:rPr>
                <w:rFonts w:cs="Arial"/>
                <w:sz w:val="18"/>
                <w:szCs w:val="18"/>
              </w:rPr>
            </w:pPr>
            <w:r>
              <w:rPr>
                <w:rFonts w:cs="Arial"/>
                <w:sz w:val="18"/>
                <w:szCs w:val="18"/>
              </w:rPr>
              <w:t>6</w:t>
            </w:r>
          </w:p>
        </w:tc>
        <w:tc>
          <w:tcPr>
            <w:tcW w:w="5703" w:type="dxa"/>
            <w:tcBorders>
              <w:top w:val="single" w:sz="4" w:space="0" w:color="auto"/>
              <w:left w:val="single" w:sz="4" w:space="0" w:color="auto"/>
              <w:bottom w:val="single" w:sz="4" w:space="0" w:color="auto"/>
              <w:right w:val="single" w:sz="4" w:space="0" w:color="auto"/>
            </w:tcBorders>
          </w:tcPr>
          <w:p w14:paraId="43D057E9" w14:textId="77777777" w:rsidR="00D9383E" w:rsidRPr="001A465F" w:rsidRDefault="00D9383E" w:rsidP="00257005">
            <w:pPr>
              <w:rPr>
                <w:rFonts w:cs="Arial"/>
                <w:bCs/>
                <w:sz w:val="20"/>
              </w:rPr>
            </w:pPr>
            <w:r w:rsidRPr="001A465F">
              <w:rPr>
                <w:rFonts w:cs="Arial"/>
                <w:bCs/>
                <w:sz w:val="20"/>
              </w:rPr>
              <w:t xml:space="preserve">Can where practical curtains and blinds be removed to minimise the areas where viruses can be difficult or time consuming to remove. </w:t>
            </w:r>
          </w:p>
        </w:tc>
        <w:tc>
          <w:tcPr>
            <w:tcW w:w="992" w:type="dxa"/>
            <w:tcBorders>
              <w:top w:val="single" w:sz="4" w:space="0" w:color="auto"/>
              <w:left w:val="single" w:sz="4" w:space="0" w:color="auto"/>
              <w:bottom w:val="single" w:sz="4" w:space="0" w:color="auto"/>
              <w:right w:val="single" w:sz="4" w:space="0" w:color="auto"/>
            </w:tcBorders>
          </w:tcPr>
          <w:p w14:paraId="67EFCA31" w14:textId="77777777" w:rsidR="00D9383E" w:rsidRPr="00AA1E95" w:rsidRDefault="00D9383E" w:rsidP="00257005">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752CB774" w14:textId="77777777" w:rsidR="00D9383E" w:rsidRPr="00850AC7" w:rsidRDefault="00D9383E" w:rsidP="00850AC7">
            <w:pPr>
              <w:jc w:val="center"/>
              <w:rPr>
                <w:rFonts w:cs="Arial"/>
                <w:b/>
                <w:bCs/>
                <w:sz w:val="18"/>
                <w:szCs w:val="18"/>
              </w:rPr>
            </w:pPr>
          </w:p>
        </w:tc>
        <w:tc>
          <w:tcPr>
            <w:tcW w:w="6946" w:type="dxa"/>
            <w:tcBorders>
              <w:top w:val="single" w:sz="4" w:space="0" w:color="auto"/>
              <w:left w:val="single" w:sz="4" w:space="0" w:color="auto"/>
              <w:bottom w:val="single" w:sz="4" w:space="0" w:color="auto"/>
              <w:right w:val="single" w:sz="4" w:space="0" w:color="auto"/>
            </w:tcBorders>
          </w:tcPr>
          <w:p w14:paraId="4F86CE6E" w14:textId="61A1D2B9" w:rsidR="00D9383E" w:rsidRPr="00AA1E95" w:rsidRDefault="00257005" w:rsidP="00257005">
            <w:pPr>
              <w:rPr>
                <w:rFonts w:cs="Arial"/>
                <w:bCs/>
                <w:sz w:val="20"/>
              </w:rPr>
            </w:pPr>
            <w:r>
              <w:rPr>
                <w:rFonts w:cs="Arial"/>
                <w:bCs/>
                <w:sz w:val="20"/>
              </w:rPr>
              <w:fldChar w:fldCharType="begin">
                <w:ffData>
                  <w:name w:val="Text47"/>
                  <w:enabled/>
                  <w:calcOnExit w:val="0"/>
                  <w:textInput/>
                </w:ffData>
              </w:fldChar>
            </w:r>
            <w:bookmarkStart w:id="44" w:name="Text4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4"/>
          </w:p>
          <w:p w14:paraId="01AA4461" w14:textId="77777777" w:rsidR="00D9383E" w:rsidRPr="00AA1E95" w:rsidRDefault="00D9383E" w:rsidP="00257005">
            <w:pPr>
              <w:rPr>
                <w:rFonts w:cs="Arial"/>
                <w:bCs/>
                <w:sz w:val="20"/>
              </w:rPr>
            </w:pPr>
          </w:p>
          <w:p w14:paraId="7C0DFEB9" w14:textId="77777777" w:rsidR="00D9383E" w:rsidRPr="00AA1E95" w:rsidRDefault="00D9383E" w:rsidP="00257005">
            <w:pPr>
              <w:rPr>
                <w:rFonts w:cs="Arial"/>
                <w:bCs/>
                <w:sz w:val="20"/>
              </w:rPr>
            </w:pPr>
          </w:p>
        </w:tc>
      </w:tr>
      <w:tr w:rsidR="00D9383E" w:rsidRPr="0075281D" w14:paraId="73155738"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40760CBA" w14:textId="77777777" w:rsidR="00D9383E" w:rsidRDefault="00D9383E" w:rsidP="00257005">
            <w:pPr>
              <w:rPr>
                <w:rFonts w:cs="Arial"/>
                <w:sz w:val="18"/>
                <w:szCs w:val="18"/>
              </w:rPr>
            </w:pPr>
            <w:r>
              <w:rPr>
                <w:rFonts w:cs="Arial"/>
                <w:sz w:val="18"/>
                <w:szCs w:val="18"/>
              </w:rPr>
              <w:t>7</w:t>
            </w:r>
          </w:p>
        </w:tc>
        <w:tc>
          <w:tcPr>
            <w:tcW w:w="5703" w:type="dxa"/>
            <w:tcBorders>
              <w:top w:val="single" w:sz="4" w:space="0" w:color="auto"/>
              <w:left w:val="single" w:sz="4" w:space="0" w:color="auto"/>
              <w:bottom w:val="single" w:sz="4" w:space="0" w:color="auto"/>
              <w:right w:val="single" w:sz="4" w:space="0" w:color="auto"/>
            </w:tcBorders>
          </w:tcPr>
          <w:p w14:paraId="0BD3090D" w14:textId="77777777" w:rsidR="00D9383E" w:rsidRPr="001A465F" w:rsidRDefault="00D9383E" w:rsidP="00257005">
            <w:pPr>
              <w:rPr>
                <w:rFonts w:cs="Arial"/>
                <w:bCs/>
                <w:sz w:val="20"/>
              </w:rPr>
            </w:pPr>
            <w:r w:rsidRPr="001A465F">
              <w:rPr>
                <w:rFonts w:cs="Arial"/>
                <w:bCs/>
                <w:sz w:val="20"/>
              </w:rPr>
              <w:t>Can blinds be kept opened and locked if they cannot be removed.</w:t>
            </w:r>
          </w:p>
        </w:tc>
        <w:tc>
          <w:tcPr>
            <w:tcW w:w="992" w:type="dxa"/>
            <w:tcBorders>
              <w:top w:val="single" w:sz="4" w:space="0" w:color="auto"/>
              <w:left w:val="single" w:sz="4" w:space="0" w:color="auto"/>
              <w:bottom w:val="single" w:sz="4" w:space="0" w:color="auto"/>
              <w:right w:val="single" w:sz="4" w:space="0" w:color="auto"/>
            </w:tcBorders>
          </w:tcPr>
          <w:p w14:paraId="6B61FD31" w14:textId="77777777" w:rsidR="00D9383E" w:rsidRPr="00AA1E95" w:rsidRDefault="00D9383E" w:rsidP="00257005">
            <w:pPr>
              <w:jc w:val="center"/>
              <w:rPr>
                <w:rFonts w:cs="Arial"/>
                <w:bCs/>
                <w:sz w:val="20"/>
              </w:rPr>
            </w:pPr>
          </w:p>
        </w:tc>
        <w:tc>
          <w:tcPr>
            <w:tcW w:w="992" w:type="dxa"/>
            <w:tcBorders>
              <w:top w:val="single" w:sz="4" w:space="0" w:color="auto"/>
              <w:left w:val="single" w:sz="4" w:space="0" w:color="auto"/>
              <w:bottom w:val="single" w:sz="4" w:space="0" w:color="auto"/>
              <w:right w:val="single" w:sz="4" w:space="0" w:color="auto"/>
            </w:tcBorders>
          </w:tcPr>
          <w:p w14:paraId="293B388A" w14:textId="77777777" w:rsidR="00D9383E" w:rsidRPr="00AA1E95" w:rsidRDefault="00D9383E" w:rsidP="00257005">
            <w:pPr>
              <w:rPr>
                <w:rFonts w:cs="Arial"/>
                <w:bCs/>
                <w:sz w:val="20"/>
              </w:rPr>
            </w:pPr>
          </w:p>
        </w:tc>
        <w:tc>
          <w:tcPr>
            <w:tcW w:w="6946" w:type="dxa"/>
            <w:tcBorders>
              <w:top w:val="single" w:sz="4" w:space="0" w:color="auto"/>
              <w:left w:val="single" w:sz="4" w:space="0" w:color="auto"/>
              <w:bottom w:val="single" w:sz="4" w:space="0" w:color="auto"/>
              <w:right w:val="single" w:sz="4" w:space="0" w:color="auto"/>
            </w:tcBorders>
          </w:tcPr>
          <w:p w14:paraId="5FF4C3CC" w14:textId="7F07DCA1" w:rsidR="00D9383E" w:rsidRPr="00AA1E95" w:rsidRDefault="00257005" w:rsidP="00257005">
            <w:pPr>
              <w:rPr>
                <w:rFonts w:cs="Arial"/>
                <w:bCs/>
                <w:sz w:val="20"/>
              </w:rPr>
            </w:pPr>
            <w:r>
              <w:rPr>
                <w:rFonts w:cs="Arial"/>
                <w:bCs/>
                <w:sz w:val="20"/>
              </w:rPr>
              <w:fldChar w:fldCharType="begin">
                <w:ffData>
                  <w:name w:val="Text48"/>
                  <w:enabled/>
                  <w:calcOnExit w:val="0"/>
                  <w:textInput/>
                </w:ffData>
              </w:fldChar>
            </w:r>
            <w:bookmarkStart w:id="45" w:name="Text4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5"/>
          </w:p>
          <w:p w14:paraId="4C0855C1" w14:textId="77777777" w:rsidR="00D9383E" w:rsidRPr="00AA1E95" w:rsidRDefault="00D9383E" w:rsidP="00257005">
            <w:pPr>
              <w:rPr>
                <w:rFonts w:cs="Arial"/>
                <w:bCs/>
                <w:sz w:val="20"/>
              </w:rPr>
            </w:pPr>
          </w:p>
          <w:p w14:paraId="76CEB57C" w14:textId="77777777" w:rsidR="00D9383E" w:rsidRPr="00AA1E95" w:rsidRDefault="00D9383E" w:rsidP="00257005">
            <w:pPr>
              <w:rPr>
                <w:rFonts w:cs="Arial"/>
                <w:bCs/>
                <w:sz w:val="20"/>
              </w:rPr>
            </w:pPr>
          </w:p>
        </w:tc>
      </w:tr>
      <w:tr w:rsidR="005D6C5D" w:rsidRPr="0075281D" w14:paraId="5FA6B77D"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4E500F22" w14:textId="3FE5DD65" w:rsidR="005D6C5D" w:rsidRDefault="005D6C5D" w:rsidP="005D6C5D">
            <w:pPr>
              <w:rPr>
                <w:rFonts w:cs="Arial"/>
                <w:sz w:val="18"/>
                <w:szCs w:val="18"/>
              </w:rPr>
            </w:pPr>
            <w:r w:rsidRPr="00AA1E95">
              <w:rPr>
                <w:rFonts w:cs="Arial"/>
                <w:bCs/>
                <w:sz w:val="20"/>
              </w:rPr>
              <w:lastRenderedPageBreak/>
              <w:t>8</w:t>
            </w:r>
          </w:p>
        </w:tc>
        <w:tc>
          <w:tcPr>
            <w:tcW w:w="5703" w:type="dxa"/>
            <w:tcBorders>
              <w:top w:val="single" w:sz="4" w:space="0" w:color="auto"/>
              <w:left w:val="single" w:sz="4" w:space="0" w:color="auto"/>
              <w:bottom w:val="single" w:sz="4" w:space="0" w:color="auto"/>
              <w:right w:val="single" w:sz="4" w:space="0" w:color="auto"/>
            </w:tcBorders>
          </w:tcPr>
          <w:p w14:paraId="706166C3" w14:textId="706B40A8" w:rsidR="005D6C5D" w:rsidRPr="001A465F" w:rsidRDefault="005D6C5D" w:rsidP="005D6C5D">
            <w:pPr>
              <w:rPr>
                <w:rFonts w:cs="Arial"/>
                <w:bCs/>
                <w:sz w:val="20"/>
              </w:rPr>
            </w:pPr>
            <w:r w:rsidRPr="00AA1E95">
              <w:rPr>
                <w:rFonts w:cs="Arial"/>
                <w:bCs/>
                <w:sz w:val="20"/>
              </w:rPr>
              <w:t>Can rugs and mats be removed where safe to do so to make cleaning and disinfection of floors easier.</w:t>
            </w:r>
          </w:p>
        </w:tc>
        <w:tc>
          <w:tcPr>
            <w:tcW w:w="992" w:type="dxa"/>
            <w:tcBorders>
              <w:top w:val="single" w:sz="4" w:space="0" w:color="auto"/>
              <w:left w:val="single" w:sz="4" w:space="0" w:color="auto"/>
              <w:bottom w:val="single" w:sz="4" w:space="0" w:color="auto"/>
              <w:right w:val="single" w:sz="4" w:space="0" w:color="auto"/>
            </w:tcBorders>
          </w:tcPr>
          <w:p w14:paraId="63B037C1" w14:textId="77777777" w:rsidR="005D6C5D" w:rsidRDefault="005D6C5D" w:rsidP="005D6C5D">
            <w:pPr>
              <w:jc w:val="center"/>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A57DD1F" w14:textId="77777777" w:rsidR="005D6C5D" w:rsidRDefault="005D6C5D" w:rsidP="005D6C5D">
            <w:pPr>
              <w:jc w:val="center"/>
              <w:rPr>
                <w:rFonts w:cs="Arial"/>
                <w:b/>
                <w:bCs/>
                <w:sz w:val="18"/>
                <w:szCs w:val="18"/>
              </w:rPr>
            </w:pPr>
          </w:p>
        </w:tc>
        <w:tc>
          <w:tcPr>
            <w:tcW w:w="6946" w:type="dxa"/>
            <w:tcBorders>
              <w:top w:val="single" w:sz="4" w:space="0" w:color="auto"/>
              <w:left w:val="single" w:sz="4" w:space="0" w:color="auto"/>
              <w:bottom w:val="single" w:sz="4" w:space="0" w:color="auto"/>
              <w:right w:val="single" w:sz="4" w:space="0" w:color="auto"/>
            </w:tcBorders>
          </w:tcPr>
          <w:p w14:paraId="5146C8A1" w14:textId="77777777" w:rsidR="005D6C5D" w:rsidRPr="00AA1E95" w:rsidRDefault="005D6C5D" w:rsidP="005D6C5D">
            <w:pPr>
              <w:rPr>
                <w:rFonts w:cs="Arial"/>
                <w:bCs/>
                <w:sz w:val="20"/>
              </w:rPr>
            </w:pPr>
            <w:r>
              <w:rPr>
                <w:rFonts w:cs="Arial"/>
                <w:bCs/>
                <w:sz w:val="20"/>
              </w:rPr>
              <w:fldChar w:fldCharType="begin">
                <w:ffData>
                  <w:name w:val="Text49"/>
                  <w:enabled/>
                  <w:calcOnExit w:val="0"/>
                  <w:textInput/>
                </w:ffData>
              </w:fldChar>
            </w:r>
            <w:bookmarkStart w:id="46" w:name="Text4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6"/>
          </w:p>
          <w:p w14:paraId="238BA327" w14:textId="77777777" w:rsidR="005D6C5D" w:rsidRPr="00AA1E95" w:rsidRDefault="005D6C5D" w:rsidP="005D6C5D">
            <w:pPr>
              <w:rPr>
                <w:rFonts w:cs="Arial"/>
                <w:bCs/>
                <w:sz w:val="20"/>
              </w:rPr>
            </w:pPr>
          </w:p>
          <w:p w14:paraId="17CAF1B0" w14:textId="77777777" w:rsidR="005D6C5D" w:rsidRDefault="005D6C5D" w:rsidP="005D6C5D">
            <w:pPr>
              <w:rPr>
                <w:rFonts w:cs="Arial"/>
                <w:bCs/>
                <w:sz w:val="20"/>
              </w:rPr>
            </w:pPr>
          </w:p>
        </w:tc>
      </w:tr>
      <w:tr w:rsidR="005D6C5D" w:rsidRPr="0075281D" w14:paraId="459A4F8A"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132B7F07" w14:textId="3EFEE0C4" w:rsidR="005D6C5D" w:rsidRDefault="005D6C5D" w:rsidP="005D6C5D">
            <w:pPr>
              <w:rPr>
                <w:rFonts w:cs="Arial"/>
                <w:sz w:val="18"/>
                <w:szCs w:val="18"/>
              </w:rPr>
            </w:pPr>
            <w:r w:rsidRPr="00AA1E95">
              <w:rPr>
                <w:rFonts w:cs="Arial"/>
                <w:bCs/>
                <w:sz w:val="20"/>
              </w:rPr>
              <w:t>9</w:t>
            </w:r>
          </w:p>
        </w:tc>
        <w:tc>
          <w:tcPr>
            <w:tcW w:w="5703" w:type="dxa"/>
            <w:tcBorders>
              <w:top w:val="single" w:sz="4" w:space="0" w:color="auto"/>
              <w:left w:val="single" w:sz="4" w:space="0" w:color="auto"/>
              <w:bottom w:val="single" w:sz="4" w:space="0" w:color="auto"/>
              <w:right w:val="single" w:sz="4" w:space="0" w:color="auto"/>
            </w:tcBorders>
          </w:tcPr>
          <w:p w14:paraId="06B4E605" w14:textId="0FEBB4C1" w:rsidR="005D6C5D" w:rsidRPr="001A465F" w:rsidRDefault="005D6C5D" w:rsidP="005D6C5D">
            <w:pPr>
              <w:rPr>
                <w:rFonts w:cs="Arial"/>
                <w:bCs/>
                <w:sz w:val="20"/>
              </w:rPr>
            </w:pPr>
            <w:r w:rsidRPr="00AA1E95">
              <w:rPr>
                <w:rFonts w:cs="Arial"/>
                <w:bCs/>
                <w:sz w:val="20"/>
              </w:rPr>
              <w:t>Is it practicable to introduce a daily steam cleaning procedure</w:t>
            </w:r>
            <w:r w:rsidR="00D35163">
              <w:rPr>
                <w:rFonts w:cs="Arial"/>
                <w:bCs/>
                <w:sz w:val="20"/>
              </w:rPr>
              <w:t>/</w:t>
            </w:r>
            <w:r w:rsidR="00D35163" w:rsidRPr="00165816">
              <w:rPr>
                <w:rFonts w:cs="Arial"/>
                <w:bCs/>
                <w:sz w:val="20"/>
              </w:rPr>
              <w:t xml:space="preserve"> </w:t>
            </w:r>
            <w:r w:rsidR="00D35163" w:rsidRPr="00275303">
              <w:rPr>
                <w:rFonts w:cs="Arial"/>
                <w:bCs/>
                <w:sz w:val="20"/>
              </w:rPr>
              <w:t>enhanced cleaning</w:t>
            </w:r>
            <w:r w:rsidRPr="00275303">
              <w:rPr>
                <w:rFonts w:cs="Arial"/>
                <w:bCs/>
                <w:sz w:val="20"/>
              </w:rPr>
              <w:t xml:space="preserve"> </w:t>
            </w:r>
            <w:r w:rsidRPr="00AA1E95">
              <w:rPr>
                <w:rFonts w:cs="Arial"/>
                <w:bCs/>
                <w:sz w:val="20"/>
              </w:rPr>
              <w:t>for washrooms</w:t>
            </w:r>
            <w:r w:rsidR="00C2748E">
              <w:rPr>
                <w:rFonts w:cs="Arial"/>
                <w:bCs/>
                <w:sz w:val="20"/>
              </w:rPr>
              <w:t>.</w:t>
            </w:r>
          </w:p>
        </w:tc>
        <w:tc>
          <w:tcPr>
            <w:tcW w:w="992" w:type="dxa"/>
            <w:tcBorders>
              <w:top w:val="single" w:sz="4" w:space="0" w:color="auto"/>
              <w:left w:val="single" w:sz="4" w:space="0" w:color="auto"/>
              <w:bottom w:val="single" w:sz="4" w:space="0" w:color="auto"/>
              <w:right w:val="single" w:sz="4" w:space="0" w:color="auto"/>
            </w:tcBorders>
          </w:tcPr>
          <w:p w14:paraId="64E90350" w14:textId="77777777" w:rsidR="005D6C5D" w:rsidRDefault="005D6C5D" w:rsidP="005D6C5D">
            <w:pPr>
              <w:jc w:val="center"/>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31086D" w14:textId="77777777" w:rsidR="005D6C5D" w:rsidRDefault="005D6C5D" w:rsidP="005D6C5D">
            <w:pPr>
              <w:jc w:val="center"/>
              <w:rPr>
                <w:rFonts w:cs="Arial"/>
                <w:b/>
                <w:bCs/>
                <w:sz w:val="18"/>
                <w:szCs w:val="18"/>
              </w:rPr>
            </w:pPr>
          </w:p>
        </w:tc>
        <w:tc>
          <w:tcPr>
            <w:tcW w:w="6946" w:type="dxa"/>
            <w:tcBorders>
              <w:top w:val="single" w:sz="4" w:space="0" w:color="auto"/>
              <w:left w:val="single" w:sz="4" w:space="0" w:color="auto"/>
              <w:bottom w:val="single" w:sz="4" w:space="0" w:color="auto"/>
              <w:right w:val="single" w:sz="4" w:space="0" w:color="auto"/>
            </w:tcBorders>
          </w:tcPr>
          <w:p w14:paraId="28DCCC76" w14:textId="77777777" w:rsidR="005D6C5D" w:rsidRPr="00AA1E95" w:rsidRDefault="005D6C5D" w:rsidP="005D6C5D">
            <w:pPr>
              <w:rPr>
                <w:rFonts w:cs="Arial"/>
                <w:bCs/>
                <w:sz w:val="20"/>
              </w:rPr>
            </w:pPr>
            <w:r>
              <w:rPr>
                <w:rFonts w:cs="Arial"/>
                <w:bCs/>
                <w:sz w:val="20"/>
              </w:rPr>
              <w:fldChar w:fldCharType="begin">
                <w:ffData>
                  <w:name w:val="Text50"/>
                  <w:enabled/>
                  <w:calcOnExit w:val="0"/>
                  <w:textInput/>
                </w:ffData>
              </w:fldChar>
            </w:r>
            <w:bookmarkStart w:id="47" w:name="Text5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7"/>
          </w:p>
          <w:p w14:paraId="399C9127" w14:textId="77777777" w:rsidR="005D6C5D" w:rsidRPr="00AA1E95" w:rsidRDefault="005D6C5D" w:rsidP="005D6C5D">
            <w:pPr>
              <w:rPr>
                <w:rFonts w:cs="Arial"/>
                <w:bCs/>
                <w:sz w:val="20"/>
              </w:rPr>
            </w:pPr>
          </w:p>
          <w:p w14:paraId="261D1ACF" w14:textId="77777777" w:rsidR="005D6C5D" w:rsidRDefault="005D6C5D" w:rsidP="005D6C5D">
            <w:pPr>
              <w:rPr>
                <w:rFonts w:cs="Arial"/>
                <w:bCs/>
                <w:sz w:val="20"/>
              </w:rPr>
            </w:pPr>
          </w:p>
        </w:tc>
      </w:tr>
      <w:tr w:rsidR="005D6C5D" w:rsidRPr="0075281D" w14:paraId="72E72848"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4051A038" w14:textId="4679472E" w:rsidR="005D6C5D" w:rsidRDefault="005D6C5D" w:rsidP="005D6C5D">
            <w:pPr>
              <w:rPr>
                <w:rFonts w:cs="Arial"/>
                <w:sz w:val="18"/>
                <w:szCs w:val="18"/>
              </w:rPr>
            </w:pPr>
            <w:r w:rsidRPr="00AA1E95">
              <w:rPr>
                <w:rFonts w:cs="Arial"/>
                <w:bCs/>
                <w:sz w:val="20"/>
              </w:rPr>
              <w:t>10</w:t>
            </w:r>
          </w:p>
        </w:tc>
        <w:tc>
          <w:tcPr>
            <w:tcW w:w="5703" w:type="dxa"/>
            <w:tcBorders>
              <w:top w:val="single" w:sz="4" w:space="0" w:color="auto"/>
              <w:left w:val="single" w:sz="4" w:space="0" w:color="auto"/>
              <w:bottom w:val="single" w:sz="4" w:space="0" w:color="auto"/>
              <w:right w:val="single" w:sz="4" w:space="0" w:color="auto"/>
            </w:tcBorders>
          </w:tcPr>
          <w:p w14:paraId="167C5EA3" w14:textId="5024D870" w:rsidR="005D6C5D" w:rsidRPr="001A465F" w:rsidRDefault="005D6C5D" w:rsidP="005D6C5D">
            <w:pPr>
              <w:rPr>
                <w:rFonts w:cs="Arial"/>
                <w:bCs/>
                <w:sz w:val="20"/>
              </w:rPr>
            </w:pPr>
            <w:r>
              <w:rPr>
                <w:rFonts w:cs="Arial"/>
                <w:bCs/>
                <w:sz w:val="20"/>
              </w:rPr>
              <w:t xml:space="preserve">Have staff been provided with appropriate cleaning </w:t>
            </w:r>
            <w:r w:rsidR="007E067B">
              <w:rPr>
                <w:rFonts w:cs="Arial"/>
                <w:bCs/>
                <w:sz w:val="20"/>
              </w:rPr>
              <w:t xml:space="preserve">products </w:t>
            </w:r>
            <w:r w:rsidR="007E067B" w:rsidRPr="00BF5A77">
              <w:rPr>
                <w:rFonts w:cs="Arial"/>
                <w:bCs/>
                <w:sz w:val="20"/>
              </w:rPr>
              <w:t>so</w:t>
            </w:r>
            <w:r w:rsidRPr="00BF5A77">
              <w:rPr>
                <w:rFonts w:cs="Arial"/>
                <w:bCs/>
                <w:sz w:val="20"/>
              </w:rPr>
              <w:t xml:space="preserve"> that they can </w:t>
            </w:r>
            <w:r>
              <w:rPr>
                <w:rFonts w:cs="Arial"/>
                <w:bCs/>
                <w:sz w:val="20"/>
              </w:rPr>
              <w:t xml:space="preserve">frequently </w:t>
            </w:r>
            <w:r w:rsidRPr="00BF5A77">
              <w:rPr>
                <w:rFonts w:cs="Arial"/>
                <w:bCs/>
                <w:sz w:val="20"/>
              </w:rPr>
              <w:t>clean their work</w:t>
            </w:r>
            <w:r>
              <w:rPr>
                <w:rFonts w:cs="Arial"/>
                <w:bCs/>
                <w:sz w:val="20"/>
              </w:rPr>
              <w:t xml:space="preserve"> stations during </w:t>
            </w:r>
            <w:r w:rsidRPr="00BF5A77">
              <w:rPr>
                <w:rFonts w:cs="Arial"/>
                <w:bCs/>
                <w:sz w:val="20"/>
              </w:rPr>
              <w:t>the day.</w:t>
            </w:r>
          </w:p>
        </w:tc>
        <w:tc>
          <w:tcPr>
            <w:tcW w:w="992" w:type="dxa"/>
            <w:tcBorders>
              <w:top w:val="single" w:sz="4" w:space="0" w:color="auto"/>
              <w:left w:val="single" w:sz="4" w:space="0" w:color="auto"/>
              <w:bottom w:val="single" w:sz="4" w:space="0" w:color="auto"/>
              <w:right w:val="single" w:sz="4" w:space="0" w:color="auto"/>
            </w:tcBorders>
          </w:tcPr>
          <w:p w14:paraId="3C4741F8" w14:textId="77777777" w:rsidR="005D6C5D" w:rsidRDefault="005D6C5D" w:rsidP="005D6C5D">
            <w:pPr>
              <w:jc w:val="center"/>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BAAE20" w14:textId="77777777" w:rsidR="005D6C5D" w:rsidRDefault="005D6C5D" w:rsidP="005D6C5D">
            <w:pPr>
              <w:jc w:val="center"/>
              <w:rPr>
                <w:rFonts w:cs="Arial"/>
                <w:b/>
                <w:bCs/>
                <w:sz w:val="18"/>
                <w:szCs w:val="18"/>
              </w:rPr>
            </w:pPr>
          </w:p>
        </w:tc>
        <w:tc>
          <w:tcPr>
            <w:tcW w:w="6946" w:type="dxa"/>
            <w:tcBorders>
              <w:top w:val="single" w:sz="4" w:space="0" w:color="auto"/>
              <w:left w:val="single" w:sz="4" w:space="0" w:color="auto"/>
              <w:bottom w:val="single" w:sz="4" w:space="0" w:color="auto"/>
              <w:right w:val="single" w:sz="4" w:space="0" w:color="auto"/>
            </w:tcBorders>
          </w:tcPr>
          <w:p w14:paraId="58B6ABBC" w14:textId="6BFFCD64" w:rsidR="005D6C5D" w:rsidRDefault="005D6C5D" w:rsidP="005D6C5D">
            <w:pPr>
              <w:rPr>
                <w:rFonts w:cs="Arial"/>
                <w:bCs/>
                <w:sz w:val="20"/>
              </w:rPr>
            </w:pPr>
            <w:r>
              <w:rPr>
                <w:rFonts w:cs="Arial"/>
                <w:bCs/>
                <w:sz w:val="20"/>
              </w:rPr>
              <w:fldChar w:fldCharType="begin">
                <w:ffData>
                  <w:name w:val="Text51"/>
                  <w:enabled/>
                  <w:calcOnExit w:val="0"/>
                  <w:textInput/>
                </w:ffData>
              </w:fldChar>
            </w:r>
            <w:bookmarkStart w:id="48" w:name="Text5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8"/>
          </w:p>
        </w:tc>
      </w:tr>
    </w:tbl>
    <w:p w14:paraId="782615B6" w14:textId="4C0BC2FC" w:rsidR="00D9383E" w:rsidRDefault="00D9383E" w:rsidP="00D9383E">
      <w:pPr>
        <w:rPr>
          <w:rFonts w:cs="Arial"/>
          <w:snapToGrid w:val="0"/>
          <w:sz w:val="20"/>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5833"/>
        <w:gridCol w:w="876"/>
        <w:gridCol w:w="1054"/>
        <w:gridCol w:w="6859"/>
      </w:tblGrid>
      <w:tr w:rsidR="00D9383E" w:rsidRPr="00AA5BA2" w14:paraId="0FC59AB7" w14:textId="77777777" w:rsidTr="00850AC7">
        <w:trPr>
          <w:cantSplit/>
          <w:trHeight w:val="402"/>
        </w:trPr>
        <w:tc>
          <w:tcPr>
            <w:tcW w:w="15168" w:type="dxa"/>
            <w:gridSpan w:val="5"/>
            <w:tcBorders>
              <w:top w:val="single" w:sz="4" w:space="0" w:color="auto"/>
              <w:left w:val="single" w:sz="4" w:space="0" w:color="auto"/>
              <w:bottom w:val="nil"/>
              <w:right w:val="single" w:sz="4" w:space="0" w:color="auto"/>
            </w:tcBorders>
          </w:tcPr>
          <w:p w14:paraId="3D0D3ED6" w14:textId="77777777" w:rsidR="00D9383E" w:rsidRDefault="00D9383E" w:rsidP="00257005">
            <w:pPr>
              <w:rPr>
                <w:rFonts w:cs="Arial"/>
                <w:b/>
                <w:szCs w:val="24"/>
              </w:rPr>
            </w:pPr>
            <w:r>
              <w:rPr>
                <w:rFonts w:cs="Arial"/>
                <w:b/>
                <w:szCs w:val="24"/>
              </w:rPr>
              <w:t>D: Building Safety – Responsible Person Checks – Consider how you ensure your building remains safe for all employees and visitors.</w:t>
            </w:r>
          </w:p>
          <w:p w14:paraId="681BDBA1" w14:textId="4C731B6F" w:rsidR="000E5244" w:rsidRPr="00AA5BA2" w:rsidRDefault="000E5244" w:rsidP="00257005">
            <w:pPr>
              <w:rPr>
                <w:rFonts w:cs="Arial"/>
                <w:b/>
                <w:szCs w:val="24"/>
              </w:rPr>
            </w:pPr>
            <w:r>
              <w:rPr>
                <w:rFonts w:cs="Arial"/>
                <w:bCs/>
                <w:sz w:val="20"/>
              </w:rPr>
              <w:t xml:space="preserve">Guidance on a suitable inspection can be </w:t>
            </w:r>
            <w:hyperlink r:id="rId29" w:history="1">
              <w:r w:rsidRPr="002260FB">
                <w:rPr>
                  <w:rStyle w:val="Hyperlink"/>
                  <w:rFonts w:cs="Arial"/>
                  <w:bCs/>
                  <w:sz w:val="20"/>
                </w:rPr>
                <w:t>found here</w:t>
              </w:r>
            </w:hyperlink>
            <w:r>
              <w:rPr>
                <w:rFonts w:cs="Arial"/>
                <w:bCs/>
                <w:sz w:val="20"/>
              </w:rPr>
              <w:t>.</w:t>
            </w:r>
          </w:p>
        </w:tc>
      </w:tr>
      <w:tr w:rsidR="00D9383E" w:rsidRPr="002A75A9" w14:paraId="3EBA1375" w14:textId="77777777" w:rsidTr="00850AC7">
        <w:trPr>
          <w:cantSplit/>
          <w:trHeight w:val="324"/>
        </w:trPr>
        <w:tc>
          <w:tcPr>
            <w:tcW w:w="546" w:type="dxa"/>
            <w:tcBorders>
              <w:top w:val="single" w:sz="4" w:space="0" w:color="auto"/>
              <w:left w:val="single" w:sz="4" w:space="0" w:color="auto"/>
              <w:bottom w:val="nil"/>
              <w:right w:val="single" w:sz="4" w:space="0" w:color="auto"/>
            </w:tcBorders>
          </w:tcPr>
          <w:p w14:paraId="2ACD0F2F" w14:textId="77777777" w:rsidR="00D9383E" w:rsidRPr="002A75A9" w:rsidRDefault="00D9383E" w:rsidP="00257005">
            <w:pPr>
              <w:jc w:val="center"/>
              <w:rPr>
                <w:rFonts w:cs="Arial"/>
                <w:b/>
                <w:szCs w:val="22"/>
              </w:rPr>
            </w:pPr>
            <w:r w:rsidRPr="002A75A9">
              <w:rPr>
                <w:rFonts w:cs="Arial"/>
                <w:b/>
                <w:szCs w:val="22"/>
              </w:rPr>
              <w:t>No</w:t>
            </w:r>
          </w:p>
        </w:tc>
        <w:tc>
          <w:tcPr>
            <w:tcW w:w="5833" w:type="dxa"/>
            <w:tcBorders>
              <w:top w:val="single" w:sz="4" w:space="0" w:color="auto"/>
              <w:left w:val="single" w:sz="4" w:space="0" w:color="auto"/>
              <w:bottom w:val="nil"/>
              <w:right w:val="single" w:sz="4" w:space="0" w:color="auto"/>
            </w:tcBorders>
          </w:tcPr>
          <w:p w14:paraId="17CC5A77" w14:textId="77777777" w:rsidR="00D9383E" w:rsidRPr="002A75A9" w:rsidRDefault="00D9383E" w:rsidP="00D9383E">
            <w:pPr>
              <w:jc w:val="center"/>
              <w:rPr>
                <w:rFonts w:cs="Arial"/>
                <w:b/>
                <w:szCs w:val="22"/>
              </w:rPr>
            </w:pPr>
            <w:r>
              <w:rPr>
                <w:rFonts w:cs="Arial"/>
                <w:b/>
                <w:szCs w:val="22"/>
              </w:rPr>
              <w:t>Issues</w:t>
            </w:r>
          </w:p>
        </w:tc>
        <w:tc>
          <w:tcPr>
            <w:tcW w:w="876" w:type="dxa"/>
            <w:tcBorders>
              <w:top w:val="single" w:sz="4" w:space="0" w:color="auto"/>
              <w:left w:val="single" w:sz="4" w:space="0" w:color="auto"/>
              <w:bottom w:val="nil"/>
              <w:right w:val="single" w:sz="4" w:space="0" w:color="auto"/>
            </w:tcBorders>
          </w:tcPr>
          <w:p w14:paraId="15B73949" w14:textId="565814CB" w:rsidR="00D9383E" w:rsidRPr="00D8501C" w:rsidRDefault="00D9383E" w:rsidP="00D8501C">
            <w:pPr>
              <w:jc w:val="center"/>
              <w:rPr>
                <w:b/>
                <w:bCs/>
              </w:rPr>
            </w:pPr>
            <w:r w:rsidRPr="00D8501C">
              <w:rPr>
                <w:b/>
                <w:bCs/>
              </w:rPr>
              <w:t>Y/N/</w:t>
            </w:r>
            <w:r w:rsidRPr="00D8501C">
              <w:rPr>
                <w:b/>
                <w:bCs/>
              </w:rPr>
              <w:br/>
              <w:t>NA</w:t>
            </w:r>
          </w:p>
        </w:tc>
        <w:tc>
          <w:tcPr>
            <w:tcW w:w="1054" w:type="dxa"/>
            <w:tcBorders>
              <w:top w:val="single" w:sz="4" w:space="0" w:color="auto"/>
              <w:left w:val="single" w:sz="4" w:space="0" w:color="auto"/>
              <w:bottom w:val="nil"/>
              <w:right w:val="single" w:sz="4" w:space="0" w:color="auto"/>
            </w:tcBorders>
          </w:tcPr>
          <w:p w14:paraId="311D65E2" w14:textId="77777777" w:rsidR="00D9383E" w:rsidRDefault="00D9383E" w:rsidP="00257005">
            <w:pPr>
              <w:jc w:val="center"/>
              <w:rPr>
                <w:rFonts w:cs="Arial"/>
                <w:b/>
                <w:szCs w:val="22"/>
              </w:rPr>
            </w:pPr>
            <w:r>
              <w:rPr>
                <w:rFonts w:cs="Arial"/>
                <w:b/>
                <w:szCs w:val="22"/>
              </w:rPr>
              <w:t>Rating</w:t>
            </w:r>
          </w:p>
          <w:p w14:paraId="4FDA6A10"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859" w:type="dxa"/>
            <w:tcBorders>
              <w:top w:val="single" w:sz="4" w:space="0" w:color="auto"/>
              <w:left w:val="single" w:sz="4" w:space="0" w:color="auto"/>
              <w:bottom w:val="nil"/>
              <w:right w:val="single" w:sz="4" w:space="0" w:color="auto"/>
            </w:tcBorders>
          </w:tcPr>
          <w:p w14:paraId="0923D549" w14:textId="77777777" w:rsidR="00D9383E" w:rsidRPr="002A75A9" w:rsidRDefault="00D9383E" w:rsidP="00257005">
            <w:pPr>
              <w:jc w:val="center"/>
              <w:rPr>
                <w:rFonts w:cs="Arial"/>
                <w:b/>
                <w:szCs w:val="22"/>
              </w:rPr>
            </w:pPr>
            <w:r w:rsidRPr="002A75A9">
              <w:rPr>
                <w:rFonts w:cs="Arial"/>
                <w:b/>
                <w:szCs w:val="22"/>
              </w:rPr>
              <w:t>Comments</w:t>
            </w:r>
          </w:p>
        </w:tc>
      </w:tr>
      <w:tr w:rsidR="00D9383E" w:rsidRPr="002A75A9" w14:paraId="072C92F6" w14:textId="77777777" w:rsidTr="00850AC7">
        <w:trPr>
          <w:cantSplit/>
          <w:trHeight w:val="324"/>
        </w:trPr>
        <w:tc>
          <w:tcPr>
            <w:tcW w:w="546" w:type="dxa"/>
            <w:tcBorders>
              <w:top w:val="single" w:sz="4" w:space="0" w:color="auto"/>
              <w:left w:val="single" w:sz="4" w:space="0" w:color="auto"/>
              <w:bottom w:val="nil"/>
              <w:right w:val="single" w:sz="4" w:space="0" w:color="auto"/>
            </w:tcBorders>
          </w:tcPr>
          <w:p w14:paraId="0389435A" w14:textId="77777777" w:rsidR="00D9383E" w:rsidRPr="002A75A9" w:rsidRDefault="00D9383E" w:rsidP="00257005">
            <w:pPr>
              <w:jc w:val="center"/>
              <w:rPr>
                <w:rFonts w:cs="Arial"/>
                <w:b/>
                <w:szCs w:val="22"/>
              </w:rPr>
            </w:pPr>
          </w:p>
        </w:tc>
        <w:tc>
          <w:tcPr>
            <w:tcW w:w="5833" w:type="dxa"/>
            <w:tcBorders>
              <w:top w:val="single" w:sz="4" w:space="0" w:color="auto"/>
              <w:left w:val="single" w:sz="4" w:space="0" w:color="auto"/>
              <w:bottom w:val="nil"/>
              <w:right w:val="single" w:sz="4" w:space="0" w:color="auto"/>
            </w:tcBorders>
          </w:tcPr>
          <w:p w14:paraId="43E990FD" w14:textId="77777777" w:rsidR="00D9383E" w:rsidRPr="00AA1E95" w:rsidRDefault="00D9383E" w:rsidP="00257005">
            <w:pPr>
              <w:rPr>
                <w:rFonts w:cs="Arial"/>
                <w:b/>
                <w:sz w:val="20"/>
              </w:rPr>
            </w:pPr>
            <w:r w:rsidRPr="00AA1E95">
              <w:rPr>
                <w:rFonts w:cs="Arial"/>
                <w:b/>
                <w:sz w:val="20"/>
              </w:rPr>
              <w:t>Has your responsible person carried out checks on your building in the following areas:</w:t>
            </w:r>
          </w:p>
        </w:tc>
        <w:tc>
          <w:tcPr>
            <w:tcW w:w="876" w:type="dxa"/>
            <w:tcBorders>
              <w:top w:val="single" w:sz="4" w:space="0" w:color="auto"/>
              <w:left w:val="single" w:sz="4" w:space="0" w:color="auto"/>
              <w:bottom w:val="nil"/>
              <w:right w:val="single" w:sz="4" w:space="0" w:color="auto"/>
            </w:tcBorders>
          </w:tcPr>
          <w:p w14:paraId="48756416" w14:textId="77777777" w:rsidR="00D9383E" w:rsidRDefault="00D9383E" w:rsidP="00257005">
            <w:pPr>
              <w:pStyle w:val="Heading2"/>
              <w:rPr>
                <w:b/>
                <w:bCs/>
              </w:rPr>
            </w:pPr>
          </w:p>
          <w:p w14:paraId="726C03B6" w14:textId="48BAFC7F" w:rsidR="00A87135" w:rsidRPr="00A87135" w:rsidRDefault="00A87135" w:rsidP="00A87135"/>
        </w:tc>
        <w:tc>
          <w:tcPr>
            <w:tcW w:w="1054" w:type="dxa"/>
            <w:tcBorders>
              <w:top w:val="single" w:sz="4" w:space="0" w:color="auto"/>
              <w:left w:val="single" w:sz="4" w:space="0" w:color="auto"/>
              <w:bottom w:val="nil"/>
              <w:right w:val="single" w:sz="4" w:space="0" w:color="auto"/>
            </w:tcBorders>
          </w:tcPr>
          <w:p w14:paraId="34D75A19"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nil"/>
              <w:right w:val="single" w:sz="4" w:space="0" w:color="auto"/>
            </w:tcBorders>
          </w:tcPr>
          <w:p w14:paraId="44A84A06" w14:textId="50EF4F91" w:rsidR="00D9383E" w:rsidRPr="00AA1E95" w:rsidRDefault="00D9383E" w:rsidP="00257005">
            <w:pPr>
              <w:rPr>
                <w:rFonts w:cs="Arial"/>
                <w:bCs/>
                <w:sz w:val="20"/>
              </w:rPr>
            </w:pPr>
          </w:p>
        </w:tc>
      </w:tr>
      <w:tr w:rsidR="00D9383E" w:rsidRPr="0075281D" w14:paraId="12BD7736" w14:textId="77777777" w:rsidTr="00850AC7">
        <w:trPr>
          <w:cantSplit/>
          <w:trHeight w:val="565"/>
        </w:trPr>
        <w:tc>
          <w:tcPr>
            <w:tcW w:w="546" w:type="dxa"/>
            <w:tcBorders>
              <w:top w:val="single" w:sz="4" w:space="0" w:color="auto"/>
              <w:left w:val="single" w:sz="4" w:space="0" w:color="auto"/>
              <w:bottom w:val="single" w:sz="4" w:space="0" w:color="auto"/>
              <w:right w:val="single" w:sz="4" w:space="0" w:color="auto"/>
            </w:tcBorders>
          </w:tcPr>
          <w:p w14:paraId="540EA57B" w14:textId="77777777" w:rsidR="00D9383E" w:rsidRDefault="00D9383E" w:rsidP="00257005">
            <w:pPr>
              <w:rPr>
                <w:rFonts w:cs="Arial"/>
                <w:sz w:val="18"/>
                <w:szCs w:val="18"/>
              </w:rPr>
            </w:pPr>
            <w:r>
              <w:rPr>
                <w:rFonts w:cs="Arial"/>
                <w:sz w:val="18"/>
                <w:szCs w:val="18"/>
              </w:rPr>
              <w:t>1.</w:t>
            </w:r>
          </w:p>
        </w:tc>
        <w:tc>
          <w:tcPr>
            <w:tcW w:w="5833" w:type="dxa"/>
            <w:tcBorders>
              <w:top w:val="single" w:sz="4" w:space="0" w:color="auto"/>
              <w:left w:val="single" w:sz="4" w:space="0" w:color="auto"/>
              <w:bottom w:val="single" w:sz="4" w:space="0" w:color="auto"/>
              <w:right w:val="single" w:sz="4" w:space="0" w:color="auto"/>
            </w:tcBorders>
          </w:tcPr>
          <w:p w14:paraId="07D454F2" w14:textId="47AC8F02" w:rsidR="00D9383E" w:rsidRPr="0028233E" w:rsidRDefault="00D9383E" w:rsidP="00257005">
            <w:pPr>
              <w:rPr>
                <w:rFonts w:cs="Arial"/>
                <w:bCs/>
                <w:sz w:val="20"/>
              </w:rPr>
            </w:pPr>
            <w:r>
              <w:rPr>
                <w:rFonts w:cs="Arial"/>
                <w:bCs/>
                <w:sz w:val="20"/>
              </w:rPr>
              <w:t>Fire Safety Systems / Emergency Lighting</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156EFCE8" w14:textId="77777777" w:rsidR="00D9383E" w:rsidRDefault="00D9383E" w:rsidP="00850AC7">
            <w:pPr>
              <w:jc w:val="center"/>
              <w:rPr>
                <w:rFonts w:cs="Arial"/>
                <w:bCs/>
                <w:sz w:val="20"/>
              </w:rPr>
            </w:pPr>
          </w:p>
          <w:p w14:paraId="50758D4F" w14:textId="77777777" w:rsidR="00A87135" w:rsidRDefault="00A87135" w:rsidP="00850AC7">
            <w:pPr>
              <w:jc w:val="center"/>
              <w:rPr>
                <w:rFonts w:cs="Arial"/>
                <w:bCs/>
                <w:sz w:val="20"/>
              </w:rPr>
            </w:pPr>
          </w:p>
          <w:p w14:paraId="28210BC4" w14:textId="5DE90BC6" w:rsidR="00A87135" w:rsidRPr="00AA1E95" w:rsidRDefault="00A87135" w:rsidP="00850AC7">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16CD1D25"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55E3DE18" w14:textId="2CAFA09C" w:rsidR="00D9383E" w:rsidRPr="00AA1E95" w:rsidRDefault="00257005" w:rsidP="00257005">
            <w:pPr>
              <w:rPr>
                <w:rFonts w:cs="Arial"/>
                <w:bCs/>
                <w:sz w:val="20"/>
              </w:rPr>
            </w:pPr>
            <w:r>
              <w:rPr>
                <w:rFonts w:cs="Arial"/>
                <w:bCs/>
                <w:sz w:val="20"/>
              </w:rPr>
              <w:fldChar w:fldCharType="begin">
                <w:ffData>
                  <w:name w:val="Text52"/>
                  <w:enabled/>
                  <w:calcOnExit w:val="0"/>
                  <w:textInput/>
                </w:ffData>
              </w:fldChar>
            </w:r>
            <w:bookmarkStart w:id="49" w:name="Text5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9"/>
          </w:p>
          <w:p w14:paraId="21CC2DC4" w14:textId="77777777" w:rsidR="00D9383E" w:rsidRPr="00AA1E95" w:rsidRDefault="00D9383E" w:rsidP="00257005">
            <w:pPr>
              <w:rPr>
                <w:rFonts w:cs="Arial"/>
                <w:bCs/>
                <w:sz w:val="20"/>
              </w:rPr>
            </w:pPr>
          </w:p>
          <w:p w14:paraId="31047306" w14:textId="77777777" w:rsidR="00D9383E" w:rsidRPr="00AA1E95" w:rsidRDefault="00D9383E" w:rsidP="00257005">
            <w:pPr>
              <w:rPr>
                <w:rFonts w:cs="Arial"/>
                <w:bCs/>
                <w:sz w:val="20"/>
              </w:rPr>
            </w:pPr>
          </w:p>
        </w:tc>
      </w:tr>
      <w:tr w:rsidR="00D9383E" w:rsidRPr="0075281D" w14:paraId="1EF55699" w14:textId="77777777" w:rsidTr="00850AC7">
        <w:trPr>
          <w:cantSplit/>
          <w:trHeight w:val="565"/>
        </w:trPr>
        <w:tc>
          <w:tcPr>
            <w:tcW w:w="546" w:type="dxa"/>
            <w:tcBorders>
              <w:top w:val="single" w:sz="4" w:space="0" w:color="auto"/>
              <w:left w:val="single" w:sz="4" w:space="0" w:color="auto"/>
              <w:bottom w:val="single" w:sz="4" w:space="0" w:color="auto"/>
              <w:right w:val="single" w:sz="4" w:space="0" w:color="auto"/>
            </w:tcBorders>
          </w:tcPr>
          <w:p w14:paraId="099317C8" w14:textId="77777777" w:rsidR="00D9383E" w:rsidRDefault="00D9383E" w:rsidP="00257005">
            <w:pPr>
              <w:rPr>
                <w:rFonts w:cs="Arial"/>
                <w:sz w:val="18"/>
                <w:szCs w:val="18"/>
              </w:rPr>
            </w:pPr>
            <w:r>
              <w:rPr>
                <w:rFonts w:cs="Arial"/>
                <w:sz w:val="18"/>
                <w:szCs w:val="18"/>
              </w:rPr>
              <w:t>2.</w:t>
            </w:r>
          </w:p>
        </w:tc>
        <w:tc>
          <w:tcPr>
            <w:tcW w:w="5833" w:type="dxa"/>
            <w:tcBorders>
              <w:top w:val="single" w:sz="4" w:space="0" w:color="auto"/>
              <w:left w:val="single" w:sz="4" w:space="0" w:color="auto"/>
              <w:bottom w:val="single" w:sz="4" w:space="0" w:color="auto"/>
              <w:right w:val="single" w:sz="4" w:space="0" w:color="auto"/>
            </w:tcBorders>
          </w:tcPr>
          <w:p w14:paraId="6B03F9DE" w14:textId="2710D3C8" w:rsidR="00D9383E" w:rsidRPr="0028233E" w:rsidRDefault="00D9383E" w:rsidP="00257005">
            <w:pPr>
              <w:rPr>
                <w:rFonts w:cs="Arial"/>
                <w:bCs/>
                <w:sz w:val="20"/>
              </w:rPr>
            </w:pPr>
            <w:r>
              <w:rPr>
                <w:rFonts w:cs="Arial"/>
                <w:bCs/>
                <w:sz w:val="20"/>
              </w:rPr>
              <w:t>Ventilation / Humidity / Lighting &amp; Heating</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608D6E7D" w14:textId="77777777" w:rsidR="00D9383E" w:rsidRDefault="00D9383E" w:rsidP="00257005">
            <w:pPr>
              <w:jc w:val="center"/>
              <w:rPr>
                <w:rFonts w:cs="Arial"/>
                <w:bCs/>
                <w:sz w:val="20"/>
              </w:rPr>
            </w:pPr>
          </w:p>
          <w:p w14:paraId="708A4C72" w14:textId="77777777" w:rsidR="00A87135" w:rsidRDefault="00A87135" w:rsidP="00257005">
            <w:pPr>
              <w:jc w:val="center"/>
              <w:rPr>
                <w:rFonts w:cs="Arial"/>
                <w:bCs/>
                <w:sz w:val="20"/>
              </w:rPr>
            </w:pPr>
          </w:p>
          <w:p w14:paraId="44195B3F" w14:textId="2CD488A1" w:rsidR="00A87135" w:rsidRPr="00AA1E95" w:rsidRDefault="00A87135" w:rsidP="00257005">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1BCE5109"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5507953E" w14:textId="4495F5C1" w:rsidR="00D9383E" w:rsidRPr="00AA1E95" w:rsidRDefault="00257005" w:rsidP="00257005">
            <w:pPr>
              <w:rPr>
                <w:rFonts w:cs="Arial"/>
                <w:bCs/>
                <w:sz w:val="20"/>
              </w:rPr>
            </w:pPr>
            <w:r>
              <w:rPr>
                <w:rFonts w:cs="Arial"/>
                <w:bCs/>
                <w:sz w:val="20"/>
              </w:rPr>
              <w:fldChar w:fldCharType="begin">
                <w:ffData>
                  <w:name w:val="Text53"/>
                  <w:enabled/>
                  <w:calcOnExit w:val="0"/>
                  <w:textInput/>
                </w:ffData>
              </w:fldChar>
            </w:r>
            <w:bookmarkStart w:id="50" w:name="Text5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0"/>
          </w:p>
        </w:tc>
      </w:tr>
      <w:tr w:rsidR="00D9383E" w:rsidRPr="0075281D" w14:paraId="1CA03149" w14:textId="77777777" w:rsidTr="00850AC7">
        <w:trPr>
          <w:cantSplit/>
          <w:trHeight w:val="565"/>
        </w:trPr>
        <w:tc>
          <w:tcPr>
            <w:tcW w:w="546" w:type="dxa"/>
            <w:tcBorders>
              <w:top w:val="single" w:sz="4" w:space="0" w:color="auto"/>
              <w:left w:val="single" w:sz="4" w:space="0" w:color="auto"/>
              <w:bottom w:val="single" w:sz="4" w:space="0" w:color="auto"/>
              <w:right w:val="single" w:sz="4" w:space="0" w:color="auto"/>
            </w:tcBorders>
          </w:tcPr>
          <w:p w14:paraId="4507F4B6" w14:textId="77777777" w:rsidR="00D9383E" w:rsidRDefault="00D9383E" w:rsidP="00257005">
            <w:pPr>
              <w:rPr>
                <w:rFonts w:cs="Arial"/>
                <w:sz w:val="18"/>
                <w:szCs w:val="18"/>
              </w:rPr>
            </w:pPr>
            <w:r>
              <w:rPr>
                <w:rFonts w:cs="Arial"/>
                <w:sz w:val="18"/>
                <w:szCs w:val="18"/>
              </w:rPr>
              <w:t>3.</w:t>
            </w:r>
          </w:p>
        </w:tc>
        <w:tc>
          <w:tcPr>
            <w:tcW w:w="5833" w:type="dxa"/>
            <w:tcBorders>
              <w:top w:val="single" w:sz="4" w:space="0" w:color="auto"/>
              <w:left w:val="single" w:sz="4" w:space="0" w:color="auto"/>
              <w:bottom w:val="single" w:sz="4" w:space="0" w:color="auto"/>
              <w:right w:val="single" w:sz="4" w:space="0" w:color="auto"/>
            </w:tcBorders>
          </w:tcPr>
          <w:p w14:paraId="5D43CEBF" w14:textId="30903367" w:rsidR="00D9383E" w:rsidRPr="00204DFE" w:rsidRDefault="00D9383E" w:rsidP="00257005">
            <w:pPr>
              <w:rPr>
                <w:rFonts w:cs="Arial"/>
                <w:bCs/>
                <w:sz w:val="20"/>
              </w:rPr>
            </w:pPr>
            <w:r>
              <w:rPr>
                <w:rFonts w:cs="Arial"/>
                <w:bCs/>
                <w:sz w:val="20"/>
              </w:rPr>
              <w:t>Gas Installations</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777E0783" w14:textId="77777777" w:rsidR="00D9383E" w:rsidRDefault="00D9383E" w:rsidP="00257005">
            <w:pPr>
              <w:jc w:val="center"/>
              <w:rPr>
                <w:rFonts w:cs="Arial"/>
                <w:bCs/>
                <w:sz w:val="20"/>
              </w:rPr>
            </w:pPr>
          </w:p>
          <w:p w14:paraId="64FBAEA1" w14:textId="77777777" w:rsidR="00A87135" w:rsidRDefault="00A87135" w:rsidP="00257005">
            <w:pPr>
              <w:jc w:val="center"/>
              <w:rPr>
                <w:rFonts w:cs="Arial"/>
                <w:bCs/>
                <w:sz w:val="20"/>
              </w:rPr>
            </w:pPr>
          </w:p>
          <w:p w14:paraId="73739495" w14:textId="38F33316" w:rsidR="00A87135" w:rsidRPr="00AA1E95" w:rsidRDefault="00A87135" w:rsidP="00257005">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341801DB"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180BED6D" w14:textId="5EBCB6D7" w:rsidR="00D9383E" w:rsidRPr="00AA1E95" w:rsidRDefault="00257005" w:rsidP="00257005">
            <w:pPr>
              <w:rPr>
                <w:rFonts w:cs="Arial"/>
                <w:bCs/>
                <w:sz w:val="20"/>
              </w:rPr>
            </w:pPr>
            <w:r>
              <w:rPr>
                <w:rFonts w:cs="Arial"/>
                <w:bCs/>
                <w:sz w:val="20"/>
              </w:rPr>
              <w:fldChar w:fldCharType="begin">
                <w:ffData>
                  <w:name w:val="Text54"/>
                  <w:enabled/>
                  <w:calcOnExit w:val="0"/>
                  <w:textInput/>
                </w:ffData>
              </w:fldChar>
            </w:r>
            <w:bookmarkStart w:id="51" w:name="Text5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1"/>
          </w:p>
        </w:tc>
      </w:tr>
      <w:tr w:rsidR="00D9383E" w:rsidRPr="0075281D" w14:paraId="02C57356" w14:textId="77777777" w:rsidTr="00850AC7">
        <w:trPr>
          <w:cantSplit/>
          <w:trHeight w:val="565"/>
        </w:trPr>
        <w:tc>
          <w:tcPr>
            <w:tcW w:w="546" w:type="dxa"/>
            <w:tcBorders>
              <w:top w:val="single" w:sz="4" w:space="0" w:color="auto"/>
              <w:left w:val="single" w:sz="4" w:space="0" w:color="auto"/>
              <w:bottom w:val="single" w:sz="4" w:space="0" w:color="auto"/>
              <w:right w:val="single" w:sz="4" w:space="0" w:color="auto"/>
            </w:tcBorders>
          </w:tcPr>
          <w:p w14:paraId="488F8A52" w14:textId="77777777" w:rsidR="00D9383E" w:rsidRDefault="00D9383E" w:rsidP="00257005">
            <w:pPr>
              <w:rPr>
                <w:rFonts w:cs="Arial"/>
                <w:sz w:val="18"/>
                <w:szCs w:val="18"/>
              </w:rPr>
            </w:pPr>
            <w:r>
              <w:rPr>
                <w:rFonts w:cs="Arial"/>
                <w:sz w:val="18"/>
                <w:szCs w:val="18"/>
              </w:rPr>
              <w:t>4.</w:t>
            </w:r>
          </w:p>
        </w:tc>
        <w:tc>
          <w:tcPr>
            <w:tcW w:w="5833" w:type="dxa"/>
            <w:tcBorders>
              <w:top w:val="single" w:sz="4" w:space="0" w:color="auto"/>
              <w:left w:val="single" w:sz="4" w:space="0" w:color="auto"/>
              <w:bottom w:val="single" w:sz="4" w:space="0" w:color="auto"/>
              <w:right w:val="single" w:sz="4" w:space="0" w:color="auto"/>
            </w:tcBorders>
          </w:tcPr>
          <w:p w14:paraId="45BA4C99" w14:textId="6D6C76DA" w:rsidR="00D9383E" w:rsidRPr="00204DFE" w:rsidRDefault="00D9383E" w:rsidP="00257005">
            <w:pPr>
              <w:rPr>
                <w:rFonts w:cs="Arial"/>
                <w:bCs/>
                <w:sz w:val="20"/>
              </w:rPr>
            </w:pPr>
            <w:r>
              <w:rPr>
                <w:rFonts w:cs="Arial"/>
                <w:bCs/>
                <w:sz w:val="20"/>
              </w:rPr>
              <w:t>Legionella Controls</w:t>
            </w:r>
            <w:r w:rsidR="00C2748E">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60F1BF29" w14:textId="77777777" w:rsidR="00D9383E" w:rsidRDefault="00D9383E" w:rsidP="00257005">
            <w:pPr>
              <w:jc w:val="center"/>
              <w:rPr>
                <w:rFonts w:cs="Arial"/>
                <w:bCs/>
                <w:sz w:val="20"/>
              </w:rPr>
            </w:pPr>
          </w:p>
          <w:p w14:paraId="5BC338E6" w14:textId="77777777" w:rsidR="00A87135" w:rsidRDefault="00A87135" w:rsidP="00257005">
            <w:pPr>
              <w:jc w:val="center"/>
              <w:rPr>
                <w:rFonts w:cs="Arial"/>
                <w:bCs/>
                <w:sz w:val="20"/>
              </w:rPr>
            </w:pPr>
          </w:p>
          <w:p w14:paraId="5BA2829A" w14:textId="353F62EF" w:rsidR="00A87135" w:rsidRPr="00AA1E95" w:rsidRDefault="00A87135" w:rsidP="00257005">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04792B76"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3784F55B" w14:textId="4B4EB5B1" w:rsidR="00D9383E" w:rsidRPr="00AA1E95" w:rsidRDefault="00257005" w:rsidP="00257005">
            <w:pPr>
              <w:rPr>
                <w:rFonts w:cs="Arial"/>
                <w:bCs/>
                <w:sz w:val="20"/>
              </w:rPr>
            </w:pPr>
            <w:r>
              <w:rPr>
                <w:rFonts w:cs="Arial"/>
                <w:bCs/>
                <w:sz w:val="20"/>
              </w:rPr>
              <w:fldChar w:fldCharType="begin">
                <w:ffData>
                  <w:name w:val="Text55"/>
                  <w:enabled/>
                  <w:calcOnExit w:val="0"/>
                  <w:textInput/>
                </w:ffData>
              </w:fldChar>
            </w:r>
            <w:bookmarkStart w:id="52" w:name="Text55"/>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2"/>
          </w:p>
        </w:tc>
      </w:tr>
      <w:tr w:rsidR="00D9383E" w:rsidRPr="0075281D" w14:paraId="7275B291" w14:textId="77777777" w:rsidTr="007A21AC">
        <w:trPr>
          <w:cantSplit/>
          <w:trHeight w:val="565"/>
        </w:trPr>
        <w:tc>
          <w:tcPr>
            <w:tcW w:w="546" w:type="dxa"/>
            <w:tcBorders>
              <w:top w:val="single" w:sz="4" w:space="0" w:color="auto"/>
              <w:left w:val="single" w:sz="4" w:space="0" w:color="auto"/>
              <w:bottom w:val="single" w:sz="4" w:space="0" w:color="auto"/>
              <w:right w:val="single" w:sz="4" w:space="0" w:color="auto"/>
            </w:tcBorders>
          </w:tcPr>
          <w:p w14:paraId="6BE66476" w14:textId="77777777" w:rsidR="00D9383E" w:rsidRDefault="00D9383E" w:rsidP="00257005">
            <w:pPr>
              <w:rPr>
                <w:rFonts w:cs="Arial"/>
                <w:sz w:val="18"/>
                <w:szCs w:val="18"/>
              </w:rPr>
            </w:pPr>
            <w:r>
              <w:rPr>
                <w:rFonts w:cs="Arial"/>
                <w:sz w:val="18"/>
                <w:szCs w:val="18"/>
              </w:rPr>
              <w:t>5.</w:t>
            </w:r>
          </w:p>
        </w:tc>
        <w:tc>
          <w:tcPr>
            <w:tcW w:w="5833" w:type="dxa"/>
            <w:tcBorders>
              <w:top w:val="single" w:sz="4" w:space="0" w:color="auto"/>
              <w:left w:val="single" w:sz="4" w:space="0" w:color="auto"/>
              <w:bottom w:val="single" w:sz="4" w:space="0" w:color="auto"/>
              <w:right w:val="single" w:sz="4" w:space="0" w:color="auto"/>
            </w:tcBorders>
          </w:tcPr>
          <w:p w14:paraId="00A8E1E2" w14:textId="7BE3C0AA" w:rsidR="00D9383E" w:rsidRPr="00B26007" w:rsidRDefault="00D9383E" w:rsidP="00257005">
            <w:pPr>
              <w:rPr>
                <w:rFonts w:cs="Arial"/>
                <w:bCs/>
                <w:sz w:val="20"/>
              </w:rPr>
            </w:pPr>
            <w:r>
              <w:rPr>
                <w:rFonts w:cs="Arial"/>
                <w:bCs/>
                <w:sz w:val="20"/>
              </w:rPr>
              <w:t>Routine Inspections e</w:t>
            </w:r>
            <w:r w:rsidRPr="00B26007">
              <w:rPr>
                <w:rFonts w:cs="Arial"/>
                <w:bCs/>
                <w:sz w:val="20"/>
              </w:rPr>
              <w:t>.g. Local Exhaust Ventilation, Lifting Equipment and Pressure Systems</w:t>
            </w:r>
            <w:r>
              <w:rPr>
                <w:rFonts w:cs="Arial"/>
                <w:bCs/>
                <w:sz w:val="20"/>
              </w:rPr>
              <w:t xml:space="preserve"> and Equipment Maintenance</w:t>
            </w:r>
            <w:r w:rsidR="00C2748E">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3B5F02EA" w14:textId="77777777" w:rsidR="00D9383E" w:rsidRPr="00AA1E95" w:rsidRDefault="00D9383E" w:rsidP="00257005">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46FFA8BE"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58F963C7" w14:textId="518F2D70" w:rsidR="00D9383E" w:rsidRPr="00AA1E95" w:rsidRDefault="00257005" w:rsidP="00257005">
            <w:pPr>
              <w:rPr>
                <w:rFonts w:cs="Arial"/>
                <w:bCs/>
                <w:sz w:val="20"/>
              </w:rPr>
            </w:pPr>
            <w:r>
              <w:rPr>
                <w:rFonts w:cs="Arial"/>
                <w:bCs/>
                <w:sz w:val="20"/>
              </w:rPr>
              <w:fldChar w:fldCharType="begin">
                <w:ffData>
                  <w:name w:val="Text56"/>
                  <w:enabled/>
                  <w:calcOnExit w:val="0"/>
                  <w:textInput/>
                </w:ffData>
              </w:fldChar>
            </w:r>
            <w:bookmarkStart w:id="53" w:name="Text5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3"/>
          </w:p>
        </w:tc>
      </w:tr>
      <w:tr w:rsidR="00D9383E" w:rsidRPr="0075281D" w14:paraId="1B40D708" w14:textId="77777777" w:rsidTr="007A21AC">
        <w:trPr>
          <w:cantSplit/>
          <w:trHeight w:val="565"/>
        </w:trPr>
        <w:tc>
          <w:tcPr>
            <w:tcW w:w="546" w:type="dxa"/>
            <w:tcBorders>
              <w:top w:val="single" w:sz="4" w:space="0" w:color="auto"/>
              <w:left w:val="single" w:sz="4" w:space="0" w:color="auto"/>
              <w:bottom w:val="single" w:sz="4" w:space="0" w:color="auto"/>
              <w:right w:val="single" w:sz="4" w:space="0" w:color="auto"/>
            </w:tcBorders>
          </w:tcPr>
          <w:p w14:paraId="28504662" w14:textId="77777777" w:rsidR="00D9383E" w:rsidRDefault="00D9383E" w:rsidP="00257005">
            <w:pPr>
              <w:rPr>
                <w:rFonts w:cs="Arial"/>
                <w:sz w:val="18"/>
                <w:szCs w:val="18"/>
              </w:rPr>
            </w:pPr>
            <w:r>
              <w:rPr>
                <w:rFonts w:cs="Arial"/>
                <w:sz w:val="18"/>
                <w:szCs w:val="18"/>
              </w:rPr>
              <w:t>6</w:t>
            </w:r>
          </w:p>
        </w:tc>
        <w:tc>
          <w:tcPr>
            <w:tcW w:w="5833" w:type="dxa"/>
            <w:tcBorders>
              <w:top w:val="single" w:sz="4" w:space="0" w:color="auto"/>
              <w:left w:val="single" w:sz="4" w:space="0" w:color="auto"/>
              <w:bottom w:val="single" w:sz="4" w:space="0" w:color="auto"/>
              <w:right w:val="single" w:sz="4" w:space="0" w:color="auto"/>
            </w:tcBorders>
          </w:tcPr>
          <w:p w14:paraId="2AA8F20C" w14:textId="6B632E1E" w:rsidR="00D9383E" w:rsidRDefault="00D9383E" w:rsidP="00257005">
            <w:pPr>
              <w:rPr>
                <w:rFonts w:cs="Arial"/>
                <w:bCs/>
                <w:sz w:val="20"/>
              </w:rPr>
            </w:pPr>
            <w:r>
              <w:rPr>
                <w:rFonts w:cs="Arial"/>
                <w:bCs/>
                <w:sz w:val="20"/>
              </w:rPr>
              <w:t>Lift Statutory Inspections</w:t>
            </w:r>
            <w:r w:rsidR="00C2748E">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7F70DE98" w14:textId="77777777" w:rsidR="00D9383E" w:rsidRDefault="00D9383E" w:rsidP="00257005">
            <w:pPr>
              <w:jc w:val="center"/>
              <w:rPr>
                <w:rFonts w:cs="Arial"/>
                <w:bCs/>
                <w:sz w:val="20"/>
              </w:rPr>
            </w:pPr>
          </w:p>
          <w:p w14:paraId="48C3A117" w14:textId="77777777" w:rsidR="00A87135" w:rsidRDefault="00A87135" w:rsidP="00257005">
            <w:pPr>
              <w:jc w:val="center"/>
              <w:rPr>
                <w:rFonts w:cs="Arial"/>
                <w:bCs/>
                <w:sz w:val="20"/>
              </w:rPr>
            </w:pPr>
          </w:p>
          <w:p w14:paraId="7D76CA34" w14:textId="281856B8" w:rsidR="00A87135" w:rsidRPr="00AA1E95" w:rsidRDefault="00A87135" w:rsidP="00257005">
            <w:pPr>
              <w:jc w:val="center"/>
              <w:rPr>
                <w:rFonts w:cs="Arial"/>
                <w:bCs/>
                <w:sz w:val="20"/>
              </w:rPr>
            </w:pPr>
          </w:p>
        </w:tc>
        <w:tc>
          <w:tcPr>
            <w:tcW w:w="1054" w:type="dxa"/>
            <w:tcBorders>
              <w:top w:val="single" w:sz="4" w:space="0" w:color="auto"/>
              <w:left w:val="single" w:sz="4" w:space="0" w:color="auto"/>
              <w:bottom w:val="single" w:sz="4" w:space="0" w:color="auto"/>
              <w:right w:val="single" w:sz="4" w:space="0" w:color="auto"/>
            </w:tcBorders>
          </w:tcPr>
          <w:p w14:paraId="51383662"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single" w:sz="4" w:space="0" w:color="auto"/>
              <w:right w:val="single" w:sz="4" w:space="0" w:color="auto"/>
            </w:tcBorders>
          </w:tcPr>
          <w:p w14:paraId="748B336D" w14:textId="7F0FA97E" w:rsidR="00D9383E" w:rsidRPr="00AA1E95" w:rsidRDefault="00257005" w:rsidP="00257005">
            <w:pPr>
              <w:rPr>
                <w:rFonts w:cs="Arial"/>
                <w:bCs/>
                <w:sz w:val="20"/>
              </w:rPr>
            </w:pPr>
            <w:r>
              <w:rPr>
                <w:rFonts w:cs="Arial"/>
                <w:bCs/>
                <w:sz w:val="20"/>
              </w:rPr>
              <w:fldChar w:fldCharType="begin">
                <w:ffData>
                  <w:name w:val="Text57"/>
                  <w:enabled/>
                  <w:calcOnExit w:val="0"/>
                  <w:textInput/>
                </w:ffData>
              </w:fldChar>
            </w:r>
            <w:bookmarkStart w:id="54" w:name="Text57"/>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4"/>
          </w:p>
        </w:tc>
      </w:tr>
    </w:tbl>
    <w:p w14:paraId="2364DCAC" w14:textId="41A85996" w:rsidR="00A87135" w:rsidRDefault="00A87135" w:rsidP="00D9383E">
      <w:pPr>
        <w:rPr>
          <w:rFonts w:cs="Arial"/>
          <w:b/>
          <w:szCs w:val="24"/>
        </w:rPr>
      </w:pPr>
    </w:p>
    <w:p w14:paraId="7281AB5A" w14:textId="7397900E" w:rsidR="0015123F" w:rsidRDefault="0015123F" w:rsidP="00D9383E">
      <w:pPr>
        <w:rPr>
          <w:rFonts w:cs="Arial"/>
          <w:b/>
          <w:szCs w:val="24"/>
        </w:rPr>
      </w:pPr>
    </w:p>
    <w:p w14:paraId="187E6CBD" w14:textId="77777777" w:rsidR="0015123F" w:rsidRDefault="0015123F" w:rsidP="00D9383E">
      <w:pPr>
        <w:rPr>
          <w:rFonts w:cs="Arial"/>
          <w:b/>
          <w:szCs w:val="2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876"/>
        <w:gridCol w:w="1054"/>
        <w:gridCol w:w="6859"/>
      </w:tblGrid>
      <w:tr w:rsidR="00424166" w:rsidRPr="00AA5BA2" w14:paraId="55F98661" w14:textId="77777777" w:rsidTr="002263BE">
        <w:trPr>
          <w:cantSplit/>
          <w:trHeight w:val="402"/>
        </w:trPr>
        <w:tc>
          <w:tcPr>
            <w:tcW w:w="15168" w:type="dxa"/>
            <w:gridSpan w:val="5"/>
            <w:tcBorders>
              <w:top w:val="single" w:sz="4" w:space="0" w:color="auto"/>
              <w:left w:val="single" w:sz="4" w:space="0" w:color="auto"/>
              <w:bottom w:val="nil"/>
              <w:right w:val="single" w:sz="4" w:space="0" w:color="auto"/>
            </w:tcBorders>
          </w:tcPr>
          <w:p w14:paraId="04F21418" w14:textId="77777777" w:rsidR="00424166" w:rsidRPr="00AA5BA2" w:rsidRDefault="00424166" w:rsidP="006F18D9">
            <w:pPr>
              <w:rPr>
                <w:rFonts w:cs="Arial"/>
                <w:b/>
                <w:szCs w:val="24"/>
              </w:rPr>
            </w:pPr>
            <w:r>
              <w:rPr>
                <w:rFonts w:cs="Arial"/>
                <w:b/>
                <w:szCs w:val="24"/>
              </w:rPr>
              <w:t xml:space="preserve">E: Other Issues </w:t>
            </w:r>
          </w:p>
        </w:tc>
      </w:tr>
      <w:tr w:rsidR="00424166" w:rsidRPr="002A75A9" w14:paraId="49810C5B" w14:textId="77777777" w:rsidTr="002263BE">
        <w:trPr>
          <w:cantSplit/>
          <w:trHeight w:val="324"/>
        </w:trPr>
        <w:tc>
          <w:tcPr>
            <w:tcW w:w="851" w:type="dxa"/>
            <w:tcBorders>
              <w:top w:val="single" w:sz="4" w:space="0" w:color="auto"/>
              <w:left w:val="single" w:sz="4" w:space="0" w:color="auto"/>
              <w:bottom w:val="nil"/>
              <w:right w:val="single" w:sz="4" w:space="0" w:color="auto"/>
            </w:tcBorders>
          </w:tcPr>
          <w:p w14:paraId="60A510C7" w14:textId="77777777" w:rsidR="00424166" w:rsidRPr="002A75A9" w:rsidRDefault="00424166" w:rsidP="006F18D9">
            <w:pPr>
              <w:jc w:val="center"/>
              <w:rPr>
                <w:rFonts w:cs="Arial"/>
                <w:b/>
                <w:szCs w:val="22"/>
              </w:rPr>
            </w:pPr>
            <w:r w:rsidRPr="002A75A9">
              <w:rPr>
                <w:rFonts w:cs="Arial"/>
                <w:b/>
                <w:szCs w:val="22"/>
              </w:rPr>
              <w:t>No</w:t>
            </w:r>
          </w:p>
        </w:tc>
        <w:tc>
          <w:tcPr>
            <w:tcW w:w="5528" w:type="dxa"/>
            <w:tcBorders>
              <w:top w:val="single" w:sz="4" w:space="0" w:color="auto"/>
              <w:left w:val="single" w:sz="4" w:space="0" w:color="auto"/>
              <w:bottom w:val="nil"/>
              <w:right w:val="single" w:sz="4" w:space="0" w:color="auto"/>
            </w:tcBorders>
          </w:tcPr>
          <w:p w14:paraId="37817E75" w14:textId="77777777" w:rsidR="00424166" w:rsidRPr="002A75A9" w:rsidRDefault="00424166" w:rsidP="006F18D9">
            <w:pPr>
              <w:jc w:val="center"/>
              <w:rPr>
                <w:rFonts w:cs="Arial"/>
                <w:b/>
                <w:szCs w:val="22"/>
              </w:rPr>
            </w:pPr>
            <w:r>
              <w:rPr>
                <w:rFonts w:cs="Arial"/>
                <w:b/>
                <w:szCs w:val="22"/>
              </w:rPr>
              <w:t>Issues</w:t>
            </w:r>
          </w:p>
        </w:tc>
        <w:tc>
          <w:tcPr>
            <w:tcW w:w="876" w:type="dxa"/>
            <w:tcBorders>
              <w:top w:val="single" w:sz="4" w:space="0" w:color="auto"/>
              <w:left w:val="single" w:sz="4" w:space="0" w:color="auto"/>
              <w:bottom w:val="nil"/>
              <w:right w:val="single" w:sz="4" w:space="0" w:color="auto"/>
            </w:tcBorders>
          </w:tcPr>
          <w:p w14:paraId="7DDD1203" w14:textId="77777777" w:rsidR="00424166" w:rsidRPr="00D8501C" w:rsidRDefault="00424166" w:rsidP="00D8501C">
            <w:pPr>
              <w:jc w:val="center"/>
              <w:rPr>
                <w:b/>
                <w:bCs/>
              </w:rPr>
            </w:pPr>
            <w:r w:rsidRPr="00D8501C">
              <w:rPr>
                <w:b/>
                <w:bCs/>
              </w:rPr>
              <w:t>Y/N/</w:t>
            </w:r>
          </w:p>
          <w:p w14:paraId="2508F02F" w14:textId="77777777" w:rsidR="00424166" w:rsidRPr="002A75A9" w:rsidRDefault="00424166" w:rsidP="00D8501C">
            <w:pPr>
              <w:jc w:val="center"/>
            </w:pPr>
            <w:r w:rsidRPr="00D8501C">
              <w:rPr>
                <w:b/>
                <w:bCs/>
              </w:rPr>
              <w:t>NA</w:t>
            </w:r>
          </w:p>
        </w:tc>
        <w:tc>
          <w:tcPr>
            <w:tcW w:w="1054" w:type="dxa"/>
            <w:tcBorders>
              <w:top w:val="single" w:sz="4" w:space="0" w:color="auto"/>
              <w:left w:val="single" w:sz="4" w:space="0" w:color="auto"/>
              <w:bottom w:val="nil"/>
              <w:right w:val="single" w:sz="4" w:space="0" w:color="auto"/>
            </w:tcBorders>
          </w:tcPr>
          <w:p w14:paraId="62F2EE8C" w14:textId="77777777" w:rsidR="00424166" w:rsidRDefault="00424166" w:rsidP="006F18D9">
            <w:pPr>
              <w:jc w:val="center"/>
              <w:rPr>
                <w:rFonts w:cs="Arial"/>
                <w:b/>
                <w:szCs w:val="22"/>
              </w:rPr>
            </w:pPr>
            <w:r>
              <w:rPr>
                <w:rFonts w:cs="Arial"/>
                <w:b/>
                <w:szCs w:val="22"/>
              </w:rPr>
              <w:t>Rating</w:t>
            </w:r>
          </w:p>
          <w:p w14:paraId="1CB668E6" w14:textId="77777777" w:rsidR="00424166" w:rsidRPr="002A75A9" w:rsidRDefault="00424166" w:rsidP="006F18D9">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859" w:type="dxa"/>
            <w:tcBorders>
              <w:top w:val="single" w:sz="4" w:space="0" w:color="auto"/>
              <w:left w:val="single" w:sz="4" w:space="0" w:color="auto"/>
              <w:bottom w:val="nil"/>
              <w:right w:val="single" w:sz="4" w:space="0" w:color="auto"/>
            </w:tcBorders>
          </w:tcPr>
          <w:p w14:paraId="1CE2F295" w14:textId="77777777" w:rsidR="00424166" w:rsidRPr="002A75A9" w:rsidRDefault="00424166" w:rsidP="006F18D9">
            <w:pPr>
              <w:jc w:val="center"/>
              <w:rPr>
                <w:rFonts w:cs="Arial"/>
                <w:b/>
                <w:szCs w:val="22"/>
              </w:rPr>
            </w:pPr>
            <w:r w:rsidRPr="002A75A9">
              <w:rPr>
                <w:rFonts w:cs="Arial"/>
                <w:b/>
                <w:szCs w:val="22"/>
              </w:rPr>
              <w:t>Comments</w:t>
            </w:r>
          </w:p>
        </w:tc>
      </w:tr>
      <w:tr w:rsidR="00424166" w:rsidRPr="0075281D" w14:paraId="44968D01" w14:textId="77777777" w:rsidTr="002263BE">
        <w:trPr>
          <w:cantSplit/>
          <w:trHeight w:val="443"/>
        </w:trPr>
        <w:tc>
          <w:tcPr>
            <w:tcW w:w="851" w:type="dxa"/>
            <w:tcBorders>
              <w:top w:val="single" w:sz="4" w:space="0" w:color="auto"/>
              <w:left w:val="single" w:sz="4" w:space="0" w:color="auto"/>
              <w:bottom w:val="single" w:sz="4" w:space="0" w:color="auto"/>
              <w:right w:val="single" w:sz="4" w:space="0" w:color="auto"/>
            </w:tcBorders>
          </w:tcPr>
          <w:p w14:paraId="76C3CACF" w14:textId="77777777" w:rsidR="00424166" w:rsidRPr="0075281D" w:rsidRDefault="00424166" w:rsidP="006F18D9">
            <w:pPr>
              <w:rPr>
                <w:rFonts w:cs="Arial"/>
                <w:sz w:val="18"/>
                <w:szCs w:val="18"/>
              </w:rPr>
            </w:pPr>
            <w:r>
              <w:rPr>
                <w:rFonts w:cs="Arial"/>
                <w:sz w:val="18"/>
                <w:szCs w:val="18"/>
              </w:rPr>
              <w:lastRenderedPageBreak/>
              <w:fldChar w:fldCharType="begin">
                <w:ffData>
                  <w:name w:val="Text134"/>
                  <w:enabled/>
                  <w:calcOnExit w:val="0"/>
                  <w:textInput/>
                </w:ffData>
              </w:fldChar>
            </w:r>
            <w:bookmarkStart w:id="55" w:name="Text13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5"/>
          </w:p>
        </w:tc>
        <w:tc>
          <w:tcPr>
            <w:tcW w:w="5528" w:type="dxa"/>
            <w:tcBorders>
              <w:top w:val="single" w:sz="4" w:space="0" w:color="auto"/>
              <w:left w:val="single" w:sz="4" w:space="0" w:color="auto"/>
              <w:bottom w:val="single" w:sz="4" w:space="0" w:color="auto"/>
              <w:right w:val="single" w:sz="4" w:space="0" w:color="auto"/>
            </w:tcBorders>
          </w:tcPr>
          <w:p w14:paraId="5048598A"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4B0101B7"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51C83EEE"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0A2320B5" w14:textId="77777777" w:rsidR="00424166" w:rsidRDefault="00424166" w:rsidP="006F18D9">
            <w:pPr>
              <w:rPr>
                <w:rFonts w:cs="Arial"/>
                <w:sz w:val="18"/>
                <w:szCs w:val="18"/>
              </w:rPr>
            </w:pPr>
            <w:r>
              <w:rPr>
                <w:rFonts w:cs="Arial"/>
                <w:sz w:val="18"/>
                <w:szCs w:val="18"/>
              </w:rPr>
              <w:fldChar w:fldCharType="begin">
                <w:ffData>
                  <w:name w:val="Text58"/>
                  <w:enabled/>
                  <w:calcOnExit w:val="0"/>
                  <w:textInput/>
                </w:ffData>
              </w:fldChar>
            </w:r>
            <w:bookmarkStart w:id="56" w:name="Text5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6"/>
          </w:p>
          <w:p w14:paraId="00AA8272" w14:textId="77777777" w:rsidR="00424166" w:rsidRDefault="00424166" w:rsidP="006F18D9">
            <w:pPr>
              <w:rPr>
                <w:rFonts w:cs="Arial"/>
                <w:sz w:val="18"/>
                <w:szCs w:val="18"/>
              </w:rPr>
            </w:pPr>
          </w:p>
          <w:p w14:paraId="285AF5DB" w14:textId="77777777" w:rsidR="00424166" w:rsidRPr="0075281D" w:rsidRDefault="00424166" w:rsidP="006F18D9">
            <w:pPr>
              <w:rPr>
                <w:rFonts w:cs="Arial"/>
                <w:sz w:val="18"/>
                <w:szCs w:val="18"/>
              </w:rPr>
            </w:pPr>
          </w:p>
        </w:tc>
      </w:tr>
      <w:tr w:rsidR="00424166" w:rsidRPr="0075281D" w14:paraId="5D6B07B6" w14:textId="77777777" w:rsidTr="002263BE">
        <w:trPr>
          <w:cantSplit/>
          <w:trHeight w:val="563"/>
        </w:trPr>
        <w:tc>
          <w:tcPr>
            <w:tcW w:w="851" w:type="dxa"/>
            <w:tcBorders>
              <w:top w:val="single" w:sz="4" w:space="0" w:color="auto"/>
              <w:left w:val="single" w:sz="4" w:space="0" w:color="auto"/>
              <w:bottom w:val="single" w:sz="4" w:space="0" w:color="auto"/>
              <w:right w:val="single" w:sz="4" w:space="0" w:color="auto"/>
            </w:tcBorders>
          </w:tcPr>
          <w:p w14:paraId="5EAC386A" w14:textId="77777777" w:rsidR="00424166" w:rsidRPr="0075281D"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0FFD22F6"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2698E46F"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1D45C751"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18FC1E28" w14:textId="77777777" w:rsidR="00424166" w:rsidRDefault="00424166" w:rsidP="006F18D9">
            <w:pPr>
              <w:rPr>
                <w:rFonts w:cs="Arial"/>
                <w:sz w:val="18"/>
                <w:szCs w:val="18"/>
              </w:rPr>
            </w:pPr>
            <w:r>
              <w:rPr>
                <w:rFonts w:cs="Arial"/>
                <w:sz w:val="18"/>
                <w:szCs w:val="18"/>
              </w:rPr>
              <w:fldChar w:fldCharType="begin">
                <w:ffData>
                  <w:name w:val="Text59"/>
                  <w:enabled/>
                  <w:calcOnExit w:val="0"/>
                  <w:textInput/>
                </w:ffData>
              </w:fldChar>
            </w:r>
            <w:bookmarkStart w:id="57" w:name="Text5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7"/>
          </w:p>
          <w:p w14:paraId="1B1DB30F" w14:textId="77777777" w:rsidR="00424166" w:rsidRPr="0075281D" w:rsidRDefault="00424166" w:rsidP="006F18D9">
            <w:pPr>
              <w:rPr>
                <w:rFonts w:cs="Arial"/>
                <w:sz w:val="18"/>
                <w:szCs w:val="18"/>
              </w:rPr>
            </w:pPr>
          </w:p>
        </w:tc>
      </w:tr>
      <w:tr w:rsidR="00424166" w:rsidRPr="0075281D" w14:paraId="070DCA3F" w14:textId="77777777" w:rsidTr="002263BE">
        <w:trPr>
          <w:cantSplit/>
          <w:trHeight w:val="415"/>
        </w:trPr>
        <w:tc>
          <w:tcPr>
            <w:tcW w:w="851" w:type="dxa"/>
            <w:tcBorders>
              <w:top w:val="single" w:sz="4" w:space="0" w:color="auto"/>
              <w:left w:val="single" w:sz="4" w:space="0" w:color="auto"/>
              <w:bottom w:val="single" w:sz="4" w:space="0" w:color="auto"/>
              <w:right w:val="single" w:sz="4" w:space="0" w:color="auto"/>
            </w:tcBorders>
          </w:tcPr>
          <w:p w14:paraId="6E13B2F9" w14:textId="77777777" w:rsidR="00424166" w:rsidRPr="0075281D"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04C5DCD8"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1EF65FF4"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64AD6D03"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C3BF237" w14:textId="77777777" w:rsidR="00424166" w:rsidRDefault="00424166" w:rsidP="006F18D9">
            <w:pPr>
              <w:rPr>
                <w:rFonts w:cs="Arial"/>
                <w:sz w:val="18"/>
                <w:szCs w:val="18"/>
              </w:rPr>
            </w:pPr>
            <w:r>
              <w:rPr>
                <w:rFonts w:cs="Arial"/>
                <w:sz w:val="18"/>
                <w:szCs w:val="18"/>
              </w:rPr>
              <w:fldChar w:fldCharType="begin">
                <w:ffData>
                  <w:name w:val="Text60"/>
                  <w:enabled/>
                  <w:calcOnExit w:val="0"/>
                  <w:textInput/>
                </w:ffData>
              </w:fldChar>
            </w:r>
            <w:bookmarkStart w:id="58" w:name="Text6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8"/>
          </w:p>
          <w:p w14:paraId="52C817EC" w14:textId="77777777" w:rsidR="00424166" w:rsidRDefault="00424166" w:rsidP="006F18D9">
            <w:pPr>
              <w:rPr>
                <w:rFonts w:cs="Arial"/>
                <w:sz w:val="18"/>
                <w:szCs w:val="18"/>
              </w:rPr>
            </w:pPr>
          </w:p>
          <w:p w14:paraId="614AA0F5" w14:textId="77777777" w:rsidR="00424166" w:rsidRPr="0075281D" w:rsidRDefault="00424166" w:rsidP="006F18D9">
            <w:pPr>
              <w:rPr>
                <w:rFonts w:cs="Arial"/>
                <w:sz w:val="18"/>
                <w:szCs w:val="18"/>
              </w:rPr>
            </w:pPr>
          </w:p>
        </w:tc>
      </w:tr>
      <w:tr w:rsidR="00424166" w:rsidRPr="0075281D" w14:paraId="0559C95A" w14:textId="77777777" w:rsidTr="002263BE">
        <w:trPr>
          <w:cantSplit/>
          <w:trHeight w:val="416"/>
        </w:trPr>
        <w:tc>
          <w:tcPr>
            <w:tcW w:w="851" w:type="dxa"/>
            <w:tcBorders>
              <w:top w:val="single" w:sz="4" w:space="0" w:color="auto"/>
              <w:left w:val="single" w:sz="4" w:space="0" w:color="auto"/>
              <w:bottom w:val="single" w:sz="4" w:space="0" w:color="auto"/>
              <w:right w:val="single" w:sz="4" w:space="0" w:color="auto"/>
            </w:tcBorders>
          </w:tcPr>
          <w:p w14:paraId="3714944D" w14:textId="77777777" w:rsidR="00424166" w:rsidRPr="0075281D"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2B8A1767"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72A5C921"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78910183"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DF407B5" w14:textId="77777777" w:rsidR="00424166" w:rsidRDefault="00424166" w:rsidP="006F18D9">
            <w:pPr>
              <w:rPr>
                <w:rFonts w:cs="Arial"/>
                <w:sz w:val="18"/>
                <w:szCs w:val="18"/>
              </w:rPr>
            </w:pPr>
            <w:r>
              <w:rPr>
                <w:rFonts w:cs="Arial"/>
                <w:sz w:val="18"/>
                <w:szCs w:val="18"/>
              </w:rPr>
              <w:fldChar w:fldCharType="begin">
                <w:ffData>
                  <w:name w:val="Text61"/>
                  <w:enabled/>
                  <w:calcOnExit w:val="0"/>
                  <w:textInput/>
                </w:ffData>
              </w:fldChar>
            </w:r>
            <w:bookmarkStart w:id="59" w:name="Text6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9"/>
          </w:p>
          <w:p w14:paraId="45D8942E" w14:textId="77777777" w:rsidR="00424166" w:rsidRDefault="00424166" w:rsidP="006F18D9">
            <w:pPr>
              <w:rPr>
                <w:rFonts w:cs="Arial"/>
                <w:sz w:val="18"/>
                <w:szCs w:val="18"/>
              </w:rPr>
            </w:pPr>
          </w:p>
          <w:p w14:paraId="20B97211" w14:textId="77777777" w:rsidR="00424166" w:rsidRPr="0075281D" w:rsidRDefault="00424166" w:rsidP="006F18D9">
            <w:pPr>
              <w:rPr>
                <w:rFonts w:cs="Arial"/>
                <w:sz w:val="18"/>
                <w:szCs w:val="18"/>
              </w:rPr>
            </w:pPr>
          </w:p>
        </w:tc>
      </w:tr>
      <w:tr w:rsidR="00424166" w:rsidRPr="0075281D" w14:paraId="2BABF530" w14:textId="77777777" w:rsidTr="002263BE">
        <w:trPr>
          <w:cantSplit/>
          <w:trHeight w:val="542"/>
        </w:trPr>
        <w:tc>
          <w:tcPr>
            <w:tcW w:w="851" w:type="dxa"/>
            <w:tcBorders>
              <w:top w:val="single" w:sz="4" w:space="0" w:color="auto"/>
              <w:left w:val="single" w:sz="4" w:space="0" w:color="auto"/>
              <w:bottom w:val="single" w:sz="4" w:space="0" w:color="auto"/>
              <w:right w:val="single" w:sz="4" w:space="0" w:color="auto"/>
            </w:tcBorders>
          </w:tcPr>
          <w:p w14:paraId="608E26A2" w14:textId="77777777" w:rsidR="00424166" w:rsidRPr="0075281D"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486D03BF"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35EDDE20"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2278CAE4"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0F0C5B95" w14:textId="77777777" w:rsidR="00424166" w:rsidRDefault="00424166" w:rsidP="006F18D9">
            <w:pPr>
              <w:rPr>
                <w:rFonts w:cs="Arial"/>
                <w:sz w:val="18"/>
                <w:szCs w:val="18"/>
              </w:rPr>
            </w:pPr>
            <w:r>
              <w:rPr>
                <w:rFonts w:cs="Arial"/>
                <w:sz w:val="18"/>
                <w:szCs w:val="18"/>
              </w:rPr>
              <w:fldChar w:fldCharType="begin">
                <w:ffData>
                  <w:name w:val="Text62"/>
                  <w:enabled/>
                  <w:calcOnExit w:val="0"/>
                  <w:textInput/>
                </w:ffData>
              </w:fldChar>
            </w:r>
            <w:bookmarkStart w:id="60" w:name="Text6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0"/>
          </w:p>
          <w:p w14:paraId="68221E6F" w14:textId="77777777" w:rsidR="00424166" w:rsidRDefault="00424166" w:rsidP="006F18D9">
            <w:pPr>
              <w:rPr>
                <w:rFonts w:cs="Arial"/>
                <w:sz w:val="18"/>
                <w:szCs w:val="18"/>
              </w:rPr>
            </w:pPr>
          </w:p>
          <w:p w14:paraId="7FF66C76" w14:textId="77777777" w:rsidR="00424166" w:rsidRPr="0075281D" w:rsidRDefault="00424166" w:rsidP="006F18D9">
            <w:pPr>
              <w:rPr>
                <w:rFonts w:cs="Arial"/>
                <w:sz w:val="18"/>
                <w:szCs w:val="18"/>
              </w:rPr>
            </w:pPr>
          </w:p>
        </w:tc>
      </w:tr>
      <w:tr w:rsidR="00424166" w:rsidRPr="0075281D" w14:paraId="6F44BE33" w14:textId="77777777" w:rsidTr="002263BE">
        <w:trPr>
          <w:cantSplit/>
          <w:trHeight w:val="565"/>
        </w:trPr>
        <w:tc>
          <w:tcPr>
            <w:tcW w:w="851" w:type="dxa"/>
            <w:tcBorders>
              <w:top w:val="single" w:sz="4" w:space="0" w:color="auto"/>
              <w:left w:val="single" w:sz="4" w:space="0" w:color="auto"/>
              <w:bottom w:val="single" w:sz="4" w:space="0" w:color="auto"/>
              <w:right w:val="single" w:sz="4" w:space="0" w:color="auto"/>
            </w:tcBorders>
          </w:tcPr>
          <w:p w14:paraId="7EE9F1E6" w14:textId="77777777" w:rsidR="00424166" w:rsidRPr="0075281D"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6FF1FEFC"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13F3696F"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049281F8"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0390B3D4" w14:textId="77777777" w:rsidR="00424166" w:rsidRDefault="00424166" w:rsidP="006F18D9">
            <w:pPr>
              <w:rPr>
                <w:rFonts w:cs="Arial"/>
                <w:sz w:val="18"/>
                <w:szCs w:val="18"/>
              </w:rPr>
            </w:pPr>
            <w:r>
              <w:rPr>
                <w:rFonts w:cs="Arial"/>
                <w:sz w:val="18"/>
                <w:szCs w:val="18"/>
              </w:rPr>
              <w:fldChar w:fldCharType="begin">
                <w:ffData>
                  <w:name w:val="Text63"/>
                  <w:enabled/>
                  <w:calcOnExit w:val="0"/>
                  <w:textInput/>
                </w:ffData>
              </w:fldChar>
            </w:r>
            <w:bookmarkStart w:id="61" w:name="Text6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1"/>
          </w:p>
          <w:p w14:paraId="614F9059" w14:textId="77777777" w:rsidR="00424166" w:rsidRDefault="00424166" w:rsidP="006F18D9">
            <w:pPr>
              <w:rPr>
                <w:rFonts w:cs="Arial"/>
                <w:sz w:val="18"/>
                <w:szCs w:val="18"/>
              </w:rPr>
            </w:pPr>
          </w:p>
          <w:p w14:paraId="44619959" w14:textId="77777777" w:rsidR="00424166" w:rsidRPr="0075281D" w:rsidRDefault="00424166" w:rsidP="006F18D9">
            <w:pPr>
              <w:rPr>
                <w:rFonts w:cs="Arial"/>
                <w:sz w:val="18"/>
                <w:szCs w:val="18"/>
              </w:rPr>
            </w:pPr>
          </w:p>
        </w:tc>
      </w:tr>
      <w:tr w:rsidR="00424166" w:rsidRPr="0075281D" w14:paraId="27D67E43" w14:textId="77777777" w:rsidTr="002263BE">
        <w:trPr>
          <w:cantSplit/>
          <w:trHeight w:val="565"/>
        </w:trPr>
        <w:tc>
          <w:tcPr>
            <w:tcW w:w="851" w:type="dxa"/>
            <w:tcBorders>
              <w:top w:val="single" w:sz="4" w:space="0" w:color="auto"/>
              <w:left w:val="single" w:sz="4" w:space="0" w:color="auto"/>
              <w:bottom w:val="single" w:sz="4" w:space="0" w:color="auto"/>
              <w:right w:val="single" w:sz="4" w:space="0" w:color="auto"/>
            </w:tcBorders>
          </w:tcPr>
          <w:p w14:paraId="3B41A6AF" w14:textId="77777777" w:rsidR="00424166"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60A460AA" w14:textId="77777777" w:rsidR="00424166" w:rsidRPr="00D42F40"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876" w:type="dxa"/>
            <w:tcBorders>
              <w:top w:val="single" w:sz="4" w:space="0" w:color="auto"/>
              <w:left w:val="single" w:sz="4" w:space="0" w:color="auto"/>
              <w:bottom w:val="single" w:sz="4" w:space="0" w:color="auto"/>
              <w:right w:val="single" w:sz="4" w:space="0" w:color="auto"/>
            </w:tcBorders>
          </w:tcPr>
          <w:p w14:paraId="04262833"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39B1128C"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59215F12" w14:textId="77777777" w:rsidR="00424166" w:rsidRDefault="00424166" w:rsidP="006F18D9">
            <w:pPr>
              <w:rPr>
                <w:rFonts w:cs="Arial"/>
                <w:sz w:val="18"/>
                <w:szCs w:val="18"/>
              </w:rPr>
            </w:pPr>
            <w:r>
              <w:rPr>
                <w:rFonts w:cs="Arial"/>
                <w:sz w:val="18"/>
                <w:szCs w:val="18"/>
              </w:rPr>
              <w:fldChar w:fldCharType="begin">
                <w:ffData>
                  <w:name w:val="Text64"/>
                  <w:enabled/>
                  <w:calcOnExit w:val="0"/>
                  <w:textInput/>
                </w:ffData>
              </w:fldChar>
            </w:r>
            <w:bookmarkStart w:id="62" w:name="Text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2"/>
          </w:p>
          <w:p w14:paraId="70492A0D" w14:textId="77777777" w:rsidR="00424166" w:rsidRDefault="00424166" w:rsidP="006F18D9">
            <w:pPr>
              <w:rPr>
                <w:rFonts w:cs="Arial"/>
                <w:sz w:val="18"/>
                <w:szCs w:val="18"/>
              </w:rPr>
            </w:pPr>
          </w:p>
          <w:p w14:paraId="41DF1FDF" w14:textId="77777777" w:rsidR="00424166" w:rsidRPr="0075281D" w:rsidRDefault="00424166" w:rsidP="006F18D9">
            <w:pPr>
              <w:rPr>
                <w:rFonts w:cs="Arial"/>
                <w:sz w:val="18"/>
                <w:szCs w:val="18"/>
              </w:rPr>
            </w:pPr>
          </w:p>
        </w:tc>
      </w:tr>
      <w:tr w:rsidR="00424166" w14:paraId="5F187DAC" w14:textId="77777777" w:rsidTr="002263BE">
        <w:trPr>
          <w:cantSplit/>
          <w:trHeight w:val="565"/>
        </w:trPr>
        <w:tc>
          <w:tcPr>
            <w:tcW w:w="851" w:type="dxa"/>
            <w:tcBorders>
              <w:top w:val="single" w:sz="4" w:space="0" w:color="auto"/>
              <w:left w:val="single" w:sz="4" w:space="0" w:color="auto"/>
              <w:bottom w:val="single" w:sz="4" w:space="0" w:color="auto"/>
              <w:right w:val="single" w:sz="4" w:space="0" w:color="auto"/>
            </w:tcBorders>
          </w:tcPr>
          <w:p w14:paraId="6AB6986B" w14:textId="77777777" w:rsidR="00424166"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7A023708" w14:textId="77777777" w:rsidR="00424166"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420618E7" w14:textId="77777777" w:rsidR="00424166" w:rsidRPr="00D42F40" w:rsidRDefault="00424166" w:rsidP="006F18D9">
            <w:pPr>
              <w:rPr>
                <w:rFonts w:cs="Arial"/>
                <w:b/>
                <w:sz w:val="20"/>
              </w:rPr>
            </w:pPr>
          </w:p>
        </w:tc>
        <w:tc>
          <w:tcPr>
            <w:tcW w:w="876" w:type="dxa"/>
            <w:tcBorders>
              <w:top w:val="single" w:sz="4" w:space="0" w:color="auto"/>
              <w:left w:val="single" w:sz="4" w:space="0" w:color="auto"/>
              <w:bottom w:val="single" w:sz="4" w:space="0" w:color="auto"/>
              <w:right w:val="single" w:sz="4" w:space="0" w:color="auto"/>
            </w:tcBorders>
          </w:tcPr>
          <w:p w14:paraId="47C65DCD"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21A4E1E0"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4D7A122F" w14:textId="77777777" w:rsidR="00424166" w:rsidRDefault="00424166" w:rsidP="006F18D9">
            <w:pPr>
              <w:rPr>
                <w:rFonts w:cs="Arial"/>
                <w:sz w:val="18"/>
                <w:szCs w:val="18"/>
              </w:rPr>
            </w:pPr>
            <w:r>
              <w:rPr>
                <w:rFonts w:cs="Arial"/>
                <w:sz w:val="18"/>
                <w:szCs w:val="18"/>
              </w:rPr>
              <w:fldChar w:fldCharType="begin">
                <w:ffData>
                  <w:name w:val="Text65"/>
                  <w:enabled/>
                  <w:calcOnExit w:val="0"/>
                  <w:textInput/>
                </w:ffData>
              </w:fldChar>
            </w:r>
            <w:bookmarkStart w:id="63" w:name="Text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3"/>
          </w:p>
        </w:tc>
      </w:tr>
      <w:tr w:rsidR="00424166" w14:paraId="47E616CB" w14:textId="77777777" w:rsidTr="002263BE">
        <w:trPr>
          <w:cantSplit/>
          <w:trHeight w:val="565"/>
        </w:trPr>
        <w:tc>
          <w:tcPr>
            <w:tcW w:w="851" w:type="dxa"/>
            <w:tcBorders>
              <w:top w:val="single" w:sz="4" w:space="0" w:color="auto"/>
              <w:left w:val="single" w:sz="4" w:space="0" w:color="auto"/>
              <w:bottom w:val="single" w:sz="4" w:space="0" w:color="auto"/>
              <w:right w:val="single" w:sz="4" w:space="0" w:color="auto"/>
            </w:tcBorders>
          </w:tcPr>
          <w:p w14:paraId="499A1F34" w14:textId="77777777" w:rsidR="00424166"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38ABE110" w14:textId="77777777" w:rsidR="00424166"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34E5EE1E" w14:textId="77777777" w:rsidR="00424166" w:rsidRDefault="00424166" w:rsidP="006F18D9">
            <w:pPr>
              <w:rPr>
                <w:rFonts w:cs="Arial"/>
                <w:b/>
                <w:sz w:val="20"/>
              </w:rPr>
            </w:pPr>
          </w:p>
        </w:tc>
        <w:tc>
          <w:tcPr>
            <w:tcW w:w="876" w:type="dxa"/>
            <w:tcBorders>
              <w:top w:val="single" w:sz="4" w:space="0" w:color="auto"/>
              <w:left w:val="single" w:sz="4" w:space="0" w:color="auto"/>
              <w:bottom w:val="single" w:sz="4" w:space="0" w:color="auto"/>
              <w:right w:val="single" w:sz="4" w:space="0" w:color="auto"/>
            </w:tcBorders>
          </w:tcPr>
          <w:p w14:paraId="5C2BF834"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633E6E52"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6D1B35A6" w14:textId="77777777" w:rsidR="00424166" w:rsidRDefault="00424166" w:rsidP="006F18D9">
            <w:pPr>
              <w:rPr>
                <w:rFonts w:cs="Arial"/>
                <w:sz w:val="18"/>
                <w:szCs w:val="18"/>
              </w:rPr>
            </w:pPr>
            <w:r>
              <w:rPr>
                <w:rFonts w:cs="Arial"/>
                <w:sz w:val="18"/>
                <w:szCs w:val="18"/>
              </w:rPr>
              <w:fldChar w:fldCharType="begin">
                <w:ffData>
                  <w:name w:val="Text66"/>
                  <w:enabled/>
                  <w:calcOnExit w:val="0"/>
                  <w:textInput/>
                </w:ffData>
              </w:fldChar>
            </w:r>
            <w:bookmarkStart w:id="64" w:name="Text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4"/>
          </w:p>
        </w:tc>
      </w:tr>
      <w:tr w:rsidR="00424166" w14:paraId="69B3890A" w14:textId="77777777" w:rsidTr="002263BE">
        <w:trPr>
          <w:cantSplit/>
          <w:trHeight w:val="565"/>
        </w:trPr>
        <w:tc>
          <w:tcPr>
            <w:tcW w:w="851" w:type="dxa"/>
            <w:tcBorders>
              <w:top w:val="single" w:sz="4" w:space="0" w:color="auto"/>
              <w:left w:val="single" w:sz="4" w:space="0" w:color="auto"/>
              <w:bottom w:val="single" w:sz="4" w:space="0" w:color="auto"/>
              <w:right w:val="single" w:sz="4" w:space="0" w:color="auto"/>
            </w:tcBorders>
          </w:tcPr>
          <w:p w14:paraId="61053C64" w14:textId="77777777" w:rsidR="00424166" w:rsidRDefault="00424166" w:rsidP="006F18D9">
            <w:pPr>
              <w:rPr>
                <w:rFonts w:cs="Arial"/>
                <w:sz w:val="18"/>
                <w:szCs w:val="18"/>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528" w:type="dxa"/>
            <w:tcBorders>
              <w:top w:val="single" w:sz="4" w:space="0" w:color="auto"/>
              <w:left w:val="single" w:sz="4" w:space="0" w:color="auto"/>
              <w:bottom w:val="single" w:sz="4" w:space="0" w:color="auto"/>
              <w:right w:val="single" w:sz="4" w:space="0" w:color="auto"/>
            </w:tcBorders>
          </w:tcPr>
          <w:p w14:paraId="20EAAF95" w14:textId="77777777" w:rsidR="00424166" w:rsidRDefault="00424166" w:rsidP="006F18D9">
            <w:pPr>
              <w:rPr>
                <w:rFonts w:cs="Arial"/>
                <w:b/>
                <w:sz w:val="20"/>
              </w:rPr>
            </w:pPr>
            <w:r>
              <w:rPr>
                <w:rFonts w:cs="Arial"/>
                <w:sz w:val="18"/>
                <w:szCs w:val="18"/>
              </w:rPr>
              <w:fldChar w:fldCharType="begin">
                <w:ffData>
                  <w:name w:val="Text13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665EA624" w14:textId="77777777" w:rsidR="00424166" w:rsidRDefault="00424166" w:rsidP="006F18D9">
            <w:pPr>
              <w:rPr>
                <w:rFonts w:cs="Arial"/>
                <w:b/>
                <w:sz w:val="20"/>
              </w:rPr>
            </w:pPr>
          </w:p>
        </w:tc>
        <w:tc>
          <w:tcPr>
            <w:tcW w:w="876" w:type="dxa"/>
            <w:tcBorders>
              <w:top w:val="single" w:sz="4" w:space="0" w:color="auto"/>
              <w:left w:val="single" w:sz="4" w:space="0" w:color="auto"/>
              <w:bottom w:val="single" w:sz="4" w:space="0" w:color="auto"/>
              <w:right w:val="single" w:sz="4" w:space="0" w:color="auto"/>
            </w:tcBorders>
          </w:tcPr>
          <w:p w14:paraId="454112BC" w14:textId="77777777" w:rsidR="00424166" w:rsidRPr="0075281D" w:rsidRDefault="00424166" w:rsidP="006F18D9">
            <w:pPr>
              <w:jc w:val="center"/>
              <w:rPr>
                <w:rFonts w:cs="Arial"/>
                <w:sz w:val="18"/>
                <w:szCs w:val="18"/>
              </w:rPr>
            </w:pPr>
          </w:p>
        </w:tc>
        <w:tc>
          <w:tcPr>
            <w:tcW w:w="1054" w:type="dxa"/>
            <w:tcBorders>
              <w:top w:val="single" w:sz="4" w:space="0" w:color="auto"/>
              <w:left w:val="single" w:sz="4" w:space="0" w:color="auto"/>
              <w:bottom w:val="single" w:sz="4" w:space="0" w:color="auto"/>
              <w:right w:val="single" w:sz="4" w:space="0" w:color="auto"/>
            </w:tcBorders>
          </w:tcPr>
          <w:p w14:paraId="69667310" w14:textId="77777777" w:rsidR="00424166" w:rsidRPr="0075281D" w:rsidRDefault="00424166" w:rsidP="006F18D9">
            <w:pPr>
              <w:rPr>
                <w:rFonts w:cs="Arial"/>
                <w:sz w:val="18"/>
                <w:szCs w:val="18"/>
              </w:rPr>
            </w:pPr>
          </w:p>
        </w:tc>
        <w:tc>
          <w:tcPr>
            <w:tcW w:w="6859" w:type="dxa"/>
            <w:tcBorders>
              <w:top w:val="single" w:sz="4" w:space="0" w:color="auto"/>
              <w:left w:val="single" w:sz="4" w:space="0" w:color="auto"/>
              <w:bottom w:val="single" w:sz="4" w:space="0" w:color="auto"/>
              <w:right w:val="single" w:sz="4" w:space="0" w:color="auto"/>
            </w:tcBorders>
          </w:tcPr>
          <w:p w14:paraId="1A592A2C" w14:textId="77777777" w:rsidR="00424166" w:rsidRDefault="00424166" w:rsidP="006F18D9">
            <w:pPr>
              <w:rPr>
                <w:rFonts w:cs="Arial"/>
                <w:sz w:val="18"/>
                <w:szCs w:val="18"/>
              </w:rPr>
            </w:pPr>
            <w:r>
              <w:rPr>
                <w:rFonts w:cs="Arial"/>
                <w:sz w:val="18"/>
                <w:szCs w:val="18"/>
              </w:rPr>
              <w:fldChar w:fldCharType="begin">
                <w:ffData>
                  <w:name w:val="Text67"/>
                  <w:enabled/>
                  <w:calcOnExit w:val="0"/>
                  <w:textInput/>
                </w:ffData>
              </w:fldChar>
            </w:r>
            <w:bookmarkStart w:id="65" w:name="Text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5"/>
          </w:p>
        </w:tc>
      </w:tr>
    </w:tbl>
    <w:p w14:paraId="316158DD" w14:textId="77777777" w:rsidR="00424166" w:rsidRDefault="00424166" w:rsidP="00D9383E">
      <w:pPr>
        <w:rPr>
          <w:rFonts w:cs="Arial"/>
          <w:b/>
          <w:szCs w:val="24"/>
        </w:rPr>
      </w:pPr>
    </w:p>
    <w:p w14:paraId="284F4AB7" w14:textId="77777777" w:rsidR="00424166" w:rsidRDefault="00424166" w:rsidP="00D9383E">
      <w:pPr>
        <w:rPr>
          <w:rFonts w:cs="Arial"/>
          <w:b/>
          <w:szCs w:val="24"/>
        </w:rPr>
      </w:pPr>
    </w:p>
    <w:p w14:paraId="5D000E2D" w14:textId="77777777" w:rsidR="00D9383E" w:rsidRDefault="00D9383E" w:rsidP="00D9383E">
      <w:pPr>
        <w:ind w:left="-709"/>
        <w:rPr>
          <w:rFonts w:cs="Arial"/>
          <w:b/>
          <w:sz w:val="36"/>
          <w:szCs w:val="36"/>
        </w:rPr>
      </w:pPr>
      <w:r>
        <w:rPr>
          <w:rFonts w:cs="Arial"/>
          <w:b/>
          <w:szCs w:val="24"/>
        </w:rPr>
        <w:t>Inspection undertaken by: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100"/>
        <w:gridCol w:w="1002"/>
        <w:gridCol w:w="3078"/>
      </w:tblGrid>
      <w:tr w:rsidR="005D6C5D" w:rsidRPr="0075281D" w14:paraId="7B498D1D" w14:textId="77777777" w:rsidTr="00D9383E">
        <w:trPr>
          <w:cantSplit/>
        </w:trPr>
        <w:tc>
          <w:tcPr>
            <w:tcW w:w="1020" w:type="dxa"/>
            <w:tcBorders>
              <w:top w:val="nil"/>
              <w:left w:val="nil"/>
              <w:bottom w:val="nil"/>
              <w:right w:val="nil"/>
            </w:tcBorders>
            <w:vAlign w:val="center"/>
          </w:tcPr>
          <w:p w14:paraId="662CB2FB" w14:textId="77777777" w:rsidR="00D9383E" w:rsidRPr="0075281D" w:rsidRDefault="00D9383E" w:rsidP="00257005">
            <w:pPr>
              <w:rPr>
                <w:rFonts w:cs="Arial"/>
                <w:sz w:val="20"/>
              </w:rPr>
            </w:pPr>
            <w:r w:rsidRPr="0075281D">
              <w:rPr>
                <w:rFonts w:cs="Arial"/>
                <w:sz w:val="20"/>
              </w:rPr>
              <w:t>Signed:</w:t>
            </w:r>
          </w:p>
        </w:tc>
        <w:tc>
          <w:tcPr>
            <w:tcW w:w="5100" w:type="dxa"/>
            <w:tcBorders>
              <w:top w:val="nil"/>
              <w:left w:val="nil"/>
              <w:bottom w:val="single" w:sz="4" w:space="0" w:color="auto"/>
              <w:right w:val="nil"/>
            </w:tcBorders>
            <w:vAlign w:val="center"/>
          </w:tcPr>
          <w:p w14:paraId="5BDB30D5" w14:textId="77777777" w:rsidR="00D9383E" w:rsidRPr="0075281D" w:rsidRDefault="00D9383E" w:rsidP="00257005">
            <w:pPr>
              <w:rPr>
                <w:rFonts w:cs="Arial"/>
                <w:sz w:val="20"/>
              </w:rPr>
            </w:pPr>
          </w:p>
          <w:p w14:paraId="02ED3991" w14:textId="77777777" w:rsidR="00D9383E" w:rsidRPr="0075281D" w:rsidRDefault="00D9383E" w:rsidP="00257005">
            <w:pPr>
              <w:rPr>
                <w:rFonts w:cs="Arial"/>
                <w:sz w:val="20"/>
              </w:rPr>
            </w:pPr>
          </w:p>
          <w:p w14:paraId="61C62F83" w14:textId="77777777" w:rsidR="00D9383E" w:rsidRPr="0075281D" w:rsidRDefault="00D9383E" w:rsidP="00257005">
            <w:pPr>
              <w:rPr>
                <w:rFonts w:cs="Arial"/>
                <w:sz w:val="20"/>
              </w:rPr>
            </w:pPr>
          </w:p>
        </w:tc>
        <w:tc>
          <w:tcPr>
            <w:tcW w:w="1002" w:type="dxa"/>
            <w:tcBorders>
              <w:top w:val="nil"/>
              <w:left w:val="nil"/>
              <w:bottom w:val="nil"/>
              <w:right w:val="nil"/>
            </w:tcBorders>
            <w:vAlign w:val="center"/>
          </w:tcPr>
          <w:p w14:paraId="0B19AB82" w14:textId="77777777" w:rsidR="00D9383E" w:rsidRPr="0075281D" w:rsidRDefault="00D9383E" w:rsidP="00257005">
            <w:pPr>
              <w:rPr>
                <w:rFonts w:cs="Arial"/>
                <w:sz w:val="20"/>
              </w:rPr>
            </w:pPr>
            <w:r w:rsidRPr="0075281D">
              <w:rPr>
                <w:rFonts w:cs="Arial"/>
                <w:sz w:val="20"/>
              </w:rPr>
              <w:t>Date:</w:t>
            </w:r>
          </w:p>
        </w:tc>
        <w:tc>
          <w:tcPr>
            <w:tcW w:w="3078" w:type="dxa"/>
            <w:tcBorders>
              <w:top w:val="nil"/>
              <w:left w:val="nil"/>
              <w:bottom w:val="single" w:sz="4" w:space="0" w:color="auto"/>
              <w:right w:val="nil"/>
            </w:tcBorders>
            <w:vAlign w:val="center"/>
          </w:tcPr>
          <w:p w14:paraId="72D54874" w14:textId="201839FA" w:rsidR="00D9383E" w:rsidRPr="0075281D" w:rsidRDefault="00850AC7" w:rsidP="00257005">
            <w:pPr>
              <w:rPr>
                <w:rFonts w:cs="Arial"/>
                <w:sz w:val="20"/>
              </w:rPr>
            </w:pPr>
            <w:r>
              <w:rPr>
                <w:rFonts w:cs="Arial"/>
                <w:sz w:val="20"/>
              </w:rPr>
              <w:fldChar w:fldCharType="begin">
                <w:ffData>
                  <w:name w:val="Text135"/>
                  <w:enabled/>
                  <w:calcOnExit w:val="0"/>
                  <w:textInput/>
                </w:ffData>
              </w:fldChar>
            </w:r>
            <w:r>
              <w:rPr>
                <w:rFonts w:cs="Arial"/>
                <w:sz w:val="20"/>
              </w:rPr>
              <w:instrText xml:space="preserve"> </w:instrText>
            </w:r>
            <w:bookmarkStart w:id="66" w:name="Text135"/>
            <w:r>
              <w:rPr>
                <w:rFonts w:cs="Arial"/>
                <w:sz w:val="20"/>
              </w:rPr>
              <w:instrText xml:space="preserve">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r>
    </w:tbl>
    <w:p w14:paraId="7277F76F" w14:textId="6F726C8D" w:rsidR="00D9383E" w:rsidRDefault="00D9383E" w:rsidP="00D9383E">
      <w:pPr>
        <w:rPr>
          <w:rFonts w:eastAsiaTheme="majorEastAsia"/>
          <w:lang w:val="en-US"/>
        </w:rPr>
      </w:pPr>
    </w:p>
    <w:p w14:paraId="13BB54A9" w14:textId="14AB9F8E" w:rsidR="00A87135" w:rsidRDefault="00A87135" w:rsidP="00D9383E">
      <w:pPr>
        <w:rPr>
          <w:rFonts w:eastAsiaTheme="majorEastAsia"/>
          <w:lang w:val="en-US"/>
        </w:rPr>
      </w:pPr>
    </w:p>
    <w:p w14:paraId="1714BAFE" w14:textId="115662CA" w:rsidR="00A87135" w:rsidRDefault="00A87135" w:rsidP="00D9383E">
      <w:pPr>
        <w:rPr>
          <w:rFonts w:eastAsiaTheme="majorEastAsia"/>
          <w:lang w:val="en-US"/>
        </w:rPr>
      </w:pPr>
    </w:p>
    <w:p w14:paraId="3A18A1EB" w14:textId="5E089999" w:rsidR="00A87135" w:rsidRDefault="00A87135" w:rsidP="00D9383E">
      <w:pPr>
        <w:rPr>
          <w:rFonts w:eastAsiaTheme="majorEastAsia"/>
          <w:lang w:val="en-US"/>
        </w:rPr>
      </w:pPr>
    </w:p>
    <w:p w14:paraId="0AF96BA3" w14:textId="1DA2F2A8" w:rsidR="00A87135" w:rsidRDefault="00A87135" w:rsidP="00D9383E">
      <w:pPr>
        <w:rPr>
          <w:rFonts w:eastAsiaTheme="majorEastAsia"/>
          <w:lang w:val="en-US"/>
        </w:rPr>
      </w:pPr>
    </w:p>
    <w:p w14:paraId="0F43D17B" w14:textId="37C802DF" w:rsidR="00A87135" w:rsidRDefault="00A87135" w:rsidP="00D9383E">
      <w:pPr>
        <w:rPr>
          <w:rFonts w:eastAsiaTheme="majorEastAsia"/>
          <w:lang w:val="en-US"/>
        </w:rPr>
      </w:pPr>
    </w:p>
    <w:p w14:paraId="71CE5800" w14:textId="4D267CF9" w:rsidR="00D9383E" w:rsidRPr="00A9638B" w:rsidRDefault="0050440F" w:rsidP="00A9638B">
      <w:pPr>
        <w:pStyle w:val="Heading1"/>
        <w:rPr>
          <w:sz w:val="20"/>
        </w:rPr>
      </w:pPr>
      <w:bookmarkStart w:id="67" w:name="_Toc42158997"/>
      <w:r w:rsidRPr="00F86057">
        <w:t>Workplace Health &amp; Safety Inspection</w:t>
      </w:r>
      <w:r>
        <w:t xml:space="preserve"> </w:t>
      </w:r>
      <w:r w:rsidRPr="00F86057">
        <w:t>Action Summary</w:t>
      </w:r>
      <w:bookmarkEnd w:id="67"/>
    </w:p>
    <w:p w14:paraId="1412DB22" w14:textId="77777777" w:rsidR="00D9383E" w:rsidRPr="0075281D" w:rsidRDefault="00D9383E" w:rsidP="00D9383E">
      <w:pPr>
        <w:jc w:val="both"/>
        <w:rPr>
          <w:rFonts w:cs="Arial"/>
          <w:sz w:val="20"/>
        </w:rPr>
      </w:pPr>
    </w:p>
    <w:tbl>
      <w:tblPr>
        <w:tblW w:w="15168"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8"/>
        <w:gridCol w:w="641"/>
        <w:gridCol w:w="1309"/>
        <w:gridCol w:w="4344"/>
        <w:gridCol w:w="918"/>
        <w:gridCol w:w="1201"/>
        <w:gridCol w:w="1399"/>
        <w:gridCol w:w="163"/>
        <w:gridCol w:w="1734"/>
        <w:gridCol w:w="2791"/>
      </w:tblGrid>
      <w:tr w:rsidR="00D9383E" w:rsidRPr="0075281D" w14:paraId="2B4E8C4D"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6D66D1" w14:textId="77777777" w:rsidR="00D9383E" w:rsidRPr="0075281D" w:rsidRDefault="00D9383E" w:rsidP="00257005">
            <w:pPr>
              <w:jc w:val="center"/>
              <w:rPr>
                <w:rFonts w:cs="Arial"/>
                <w:b/>
                <w:bCs/>
                <w:sz w:val="20"/>
              </w:rPr>
            </w:pPr>
            <w:r w:rsidRPr="0075281D">
              <w:rPr>
                <w:rFonts w:cs="Arial"/>
                <w:b/>
                <w:bCs/>
                <w:sz w:val="20"/>
              </w:rPr>
              <w:lastRenderedPageBreak/>
              <w:t>Point Ref</w:t>
            </w:r>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0E33FF" w14:textId="77777777" w:rsidR="00D9383E" w:rsidRPr="0075281D" w:rsidRDefault="00D9383E" w:rsidP="00257005">
            <w:pPr>
              <w:ind w:left="480" w:hanging="480"/>
              <w:jc w:val="center"/>
              <w:rPr>
                <w:rFonts w:cs="Arial"/>
                <w:b/>
                <w:bCs/>
                <w:sz w:val="20"/>
              </w:rPr>
            </w:pPr>
            <w:r w:rsidRPr="0075281D">
              <w:rPr>
                <w:rFonts w:cs="Arial"/>
                <w:b/>
                <w:bCs/>
                <w:sz w:val="20"/>
              </w:rPr>
              <w:t>Details of Corrective Action Required</w:t>
            </w: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DED8FD4" w14:textId="77777777" w:rsidR="00D9383E" w:rsidRPr="0075281D" w:rsidRDefault="00D9383E" w:rsidP="00257005">
            <w:pPr>
              <w:ind w:left="480" w:hanging="480"/>
              <w:jc w:val="center"/>
              <w:rPr>
                <w:rFonts w:cs="Arial"/>
                <w:b/>
                <w:bCs/>
                <w:sz w:val="20"/>
              </w:rPr>
            </w:pPr>
            <w:r w:rsidRPr="0075281D">
              <w:rPr>
                <w:rFonts w:cs="Arial"/>
                <w:b/>
                <w:bCs/>
                <w:sz w:val="20"/>
              </w:rPr>
              <w:t>Timescale</w:t>
            </w:r>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B3C230" w14:textId="77777777" w:rsidR="00D9383E" w:rsidRPr="0075281D" w:rsidRDefault="00D9383E" w:rsidP="00257005">
            <w:pPr>
              <w:jc w:val="center"/>
              <w:rPr>
                <w:rFonts w:cs="Arial"/>
                <w:b/>
                <w:bCs/>
                <w:sz w:val="20"/>
              </w:rPr>
            </w:pPr>
            <w:r w:rsidRPr="0075281D">
              <w:rPr>
                <w:rFonts w:cs="Arial"/>
                <w:b/>
                <w:bCs/>
                <w:sz w:val="20"/>
              </w:rPr>
              <w:t>Responsible Person</w:t>
            </w:r>
          </w:p>
        </w:tc>
        <w:tc>
          <w:tcPr>
            <w:tcW w:w="1654" w:type="dxa"/>
            <w:tcBorders>
              <w:top w:val="single" w:sz="6" w:space="0" w:color="auto"/>
              <w:left w:val="single" w:sz="6" w:space="0" w:color="auto"/>
              <w:bottom w:val="single" w:sz="6" w:space="0" w:color="auto"/>
              <w:right w:val="single" w:sz="6" w:space="0" w:color="auto"/>
            </w:tcBorders>
            <w:vAlign w:val="center"/>
          </w:tcPr>
          <w:p w14:paraId="142D5CD1" w14:textId="77777777" w:rsidR="00D9383E" w:rsidRPr="0075281D" w:rsidRDefault="00D9383E" w:rsidP="00257005">
            <w:pPr>
              <w:jc w:val="center"/>
              <w:rPr>
                <w:rFonts w:cs="Arial"/>
                <w:b/>
                <w:bCs/>
                <w:sz w:val="20"/>
              </w:rPr>
            </w:pPr>
            <w:r w:rsidRPr="0075281D">
              <w:rPr>
                <w:rFonts w:cs="Arial"/>
                <w:b/>
                <w:bCs/>
                <w:sz w:val="20"/>
              </w:rPr>
              <w:t>Closed Out</w:t>
            </w:r>
          </w:p>
        </w:tc>
      </w:tr>
      <w:tr w:rsidR="00D9383E" w:rsidRPr="0075281D" w14:paraId="11D9C341"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693FA9" w14:textId="51003671" w:rsidR="00D9383E" w:rsidRPr="0075281D" w:rsidRDefault="00257005" w:rsidP="00257005">
            <w:pPr>
              <w:ind w:left="480" w:hanging="480"/>
              <w:rPr>
                <w:rFonts w:cs="Arial"/>
                <w:b/>
                <w:bCs/>
                <w:sz w:val="20"/>
              </w:rPr>
            </w:pPr>
            <w:r>
              <w:rPr>
                <w:rFonts w:cs="Arial"/>
                <w:b/>
                <w:bCs/>
                <w:sz w:val="20"/>
              </w:rPr>
              <w:fldChar w:fldCharType="begin">
                <w:ffData>
                  <w:name w:val="Text81"/>
                  <w:enabled/>
                  <w:calcOnExit w:val="0"/>
                  <w:textInput/>
                </w:ffData>
              </w:fldChar>
            </w:r>
            <w:bookmarkStart w:id="68" w:name="Text8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6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3BC207F" w14:textId="0C8867DC" w:rsidR="00D9383E" w:rsidRPr="0075281D" w:rsidRDefault="00257005" w:rsidP="00257005">
            <w:pPr>
              <w:ind w:left="480" w:hanging="480"/>
              <w:rPr>
                <w:rFonts w:cs="Arial"/>
                <w:b/>
                <w:bCs/>
                <w:sz w:val="20"/>
              </w:rPr>
            </w:pPr>
            <w:r>
              <w:rPr>
                <w:rFonts w:cs="Arial"/>
                <w:b/>
                <w:bCs/>
                <w:sz w:val="20"/>
              </w:rPr>
              <w:fldChar w:fldCharType="begin">
                <w:ffData>
                  <w:name w:val="Text68"/>
                  <w:enabled/>
                  <w:calcOnExit w:val="0"/>
                  <w:textInput/>
                </w:ffData>
              </w:fldChar>
            </w:r>
            <w:bookmarkStart w:id="69" w:name="Text6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69"/>
          </w:p>
          <w:p w14:paraId="63376367"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EED5A41" w14:textId="5D146E33" w:rsidR="00D9383E" w:rsidRPr="0075281D" w:rsidRDefault="00257005" w:rsidP="00257005">
            <w:pPr>
              <w:ind w:left="480" w:hanging="480"/>
              <w:rPr>
                <w:rFonts w:cs="Arial"/>
                <w:b/>
                <w:bCs/>
                <w:sz w:val="20"/>
              </w:rPr>
            </w:pPr>
            <w:r>
              <w:rPr>
                <w:rFonts w:cs="Arial"/>
                <w:b/>
                <w:bCs/>
                <w:sz w:val="20"/>
              </w:rPr>
              <w:fldChar w:fldCharType="begin">
                <w:ffData>
                  <w:name w:val="Text95"/>
                  <w:enabled/>
                  <w:calcOnExit w:val="0"/>
                  <w:textInput/>
                </w:ffData>
              </w:fldChar>
            </w:r>
            <w:bookmarkStart w:id="70" w:name="Text9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2AC68C6" w14:textId="2D31CA48" w:rsidR="00D9383E" w:rsidRPr="0075281D" w:rsidRDefault="00257005" w:rsidP="00257005">
            <w:pPr>
              <w:ind w:left="480" w:hanging="480"/>
              <w:rPr>
                <w:rFonts w:cs="Arial"/>
                <w:b/>
                <w:bCs/>
                <w:sz w:val="20"/>
              </w:rPr>
            </w:pPr>
            <w:r>
              <w:rPr>
                <w:rFonts w:cs="Arial"/>
                <w:b/>
                <w:bCs/>
                <w:sz w:val="20"/>
              </w:rPr>
              <w:fldChar w:fldCharType="begin">
                <w:ffData>
                  <w:name w:val="Text108"/>
                  <w:enabled/>
                  <w:calcOnExit w:val="0"/>
                  <w:textInput/>
                </w:ffData>
              </w:fldChar>
            </w:r>
            <w:bookmarkStart w:id="71" w:name="Text10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1"/>
          </w:p>
        </w:tc>
        <w:tc>
          <w:tcPr>
            <w:tcW w:w="1654" w:type="dxa"/>
            <w:tcBorders>
              <w:top w:val="single" w:sz="6" w:space="0" w:color="auto"/>
              <w:left w:val="single" w:sz="6" w:space="0" w:color="auto"/>
              <w:bottom w:val="single" w:sz="6" w:space="0" w:color="auto"/>
              <w:right w:val="single" w:sz="6" w:space="0" w:color="auto"/>
            </w:tcBorders>
            <w:vAlign w:val="center"/>
          </w:tcPr>
          <w:p w14:paraId="3B3C42C1" w14:textId="150D445F" w:rsidR="00D9383E" w:rsidRPr="0075281D" w:rsidRDefault="00257005" w:rsidP="00257005">
            <w:pPr>
              <w:ind w:left="480" w:hanging="480"/>
              <w:rPr>
                <w:rFonts w:cs="Arial"/>
                <w:b/>
                <w:bCs/>
                <w:sz w:val="20"/>
              </w:rPr>
            </w:pPr>
            <w:r>
              <w:rPr>
                <w:rFonts w:cs="Arial"/>
                <w:b/>
                <w:bCs/>
                <w:sz w:val="20"/>
              </w:rPr>
              <w:fldChar w:fldCharType="begin">
                <w:ffData>
                  <w:name w:val="Text121"/>
                  <w:enabled/>
                  <w:calcOnExit w:val="0"/>
                  <w:textInput/>
                </w:ffData>
              </w:fldChar>
            </w:r>
            <w:bookmarkStart w:id="72" w:name="Text12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2"/>
          </w:p>
        </w:tc>
      </w:tr>
      <w:tr w:rsidR="00D9383E" w:rsidRPr="0075281D" w14:paraId="77BAF109"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A243F9F" w14:textId="371D756E" w:rsidR="00D9383E" w:rsidRPr="0075281D" w:rsidRDefault="00257005" w:rsidP="00257005">
            <w:pPr>
              <w:ind w:left="480" w:hanging="480"/>
              <w:rPr>
                <w:rFonts w:cs="Arial"/>
                <w:b/>
                <w:bCs/>
                <w:sz w:val="20"/>
              </w:rPr>
            </w:pPr>
            <w:r>
              <w:rPr>
                <w:rFonts w:cs="Arial"/>
                <w:b/>
                <w:bCs/>
                <w:sz w:val="20"/>
              </w:rPr>
              <w:fldChar w:fldCharType="begin">
                <w:ffData>
                  <w:name w:val="Text82"/>
                  <w:enabled/>
                  <w:calcOnExit w:val="0"/>
                  <w:textInput/>
                </w:ffData>
              </w:fldChar>
            </w:r>
            <w:bookmarkStart w:id="73" w:name="Text8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BA99AA5" w14:textId="493D6507" w:rsidR="00D9383E" w:rsidRPr="0075281D" w:rsidRDefault="00257005" w:rsidP="00257005">
            <w:pPr>
              <w:ind w:left="480" w:hanging="480"/>
              <w:rPr>
                <w:rFonts w:cs="Arial"/>
                <w:b/>
                <w:bCs/>
                <w:sz w:val="20"/>
              </w:rPr>
            </w:pPr>
            <w:r>
              <w:rPr>
                <w:rFonts w:cs="Arial"/>
                <w:b/>
                <w:bCs/>
                <w:sz w:val="20"/>
              </w:rPr>
              <w:fldChar w:fldCharType="begin">
                <w:ffData>
                  <w:name w:val="Text69"/>
                  <w:enabled/>
                  <w:calcOnExit w:val="0"/>
                  <w:textInput/>
                </w:ffData>
              </w:fldChar>
            </w:r>
            <w:bookmarkStart w:id="74" w:name="Text6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4"/>
          </w:p>
          <w:p w14:paraId="049E644B"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7A3523" w14:textId="6CE73DB3" w:rsidR="00D9383E" w:rsidRPr="0075281D" w:rsidRDefault="00257005" w:rsidP="00257005">
            <w:pPr>
              <w:ind w:left="480" w:hanging="480"/>
              <w:rPr>
                <w:rFonts w:cs="Arial"/>
                <w:b/>
                <w:bCs/>
                <w:sz w:val="20"/>
              </w:rPr>
            </w:pPr>
            <w:r>
              <w:rPr>
                <w:rFonts w:cs="Arial"/>
                <w:b/>
                <w:bCs/>
                <w:sz w:val="20"/>
              </w:rPr>
              <w:fldChar w:fldCharType="begin">
                <w:ffData>
                  <w:name w:val="Text96"/>
                  <w:enabled/>
                  <w:calcOnExit w:val="0"/>
                  <w:textInput/>
                </w:ffData>
              </w:fldChar>
            </w:r>
            <w:bookmarkStart w:id="75" w:name="Text9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5559C8" w14:textId="7057626F" w:rsidR="00D9383E" w:rsidRPr="0075281D" w:rsidRDefault="00257005" w:rsidP="00257005">
            <w:pPr>
              <w:ind w:left="480" w:hanging="480"/>
              <w:rPr>
                <w:rFonts w:cs="Arial"/>
                <w:b/>
                <w:bCs/>
                <w:sz w:val="20"/>
              </w:rPr>
            </w:pPr>
            <w:r>
              <w:rPr>
                <w:rFonts w:cs="Arial"/>
                <w:b/>
                <w:bCs/>
                <w:sz w:val="20"/>
              </w:rPr>
              <w:fldChar w:fldCharType="begin">
                <w:ffData>
                  <w:name w:val="Text109"/>
                  <w:enabled/>
                  <w:calcOnExit w:val="0"/>
                  <w:textInput/>
                </w:ffData>
              </w:fldChar>
            </w:r>
            <w:bookmarkStart w:id="76" w:name="Text10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6"/>
          </w:p>
        </w:tc>
        <w:tc>
          <w:tcPr>
            <w:tcW w:w="1654" w:type="dxa"/>
            <w:tcBorders>
              <w:top w:val="single" w:sz="6" w:space="0" w:color="auto"/>
              <w:left w:val="single" w:sz="6" w:space="0" w:color="auto"/>
              <w:bottom w:val="single" w:sz="6" w:space="0" w:color="auto"/>
              <w:right w:val="single" w:sz="6" w:space="0" w:color="auto"/>
            </w:tcBorders>
            <w:vAlign w:val="center"/>
          </w:tcPr>
          <w:p w14:paraId="27620DDF" w14:textId="117BD35B" w:rsidR="00D9383E" w:rsidRPr="0075281D" w:rsidRDefault="00257005" w:rsidP="00257005">
            <w:pPr>
              <w:ind w:left="480" w:hanging="480"/>
              <w:rPr>
                <w:rFonts w:cs="Arial"/>
                <w:b/>
                <w:bCs/>
                <w:sz w:val="20"/>
              </w:rPr>
            </w:pPr>
            <w:r>
              <w:rPr>
                <w:rFonts w:cs="Arial"/>
                <w:b/>
                <w:bCs/>
                <w:sz w:val="20"/>
              </w:rPr>
              <w:fldChar w:fldCharType="begin">
                <w:ffData>
                  <w:name w:val="Text122"/>
                  <w:enabled/>
                  <w:calcOnExit w:val="0"/>
                  <w:textInput/>
                </w:ffData>
              </w:fldChar>
            </w:r>
            <w:bookmarkStart w:id="77" w:name="Text12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7"/>
          </w:p>
        </w:tc>
      </w:tr>
      <w:tr w:rsidR="00D9383E" w:rsidRPr="0075281D" w14:paraId="5FFD7FA4"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9BDDBFB" w14:textId="05A2467C" w:rsidR="00D9383E" w:rsidRPr="0075281D" w:rsidRDefault="00257005" w:rsidP="00257005">
            <w:pPr>
              <w:ind w:left="480" w:hanging="480"/>
              <w:rPr>
                <w:rFonts w:cs="Arial"/>
                <w:b/>
                <w:bCs/>
                <w:sz w:val="20"/>
              </w:rPr>
            </w:pPr>
            <w:r>
              <w:rPr>
                <w:rFonts w:cs="Arial"/>
                <w:b/>
                <w:bCs/>
                <w:sz w:val="20"/>
              </w:rPr>
              <w:fldChar w:fldCharType="begin">
                <w:ffData>
                  <w:name w:val="Text83"/>
                  <w:enabled/>
                  <w:calcOnExit w:val="0"/>
                  <w:textInput/>
                </w:ffData>
              </w:fldChar>
            </w:r>
            <w:bookmarkStart w:id="78" w:name="Text8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3AD13CF" w14:textId="26C25E48" w:rsidR="00D9383E" w:rsidRPr="0075281D" w:rsidRDefault="00257005" w:rsidP="00257005">
            <w:pPr>
              <w:ind w:left="480" w:hanging="480"/>
              <w:rPr>
                <w:rFonts w:cs="Arial"/>
                <w:b/>
                <w:bCs/>
                <w:sz w:val="20"/>
              </w:rPr>
            </w:pPr>
            <w:r>
              <w:rPr>
                <w:rFonts w:cs="Arial"/>
                <w:b/>
                <w:bCs/>
                <w:sz w:val="20"/>
              </w:rPr>
              <w:fldChar w:fldCharType="begin">
                <w:ffData>
                  <w:name w:val="Text70"/>
                  <w:enabled/>
                  <w:calcOnExit w:val="0"/>
                  <w:textInput/>
                </w:ffData>
              </w:fldChar>
            </w:r>
            <w:bookmarkStart w:id="79" w:name="Text7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79"/>
          </w:p>
          <w:p w14:paraId="01DDCE0F"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536D178" w14:textId="6207A574" w:rsidR="00D9383E" w:rsidRPr="0075281D" w:rsidRDefault="00257005" w:rsidP="00257005">
            <w:pPr>
              <w:ind w:left="480" w:hanging="480"/>
              <w:rPr>
                <w:rFonts w:cs="Arial"/>
                <w:b/>
                <w:bCs/>
                <w:sz w:val="20"/>
              </w:rPr>
            </w:pPr>
            <w:r>
              <w:rPr>
                <w:rFonts w:cs="Arial"/>
                <w:b/>
                <w:bCs/>
                <w:sz w:val="20"/>
              </w:rPr>
              <w:fldChar w:fldCharType="begin">
                <w:ffData>
                  <w:name w:val="Text97"/>
                  <w:enabled/>
                  <w:calcOnExit w:val="0"/>
                  <w:textInput/>
                </w:ffData>
              </w:fldChar>
            </w:r>
            <w:bookmarkStart w:id="80" w:name="Text9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30EAF08" w14:textId="4C8150F3" w:rsidR="00D9383E" w:rsidRPr="0075281D" w:rsidRDefault="00257005" w:rsidP="00257005">
            <w:pPr>
              <w:ind w:left="480" w:hanging="480"/>
              <w:rPr>
                <w:rFonts w:cs="Arial"/>
                <w:b/>
                <w:bCs/>
                <w:sz w:val="20"/>
              </w:rPr>
            </w:pPr>
            <w:r>
              <w:rPr>
                <w:rFonts w:cs="Arial"/>
                <w:b/>
                <w:bCs/>
                <w:sz w:val="20"/>
              </w:rPr>
              <w:fldChar w:fldCharType="begin">
                <w:ffData>
                  <w:name w:val="Text110"/>
                  <w:enabled/>
                  <w:calcOnExit w:val="0"/>
                  <w:textInput/>
                </w:ffData>
              </w:fldChar>
            </w:r>
            <w:bookmarkStart w:id="81" w:name="Text11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1"/>
          </w:p>
        </w:tc>
        <w:tc>
          <w:tcPr>
            <w:tcW w:w="1654" w:type="dxa"/>
            <w:tcBorders>
              <w:top w:val="single" w:sz="6" w:space="0" w:color="auto"/>
              <w:left w:val="single" w:sz="6" w:space="0" w:color="auto"/>
              <w:bottom w:val="single" w:sz="6" w:space="0" w:color="auto"/>
              <w:right w:val="single" w:sz="6" w:space="0" w:color="auto"/>
            </w:tcBorders>
            <w:vAlign w:val="center"/>
          </w:tcPr>
          <w:p w14:paraId="355D867F" w14:textId="5214F835" w:rsidR="00D9383E" w:rsidRPr="0075281D" w:rsidRDefault="00257005" w:rsidP="00257005">
            <w:pPr>
              <w:ind w:left="480" w:hanging="480"/>
              <w:rPr>
                <w:rFonts w:cs="Arial"/>
                <w:b/>
                <w:bCs/>
                <w:sz w:val="20"/>
              </w:rPr>
            </w:pPr>
            <w:r>
              <w:rPr>
                <w:rFonts w:cs="Arial"/>
                <w:b/>
                <w:bCs/>
                <w:sz w:val="20"/>
              </w:rPr>
              <w:fldChar w:fldCharType="begin">
                <w:ffData>
                  <w:name w:val="Text123"/>
                  <w:enabled/>
                  <w:calcOnExit w:val="0"/>
                  <w:textInput/>
                </w:ffData>
              </w:fldChar>
            </w:r>
            <w:bookmarkStart w:id="82" w:name="Text12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2"/>
          </w:p>
        </w:tc>
      </w:tr>
      <w:tr w:rsidR="00D9383E" w:rsidRPr="0075281D" w14:paraId="14D1E1AE"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B1697B0" w14:textId="732CDF92" w:rsidR="00D9383E" w:rsidRPr="0075281D" w:rsidRDefault="00257005" w:rsidP="00257005">
            <w:pPr>
              <w:ind w:left="480" w:hanging="480"/>
              <w:rPr>
                <w:rFonts w:cs="Arial"/>
                <w:b/>
                <w:bCs/>
                <w:sz w:val="20"/>
              </w:rPr>
            </w:pPr>
            <w:r>
              <w:rPr>
                <w:rFonts w:cs="Arial"/>
                <w:b/>
                <w:bCs/>
                <w:sz w:val="20"/>
              </w:rPr>
              <w:fldChar w:fldCharType="begin">
                <w:ffData>
                  <w:name w:val="Text84"/>
                  <w:enabled/>
                  <w:calcOnExit w:val="0"/>
                  <w:textInput/>
                </w:ffData>
              </w:fldChar>
            </w:r>
            <w:bookmarkStart w:id="83" w:name="Text84"/>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CC5FDFF" w14:textId="2F4CAD5C" w:rsidR="00D9383E" w:rsidRPr="0075281D" w:rsidRDefault="00257005" w:rsidP="00257005">
            <w:pPr>
              <w:ind w:left="480" w:hanging="480"/>
              <w:rPr>
                <w:rFonts w:cs="Arial"/>
                <w:b/>
                <w:bCs/>
                <w:sz w:val="20"/>
              </w:rPr>
            </w:pPr>
            <w:r>
              <w:rPr>
                <w:rFonts w:cs="Arial"/>
                <w:b/>
                <w:bCs/>
                <w:sz w:val="20"/>
              </w:rPr>
              <w:fldChar w:fldCharType="begin">
                <w:ffData>
                  <w:name w:val="Text71"/>
                  <w:enabled/>
                  <w:calcOnExit w:val="0"/>
                  <w:textInput/>
                </w:ffData>
              </w:fldChar>
            </w:r>
            <w:bookmarkStart w:id="84" w:name="Text7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4"/>
          </w:p>
          <w:p w14:paraId="62AE0F47"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A8D095C" w14:textId="2D88BF34" w:rsidR="00D9383E" w:rsidRPr="0075281D" w:rsidRDefault="00257005" w:rsidP="00257005">
            <w:pPr>
              <w:ind w:left="480" w:hanging="480"/>
              <w:rPr>
                <w:rFonts w:cs="Arial"/>
                <w:b/>
                <w:bCs/>
                <w:sz w:val="20"/>
              </w:rPr>
            </w:pPr>
            <w:r>
              <w:rPr>
                <w:rFonts w:cs="Arial"/>
                <w:b/>
                <w:bCs/>
                <w:sz w:val="20"/>
              </w:rPr>
              <w:fldChar w:fldCharType="begin">
                <w:ffData>
                  <w:name w:val="Text98"/>
                  <w:enabled/>
                  <w:calcOnExit w:val="0"/>
                  <w:textInput/>
                </w:ffData>
              </w:fldChar>
            </w:r>
            <w:bookmarkStart w:id="85" w:name="Text9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FACDDD9" w14:textId="14B35928" w:rsidR="00D9383E" w:rsidRPr="0075281D" w:rsidRDefault="00257005" w:rsidP="00257005">
            <w:pPr>
              <w:ind w:left="480" w:hanging="480"/>
              <w:rPr>
                <w:rFonts w:cs="Arial"/>
                <w:b/>
                <w:bCs/>
                <w:sz w:val="20"/>
              </w:rPr>
            </w:pPr>
            <w:r>
              <w:rPr>
                <w:rFonts w:cs="Arial"/>
                <w:b/>
                <w:bCs/>
                <w:sz w:val="20"/>
              </w:rPr>
              <w:fldChar w:fldCharType="begin">
                <w:ffData>
                  <w:name w:val="Text111"/>
                  <w:enabled/>
                  <w:calcOnExit w:val="0"/>
                  <w:textInput/>
                </w:ffData>
              </w:fldChar>
            </w:r>
            <w:bookmarkStart w:id="86" w:name="Text11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6"/>
          </w:p>
        </w:tc>
        <w:tc>
          <w:tcPr>
            <w:tcW w:w="1654" w:type="dxa"/>
            <w:tcBorders>
              <w:top w:val="single" w:sz="6" w:space="0" w:color="auto"/>
              <w:left w:val="single" w:sz="6" w:space="0" w:color="auto"/>
              <w:bottom w:val="single" w:sz="6" w:space="0" w:color="auto"/>
              <w:right w:val="single" w:sz="6" w:space="0" w:color="auto"/>
            </w:tcBorders>
            <w:vAlign w:val="center"/>
          </w:tcPr>
          <w:p w14:paraId="45C795FD" w14:textId="262EF4D2" w:rsidR="00D9383E" w:rsidRPr="0075281D" w:rsidRDefault="00257005" w:rsidP="00257005">
            <w:pPr>
              <w:ind w:left="480" w:hanging="480"/>
              <w:rPr>
                <w:rFonts w:cs="Arial"/>
                <w:b/>
                <w:bCs/>
                <w:sz w:val="20"/>
              </w:rPr>
            </w:pPr>
            <w:r>
              <w:rPr>
                <w:rFonts w:cs="Arial"/>
                <w:b/>
                <w:bCs/>
                <w:sz w:val="20"/>
              </w:rPr>
              <w:fldChar w:fldCharType="begin">
                <w:ffData>
                  <w:name w:val="Text124"/>
                  <w:enabled/>
                  <w:calcOnExit w:val="0"/>
                  <w:textInput/>
                </w:ffData>
              </w:fldChar>
            </w:r>
            <w:bookmarkStart w:id="87" w:name="Text124"/>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7"/>
          </w:p>
        </w:tc>
      </w:tr>
      <w:tr w:rsidR="00D9383E" w:rsidRPr="0075281D" w14:paraId="6F3F5F2D"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2CB90B9" w14:textId="2826B1CC" w:rsidR="00D9383E" w:rsidRPr="0075281D" w:rsidRDefault="00257005" w:rsidP="00257005">
            <w:pPr>
              <w:ind w:left="480" w:hanging="480"/>
              <w:rPr>
                <w:rFonts w:cs="Arial"/>
                <w:b/>
                <w:bCs/>
                <w:sz w:val="20"/>
              </w:rPr>
            </w:pPr>
            <w:r>
              <w:rPr>
                <w:rFonts w:cs="Arial"/>
                <w:b/>
                <w:bCs/>
                <w:sz w:val="20"/>
              </w:rPr>
              <w:fldChar w:fldCharType="begin">
                <w:ffData>
                  <w:name w:val="Text85"/>
                  <w:enabled/>
                  <w:calcOnExit w:val="0"/>
                  <w:textInput/>
                </w:ffData>
              </w:fldChar>
            </w:r>
            <w:bookmarkStart w:id="88" w:name="Text8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67BF21B" w14:textId="544A21E5" w:rsidR="00D9383E" w:rsidRPr="0075281D" w:rsidRDefault="00257005" w:rsidP="00257005">
            <w:pPr>
              <w:ind w:left="480" w:hanging="480"/>
              <w:rPr>
                <w:rFonts w:cs="Arial"/>
                <w:b/>
                <w:bCs/>
                <w:sz w:val="20"/>
              </w:rPr>
            </w:pPr>
            <w:r>
              <w:rPr>
                <w:rFonts w:cs="Arial"/>
                <w:b/>
                <w:bCs/>
                <w:sz w:val="20"/>
              </w:rPr>
              <w:fldChar w:fldCharType="begin">
                <w:ffData>
                  <w:name w:val="Text72"/>
                  <w:enabled/>
                  <w:calcOnExit w:val="0"/>
                  <w:textInput/>
                </w:ffData>
              </w:fldChar>
            </w:r>
            <w:bookmarkStart w:id="89" w:name="Text7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89"/>
          </w:p>
          <w:p w14:paraId="3C03DB0A"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F6D151" w14:textId="6060151A" w:rsidR="00D9383E" w:rsidRPr="0075281D" w:rsidRDefault="00257005" w:rsidP="00257005">
            <w:pPr>
              <w:ind w:left="480" w:hanging="480"/>
              <w:rPr>
                <w:rFonts w:cs="Arial"/>
                <w:b/>
                <w:bCs/>
                <w:sz w:val="20"/>
              </w:rPr>
            </w:pPr>
            <w:r>
              <w:rPr>
                <w:rFonts w:cs="Arial"/>
                <w:b/>
                <w:bCs/>
                <w:sz w:val="20"/>
              </w:rPr>
              <w:fldChar w:fldCharType="begin">
                <w:ffData>
                  <w:name w:val="Text99"/>
                  <w:enabled/>
                  <w:calcOnExit w:val="0"/>
                  <w:textInput/>
                </w:ffData>
              </w:fldChar>
            </w:r>
            <w:bookmarkStart w:id="90" w:name="Text9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9C90397" w14:textId="779BC498" w:rsidR="00D9383E" w:rsidRPr="0075281D" w:rsidRDefault="00257005" w:rsidP="00257005">
            <w:pPr>
              <w:ind w:left="480" w:hanging="480"/>
              <w:rPr>
                <w:rFonts w:cs="Arial"/>
                <w:b/>
                <w:bCs/>
                <w:sz w:val="20"/>
              </w:rPr>
            </w:pPr>
            <w:r>
              <w:rPr>
                <w:rFonts w:cs="Arial"/>
                <w:b/>
                <w:bCs/>
                <w:sz w:val="20"/>
              </w:rPr>
              <w:fldChar w:fldCharType="begin">
                <w:ffData>
                  <w:name w:val="Text112"/>
                  <w:enabled/>
                  <w:calcOnExit w:val="0"/>
                  <w:textInput/>
                </w:ffData>
              </w:fldChar>
            </w:r>
            <w:bookmarkStart w:id="91" w:name="Text11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1"/>
          </w:p>
        </w:tc>
        <w:tc>
          <w:tcPr>
            <w:tcW w:w="1654" w:type="dxa"/>
            <w:tcBorders>
              <w:top w:val="single" w:sz="6" w:space="0" w:color="auto"/>
              <w:left w:val="single" w:sz="6" w:space="0" w:color="auto"/>
              <w:bottom w:val="single" w:sz="6" w:space="0" w:color="auto"/>
              <w:right w:val="single" w:sz="6" w:space="0" w:color="auto"/>
            </w:tcBorders>
            <w:vAlign w:val="center"/>
          </w:tcPr>
          <w:p w14:paraId="5F9B98BC" w14:textId="466A4D7B" w:rsidR="00D9383E" w:rsidRPr="0075281D" w:rsidRDefault="00257005" w:rsidP="00257005">
            <w:pPr>
              <w:ind w:left="480" w:hanging="480"/>
              <w:rPr>
                <w:rFonts w:cs="Arial"/>
                <w:b/>
                <w:bCs/>
                <w:sz w:val="20"/>
              </w:rPr>
            </w:pPr>
            <w:r>
              <w:rPr>
                <w:rFonts w:cs="Arial"/>
                <w:b/>
                <w:bCs/>
                <w:sz w:val="20"/>
              </w:rPr>
              <w:fldChar w:fldCharType="begin">
                <w:ffData>
                  <w:name w:val="Text125"/>
                  <w:enabled/>
                  <w:calcOnExit w:val="0"/>
                  <w:textInput/>
                </w:ffData>
              </w:fldChar>
            </w:r>
            <w:bookmarkStart w:id="92" w:name="Text12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2"/>
          </w:p>
        </w:tc>
      </w:tr>
      <w:tr w:rsidR="00D9383E" w:rsidRPr="0075281D" w14:paraId="2461E46D"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D333D5A" w14:textId="41F601D8" w:rsidR="00D9383E" w:rsidRPr="0075281D" w:rsidRDefault="00257005" w:rsidP="00257005">
            <w:pPr>
              <w:ind w:left="480" w:hanging="480"/>
              <w:rPr>
                <w:rFonts w:cs="Arial"/>
                <w:b/>
                <w:bCs/>
                <w:sz w:val="20"/>
              </w:rPr>
            </w:pPr>
            <w:r>
              <w:rPr>
                <w:rFonts w:cs="Arial"/>
                <w:b/>
                <w:bCs/>
                <w:sz w:val="20"/>
              </w:rPr>
              <w:fldChar w:fldCharType="begin">
                <w:ffData>
                  <w:name w:val="Text86"/>
                  <w:enabled/>
                  <w:calcOnExit w:val="0"/>
                  <w:textInput/>
                </w:ffData>
              </w:fldChar>
            </w:r>
            <w:bookmarkStart w:id="93" w:name="Text8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1C59736" w14:textId="64CC9989" w:rsidR="00D9383E" w:rsidRPr="0075281D" w:rsidRDefault="00257005" w:rsidP="00257005">
            <w:pPr>
              <w:ind w:left="480" w:hanging="480"/>
              <w:rPr>
                <w:rFonts w:cs="Arial"/>
                <w:b/>
                <w:bCs/>
                <w:sz w:val="20"/>
              </w:rPr>
            </w:pPr>
            <w:r>
              <w:rPr>
                <w:rFonts w:cs="Arial"/>
                <w:b/>
                <w:bCs/>
                <w:sz w:val="20"/>
              </w:rPr>
              <w:fldChar w:fldCharType="begin">
                <w:ffData>
                  <w:name w:val="Text73"/>
                  <w:enabled/>
                  <w:calcOnExit w:val="0"/>
                  <w:textInput/>
                </w:ffData>
              </w:fldChar>
            </w:r>
            <w:bookmarkStart w:id="94" w:name="Text7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4"/>
          </w:p>
          <w:p w14:paraId="7446D3A5"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3269C2" w14:textId="65B3A499" w:rsidR="00D9383E" w:rsidRPr="0075281D" w:rsidRDefault="00257005" w:rsidP="00257005">
            <w:pPr>
              <w:ind w:left="480" w:hanging="480"/>
              <w:rPr>
                <w:rFonts w:cs="Arial"/>
                <w:b/>
                <w:bCs/>
                <w:sz w:val="20"/>
              </w:rPr>
            </w:pPr>
            <w:r>
              <w:rPr>
                <w:rFonts w:cs="Arial"/>
                <w:b/>
                <w:bCs/>
                <w:sz w:val="20"/>
              </w:rPr>
              <w:fldChar w:fldCharType="begin">
                <w:ffData>
                  <w:name w:val="Text100"/>
                  <w:enabled/>
                  <w:calcOnExit w:val="0"/>
                  <w:textInput/>
                </w:ffData>
              </w:fldChar>
            </w:r>
            <w:bookmarkStart w:id="95" w:name="Text10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5102B65" w14:textId="6F38708D" w:rsidR="00D9383E" w:rsidRPr="0075281D" w:rsidRDefault="00257005" w:rsidP="00257005">
            <w:pPr>
              <w:ind w:left="480" w:hanging="480"/>
              <w:rPr>
                <w:rFonts w:cs="Arial"/>
                <w:b/>
                <w:bCs/>
                <w:sz w:val="20"/>
              </w:rPr>
            </w:pPr>
            <w:r>
              <w:rPr>
                <w:rFonts w:cs="Arial"/>
                <w:b/>
                <w:bCs/>
                <w:sz w:val="20"/>
              </w:rPr>
              <w:fldChar w:fldCharType="begin">
                <w:ffData>
                  <w:name w:val="Text113"/>
                  <w:enabled/>
                  <w:calcOnExit w:val="0"/>
                  <w:textInput/>
                </w:ffData>
              </w:fldChar>
            </w:r>
            <w:bookmarkStart w:id="96" w:name="Text11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6"/>
          </w:p>
        </w:tc>
        <w:tc>
          <w:tcPr>
            <w:tcW w:w="1654" w:type="dxa"/>
            <w:tcBorders>
              <w:top w:val="single" w:sz="6" w:space="0" w:color="auto"/>
              <w:left w:val="single" w:sz="6" w:space="0" w:color="auto"/>
              <w:bottom w:val="single" w:sz="6" w:space="0" w:color="auto"/>
              <w:right w:val="single" w:sz="6" w:space="0" w:color="auto"/>
            </w:tcBorders>
            <w:vAlign w:val="center"/>
          </w:tcPr>
          <w:p w14:paraId="285D7518" w14:textId="215E6B1C" w:rsidR="00D9383E" w:rsidRPr="0075281D" w:rsidRDefault="00257005" w:rsidP="00257005">
            <w:pPr>
              <w:ind w:left="480" w:hanging="480"/>
              <w:rPr>
                <w:rFonts w:cs="Arial"/>
                <w:b/>
                <w:bCs/>
                <w:sz w:val="20"/>
              </w:rPr>
            </w:pPr>
            <w:r>
              <w:rPr>
                <w:rFonts w:cs="Arial"/>
                <w:b/>
                <w:bCs/>
                <w:sz w:val="20"/>
              </w:rPr>
              <w:fldChar w:fldCharType="begin">
                <w:ffData>
                  <w:name w:val="Text126"/>
                  <w:enabled/>
                  <w:calcOnExit w:val="0"/>
                  <w:textInput/>
                </w:ffData>
              </w:fldChar>
            </w:r>
            <w:bookmarkStart w:id="97" w:name="Text12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7"/>
          </w:p>
        </w:tc>
      </w:tr>
      <w:tr w:rsidR="00D9383E" w:rsidRPr="0075281D" w14:paraId="728A408F"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84E0BE" w14:textId="321E0C30" w:rsidR="00D9383E" w:rsidRPr="0075281D" w:rsidRDefault="00257005" w:rsidP="00257005">
            <w:pPr>
              <w:ind w:left="480" w:hanging="480"/>
              <w:rPr>
                <w:rFonts w:cs="Arial"/>
                <w:b/>
                <w:bCs/>
                <w:sz w:val="20"/>
              </w:rPr>
            </w:pPr>
            <w:r>
              <w:rPr>
                <w:rFonts w:cs="Arial"/>
                <w:b/>
                <w:bCs/>
                <w:sz w:val="20"/>
              </w:rPr>
              <w:fldChar w:fldCharType="begin">
                <w:ffData>
                  <w:name w:val="Text87"/>
                  <w:enabled/>
                  <w:calcOnExit w:val="0"/>
                  <w:textInput/>
                </w:ffData>
              </w:fldChar>
            </w:r>
            <w:bookmarkStart w:id="98" w:name="Text8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6AECD3D" w14:textId="5C043924" w:rsidR="00D9383E" w:rsidRPr="0075281D" w:rsidRDefault="00257005" w:rsidP="00257005">
            <w:pPr>
              <w:ind w:left="480" w:hanging="480"/>
              <w:rPr>
                <w:rFonts w:cs="Arial"/>
                <w:b/>
                <w:bCs/>
                <w:sz w:val="20"/>
              </w:rPr>
            </w:pPr>
            <w:r>
              <w:rPr>
                <w:rFonts w:cs="Arial"/>
                <w:b/>
                <w:bCs/>
                <w:sz w:val="20"/>
              </w:rPr>
              <w:fldChar w:fldCharType="begin">
                <w:ffData>
                  <w:name w:val="Text74"/>
                  <w:enabled/>
                  <w:calcOnExit w:val="0"/>
                  <w:textInput/>
                </w:ffData>
              </w:fldChar>
            </w:r>
            <w:bookmarkStart w:id="99" w:name="Text74"/>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99"/>
          </w:p>
          <w:p w14:paraId="6B046C6F"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3C0BEE9" w14:textId="6B044940" w:rsidR="00D9383E" w:rsidRPr="0075281D" w:rsidRDefault="00257005" w:rsidP="00257005">
            <w:pPr>
              <w:ind w:left="480" w:hanging="480"/>
              <w:rPr>
                <w:rFonts w:cs="Arial"/>
                <w:b/>
                <w:bCs/>
                <w:sz w:val="20"/>
              </w:rPr>
            </w:pPr>
            <w:r>
              <w:rPr>
                <w:rFonts w:cs="Arial"/>
                <w:b/>
                <w:bCs/>
                <w:sz w:val="20"/>
              </w:rPr>
              <w:fldChar w:fldCharType="begin">
                <w:ffData>
                  <w:name w:val="Text101"/>
                  <w:enabled/>
                  <w:calcOnExit w:val="0"/>
                  <w:textInput/>
                </w:ffData>
              </w:fldChar>
            </w:r>
            <w:bookmarkStart w:id="100" w:name="Text10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68A95E" w14:textId="47BA963D" w:rsidR="00D9383E" w:rsidRPr="0075281D" w:rsidRDefault="00257005" w:rsidP="00257005">
            <w:pPr>
              <w:ind w:left="480" w:hanging="480"/>
              <w:rPr>
                <w:rFonts w:cs="Arial"/>
                <w:b/>
                <w:bCs/>
                <w:sz w:val="20"/>
              </w:rPr>
            </w:pPr>
            <w:r>
              <w:rPr>
                <w:rFonts w:cs="Arial"/>
                <w:b/>
                <w:bCs/>
                <w:sz w:val="20"/>
              </w:rPr>
              <w:fldChar w:fldCharType="begin">
                <w:ffData>
                  <w:name w:val="Text114"/>
                  <w:enabled/>
                  <w:calcOnExit w:val="0"/>
                  <w:textInput/>
                </w:ffData>
              </w:fldChar>
            </w:r>
            <w:bookmarkStart w:id="101" w:name="Text114"/>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1"/>
          </w:p>
        </w:tc>
        <w:tc>
          <w:tcPr>
            <w:tcW w:w="1654" w:type="dxa"/>
            <w:tcBorders>
              <w:top w:val="single" w:sz="6" w:space="0" w:color="auto"/>
              <w:left w:val="single" w:sz="6" w:space="0" w:color="auto"/>
              <w:bottom w:val="single" w:sz="6" w:space="0" w:color="auto"/>
              <w:right w:val="single" w:sz="6" w:space="0" w:color="auto"/>
            </w:tcBorders>
            <w:vAlign w:val="center"/>
          </w:tcPr>
          <w:p w14:paraId="2E3641E2" w14:textId="4B7E64CE" w:rsidR="00D9383E" w:rsidRPr="0075281D" w:rsidRDefault="00257005" w:rsidP="00257005">
            <w:pPr>
              <w:ind w:left="480" w:hanging="480"/>
              <w:rPr>
                <w:rFonts w:cs="Arial"/>
                <w:b/>
                <w:bCs/>
                <w:sz w:val="20"/>
              </w:rPr>
            </w:pPr>
            <w:r>
              <w:rPr>
                <w:rFonts w:cs="Arial"/>
                <w:b/>
                <w:bCs/>
                <w:sz w:val="20"/>
              </w:rPr>
              <w:fldChar w:fldCharType="begin">
                <w:ffData>
                  <w:name w:val="Text127"/>
                  <w:enabled/>
                  <w:calcOnExit w:val="0"/>
                  <w:textInput/>
                </w:ffData>
              </w:fldChar>
            </w:r>
            <w:bookmarkStart w:id="102" w:name="Text12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2"/>
          </w:p>
        </w:tc>
      </w:tr>
      <w:tr w:rsidR="00D9383E" w:rsidRPr="0075281D" w14:paraId="3F6AB8CC"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DB9666" w14:textId="627BDA89" w:rsidR="00D9383E" w:rsidRPr="0075281D" w:rsidRDefault="00257005" w:rsidP="00257005">
            <w:pPr>
              <w:ind w:left="480" w:hanging="480"/>
              <w:rPr>
                <w:rFonts w:cs="Arial"/>
                <w:b/>
                <w:bCs/>
                <w:sz w:val="20"/>
              </w:rPr>
            </w:pPr>
            <w:r>
              <w:rPr>
                <w:rFonts w:cs="Arial"/>
                <w:b/>
                <w:bCs/>
                <w:sz w:val="20"/>
              </w:rPr>
              <w:fldChar w:fldCharType="begin">
                <w:ffData>
                  <w:name w:val="Text88"/>
                  <w:enabled/>
                  <w:calcOnExit w:val="0"/>
                  <w:textInput/>
                </w:ffData>
              </w:fldChar>
            </w:r>
            <w:bookmarkStart w:id="103" w:name="Text8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F25A8FC" w14:textId="4FF7235F" w:rsidR="00D9383E" w:rsidRPr="0075281D" w:rsidRDefault="00257005" w:rsidP="00257005">
            <w:pPr>
              <w:ind w:left="480" w:hanging="480"/>
              <w:rPr>
                <w:rFonts w:cs="Arial"/>
                <w:b/>
                <w:bCs/>
                <w:sz w:val="20"/>
              </w:rPr>
            </w:pPr>
            <w:r>
              <w:rPr>
                <w:rFonts w:cs="Arial"/>
                <w:b/>
                <w:bCs/>
                <w:sz w:val="20"/>
              </w:rPr>
              <w:fldChar w:fldCharType="begin">
                <w:ffData>
                  <w:name w:val="Text75"/>
                  <w:enabled/>
                  <w:calcOnExit w:val="0"/>
                  <w:textInput/>
                </w:ffData>
              </w:fldChar>
            </w:r>
            <w:bookmarkStart w:id="104" w:name="Text7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4"/>
          </w:p>
          <w:p w14:paraId="72D0B4E5"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B89DDE" w14:textId="68DD5221" w:rsidR="00D9383E" w:rsidRPr="0075281D" w:rsidRDefault="00257005" w:rsidP="00257005">
            <w:pPr>
              <w:ind w:left="480" w:hanging="480"/>
              <w:rPr>
                <w:rFonts w:cs="Arial"/>
                <w:b/>
                <w:bCs/>
                <w:sz w:val="20"/>
              </w:rPr>
            </w:pPr>
            <w:r>
              <w:rPr>
                <w:rFonts w:cs="Arial"/>
                <w:b/>
                <w:bCs/>
                <w:sz w:val="20"/>
              </w:rPr>
              <w:fldChar w:fldCharType="begin">
                <w:ffData>
                  <w:name w:val="Text103"/>
                  <w:enabled/>
                  <w:calcOnExit w:val="0"/>
                  <w:textInput/>
                </w:ffData>
              </w:fldChar>
            </w:r>
            <w:bookmarkStart w:id="105" w:name="Text10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48D1E0D" w14:textId="3CB65DC5" w:rsidR="00D9383E" w:rsidRPr="0075281D" w:rsidRDefault="00257005" w:rsidP="00257005">
            <w:pPr>
              <w:ind w:left="480" w:hanging="480"/>
              <w:rPr>
                <w:rFonts w:cs="Arial"/>
                <w:b/>
                <w:bCs/>
                <w:sz w:val="20"/>
              </w:rPr>
            </w:pPr>
            <w:r>
              <w:rPr>
                <w:rFonts w:cs="Arial"/>
                <w:b/>
                <w:bCs/>
                <w:sz w:val="20"/>
              </w:rPr>
              <w:fldChar w:fldCharType="begin">
                <w:ffData>
                  <w:name w:val="Text115"/>
                  <w:enabled/>
                  <w:calcOnExit w:val="0"/>
                  <w:textInput/>
                </w:ffData>
              </w:fldChar>
            </w:r>
            <w:bookmarkStart w:id="106" w:name="Text11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6"/>
          </w:p>
        </w:tc>
        <w:tc>
          <w:tcPr>
            <w:tcW w:w="1654" w:type="dxa"/>
            <w:tcBorders>
              <w:top w:val="single" w:sz="6" w:space="0" w:color="auto"/>
              <w:left w:val="single" w:sz="6" w:space="0" w:color="auto"/>
              <w:bottom w:val="single" w:sz="6" w:space="0" w:color="auto"/>
              <w:right w:val="single" w:sz="6" w:space="0" w:color="auto"/>
            </w:tcBorders>
            <w:vAlign w:val="center"/>
          </w:tcPr>
          <w:p w14:paraId="34C68861" w14:textId="326F6A75" w:rsidR="00D9383E" w:rsidRPr="0075281D" w:rsidRDefault="00257005" w:rsidP="00257005">
            <w:pPr>
              <w:ind w:left="480" w:hanging="480"/>
              <w:rPr>
                <w:rFonts w:cs="Arial"/>
                <w:b/>
                <w:bCs/>
                <w:sz w:val="20"/>
              </w:rPr>
            </w:pPr>
            <w:r>
              <w:rPr>
                <w:rFonts w:cs="Arial"/>
                <w:b/>
                <w:bCs/>
                <w:sz w:val="20"/>
              </w:rPr>
              <w:fldChar w:fldCharType="begin">
                <w:ffData>
                  <w:name w:val="Text128"/>
                  <w:enabled/>
                  <w:calcOnExit w:val="0"/>
                  <w:textInput/>
                </w:ffData>
              </w:fldChar>
            </w:r>
            <w:bookmarkStart w:id="107" w:name="Text12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7"/>
          </w:p>
        </w:tc>
      </w:tr>
      <w:tr w:rsidR="00D9383E" w:rsidRPr="0075281D" w14:paraId="3C0E082E"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C402F7D" w14:textId="2F6C3A2F" w:rsidR="00D9383E" w:rsidRPr="0075281D" w:rsidRDefault="00257005" w:rsidP="00257005">
            <w:pPr>
              <w:ind w:left="480" w:hanging="480"/>
              <w:rPr>
                <w:rFonts w:cs="Arial"/>
                <w:b/>
                <w:bCs/>
                <w:sz w:val="20"/>
              </w:rPr>
            </w:pPr>
            <w:r>
              <w:rPr>
                <w:rFonts w:cs="Arial"/>
                <w:b/>
                <w:bCs/>
                <w:sz w:val="20"/>
              </w:rPr>
              <w:fldChar w:fldCharType="begin">
                <w:ffData>
                  <w:name w:val="Text89"/>
                  <w:enabled/>
                  <w:calcOnExit w:val="0"/>
                  <w:textInput/>
                </w:ffData>
              </w:fldChar>
            </w:r>
            <w:bookmarkStart w:id="108" w:name="Text8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56AD641" w14:textId="056839E5" w:rsidR="00D9383E" w:rsidRPr="0075281D" w:rsidRDefault="00257005" w:rsidP="00257005">
            <w:pPr>
              <w:ind w:left="480" w:hanging="480"/>
              <w:rPr>
                <w:rFonts w:cs="Arial"/>
                <w:b/>
                <w:bCs/>
                <w:sz w:val="20"/>
              </w:rPr>
            </w:pPr>
            <w:r>
              <w:rPr>
                <w:rFonts w:cs="Arial"/>
                <w:b/>
                <w:bCs/>
                <w:sz w:val="20"/>
              </w:rPr>
              <w:fldChar w:fldCharType="begin">
                <w:ffData>
                  <w:name w:val="Text76"/>
                  <w:enabled/>
                  <w:calcOnExit w:val="0"/>
                  <w:textInput/>
                </w:ffData>
              </w:fldChar>
            </w:r>
            <w:bookmarkStart w:id="109" w:name="Text7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09"/>
          </w:p>
          <w:p w14:paraId="2EAA6198"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96EBFDC" w14:textId="6585F55B" w:rsidR="00D9383E" w:rsidRPr="0075281D" w:rsidRDefault="00257005" w:rsidP="00257005">
            <w:pPr>
              <w:ind w:left="480" w:hanging="480"/>
              <w:rPr>
                <w:rFonts w:cs="Arial"/>
                <w:b/>
                <w:bCs/>
                <w:sz w:val="20"/>
              </w:rPr>
            </w:pPr>
            <w:r>
              <w:rPr>
                <w:rFonts w:cs="Arial"/>
                <w:b/>
                <w:bCs/>
                <w:sz w:val="20"/>
              </w:rPr>
              <w:fldChar w:fldCharType="begin">
                <w:ffData>
                  <w:name w:val="Text102"/>
                  <w:enabled/>
                  <w:calcOnExit w:val="0"/>
                  <w:textInput/>
                </w:ffData>
              </w:fldChar>
            </w:r>
            <w:bookmarkStart w:id="110" w:name="Text10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8C34B3E" w14:textId="60FA934A" w:rsidR="00D9383E" w:rsidRPr="0075281D" w:rsidRDefault="00257005" w:rsidP="00257005">
            <w:pPr>
              <w:ind w:left="480" w:hanging="480"/>
              <w:rPr>
                <w:rFonts w:cs="Arial"/>
                <w:b/>
                <w:bCs/>
                <w:sz w:val="20"/>
              </w:rPr>
            </w:pPr>
            <w:r>
              <w:rPr>
                <w:rFonts w:cs="Arial"/>
                <w:b/>
                <w:bCs/>
                <w:sz w:val="20"/>
              </w:rPr>
              <w:fldChar w:fldCharType="begin">
                <w:ffData>
                  <w:name w:val="Text116"/>
                  <w:enabled/>
                  <w:calcOnExit w:val="0"/>
                  <w:textInput/>
                </w:ffData>
              </w:fldChar>
            </w:r>
            <w:bookmarkStart w:id="111" w:name="Text11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1"/>
          </w:p>
        </w:tc>
        <w:tc>
          <w:tcPr>
            <w:tcW w:w="1654" w:type="dxa"/>
            <w:tcBorders>
              <w:top w:val="single" w:sz="6" w:space="0" w:color="auto"/>
              <w:left w:val="single" w:sz="6" w:space="0" w:color="auto"/>
              <w:bottom w:val="single" w:sz="6" w:space="0" w:color="auto"/>
              <w:right w:val="single" w:sz="6" w:space="0" w:color="auto"/>
            </w:tcBorders>
            <w:vAlign w:val="center"/>
          </w:tcPr>
          <w:p w14:paraId="472A47B7" w14:textId="7D7B3EA9" w:rsidR="00D9383E" w:rsidRPr="0075281D" w:rsidRDefault="00257005" w:rsidP="00257005">
            <w:pPr>
              <w:ind w:left="480" w:hanging="480"/>
              <w:rPr>
                <w:rFonts w:cs="Arial"/>
                <w:b/>
                <w:bCs/>
                <w:sz w:val="20"/>
              </w:rPr>
            </w:pPr>
            <w:r>
              <w:rPr>
                <w:rFonts w:cs="Arial"/>
                <w:b/>
                <w:bCs/>
                <w:sz w:val="20"/>
              </w:rPr>
              <w:fldChar w:fldCharType="begin">
                <w:ffData>
                  <w:name w:val="Text129"/>
                  <w:enabled/>
                  <w:calcOnExit w:val="0"/>
                  <w:textInput/>
                </w:ffData>
              </w:fldChar>
            </w:r>
            <w:bookmarkStart w:id="112" w:name="Text12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2"/>
          </w:p>
        </w:tc>
      </w:tr>
      <w:tr w:rsidR="00D9383E" w:rsidRPr="0075281D" w14:paraId="1C936D8A"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15C983E" w14:textId="07076E16" w:rsidR="00D9383E" w:rsidRPr="0075281D" w:rsidRDefault="00257005" w:rsidP="00257005">
            <w:pPr>
              <w:ind w:left="480" w:hanging="480"/>
              <w:rPr>
                <w:rFonts w:cs="Arial"/>
                <w:b/>
                <w:bCs/>
                <w:sz w:val="20"/>
              </w:rPr>
            </w:pPr>
            <w:r>
              <w:rPr>
                <w:rFonts w:cs="Arial"/>
                <w:b/>
                <w:bCs/>
                <w:sz w:val="20"/>
              </w:rPr>
              <w:fldChar w:fldCharType="begin">
                <w:ffData>
                  <w:name w:val="Text90"/>
                  <w:enabled/>
                  <w:calcOnExit w:val="0"/>
                  <w:textInput/>
                </w:ffData>
              </w:fldChar>
            </w:r>
            <w:bookmarkStart w:id="113" w:name="Text9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493998" w14:textId="3FF12AA0" w:rsidR="00D9383E" w:rsidRPr="0075281D" w:rsidRDefault="00257005" w:rsidP="00257005">
            <w:pPr>
              <w:ind w:left="480" w:hanging="480"/>
              <w:rPr>
                <w:rFonts w:cs="Arial"/>
                <w:b/>
                <w:bCs/>
                <w:sz w:val="20"/>
              </w:rPr>
            </w:pPr>
            <w:r>
              <w:rPr>
                <w:rFonts w:cs="Arial"/>
                <w:b/>
                <w:bCs/>
                <w:sz w:val="20"/>
              </w:rPr>
              <w:fldChar w:fldCharType="begin">
                <w:ffData>
                  <w:name w:val="Text77"/>
                  <w:enabled/>
                  <w:calcOnExit w:val="0"/>
                  <w:textInput/>
                </w:ffData>
              </w:fldChar>
            </w:r>
            <w:bookmarkStart w:id="114" w:name="Text7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4"/>
          </w:p>
          <w:p w14:paraId="0C336978"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61D917" w14:textId="69B73EE0" w:rsidR="00D9383E" w:rsidRPr="0075281D" w:rsidRDefault="00257005" w:rsidP="00257005">
            <w:pPr>
              <w:ind w:left="480" w:hanging="480"/>
              <w:rPr>
                <w:rFonts w:cs="Arial"/>
                <w:b/>
                <w:bCs/>
                <w:sz w:val="20"/>
              </w:rPr>
            </w:pPr>
            <w:r>
              <w:rPr>
                <w:rFonts w:cs="Arial"/>
                <w:b/>
                <w:bCs/>
                <w:sz w:val="20"/>
              </w:rPr>
              <w:fldChar w:fldCharType="begin">
                <w:ffData>
                  <w:name w:val="Text104"/>
                  <w:enabled/>
                  <w:calcOnExit w:val="0"/>
                  <w:textInput/>
                </w:ffData>
              </w:fldChar>
            </w:r>
            <w:r>
              <w:rPr>
                <w:rFonts w:cs="Arial"/>
                <w:b/>
                <w:bCs/>
                <w:sz w:val="20"/>
              </w:rPr>
              <w:instrText xml:space="preserve"> </w:instrText>
            </w:r>
            <w:bookmarkStart w:id="115" w:name="Text104"/>
            <w:r>
              <w:rPr>
                <w:rFonts w:cs="Arial"/>
                <w:b/>
                <w:bCs/>
                <w:sz w:val="20"/>
              </w:rPr>
              <w:instrText xml:space="preserve">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3D21F8B" w14:textId="303D6C18" w:rsidR="00D9383E" w:rsidRPr="0075281D" w:rsidRDefault="00257005" w:rsidP="00257005">
            <w:pPr>
              <w:ind w:left="480" w:hanging="480"/>
              <w:rPr>
                <w:rFonts w:cs="Arial"/>
                <w:b/>
                <w:bCs/>
                <w:sz w:val="20"/>
              </w:rPr>
            </w:pPr>
            <w:r>
              <w:rPr>
                <w:rFonts w:cs="Arial"/>
                <w:b/>
                <w:bCs/>
                <w:sz w:val="20"/>
              </w:rPr>
              <w:fldChar w:fldCharType="begin">
                <w:ffData>
                  <w:name w:val="Text117"/>
                  <w:enabled/>
                  <w:calcOnExit w:val="0"/>
                  <w:textInput/>
                </w:ffData>
              </w:fldChar>
            </w:r>
            <w:bookmarkStart w:id="116" w:name="Text11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6"/>
          </w:p>
        </w:tc>
        <w:tc>
          <w:tcPr>
            <w:tcW w:w="1654" w:type="dxa"/>
            <w:tcBorders>
              <w:top w:val="single" w:sz="6" w:space="0" w:color="auto"/>
              <w:left w:val="single" w:sz="6" w:space="0" w:color="auto"/>
              <w:bottom w:val="single" w:sz="6" w:space="0" w:color="auto"/>
              <w:right w:val="single" w:sz="6" w:space="0" w:color="auto"/>
            </w:tcBorders>
            <w:vAlign w:val="center"/>
          </w:tcPr>
          <w:p w14:paraId="0F110FAF" w14:textId="761DF299" w:rsidR="00D9383E" w:rsidRPr="0075281D" w:rsidRDefault="00257005" w:rsidP="00257005">
            <w:pPr>
              <w:ind w:left="480" w:hanging="480"/>
              <w:rPr>
                <w:rFonts w:cs="Arial"/>
                <w:b/>
                <w:bCs/>
                <w:sz w:val="20"/>
              </w:rPr>
            </w:pPr>
            <w:r>
              <w:rPr>
                <w:rFonts w:cs="Arial"/>
                <w:b/>
                <w:bCs/>
                <w:sz w:val="20"/>
              </w:rPr>
              <w:fldChar w:fldCharType="begin">
                <w:ffData>
                  <w:name w:val="Text130"/>
                  <w:enabled/>
                  <w:calcOnExit w:val="0"/>
                  <w:textInput/>
                </w:ffData>
              </w:fldChar>
            </w:r>
            <w:bookmarkStart w:id="117" w:name="Text13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7"/>
          </w:p>
        </w:tc>
      </w:tr>
      <w:tr w:rsidR="00D9383E" w:rsidRPr="0075281D" w14:paraId="0F30A7A2"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EDE0D1D" w14:textId="123A94BD" w:rsidR="00D9383E" w:rsidRPr="0075281D" w:rsidRDefault="00257005" w:rsidP="00257005">
            <w:pPr>
              <w:ind w:left="480" w:hanging="480"/>
              <w:rPr>
                <w:rFonts w:cs="Arial"/>
                <w:b/>
                <w:bCs/>
                <w:sz w:val="20"/>
              </w:rPr>
            </w:pPr>
            <w:r>
              <w:rPr>
                <w:rFonts w:cs="Arial"/>
                <w:b/>
                <w:bCs/>
                <w:sz w:val="20"/>
              </w:rPr>
              <w:fldChar w:fldCharType="begin">
                <w:ffData>
                  <w:name w:val="Text91"/>
                  <w:enabled/>
                  <w:calcOnExit w:val="0"/>
                  <w:textInput/>
                </w:ffData>
              </w:fldChar>
            </w:r>
            <w:bookmarkStart w:id="118" w:name="Text9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8"/>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0F8067B" w14:textId="77777777" w:rsidR="00D9383E" w:rsidRDefault="00257005" w:rsidP="00257005">
            <w:pPr>
              <w:ind w:left="480" w:hanging="480"/>
              <w:rPr>
                <w:rFonts w:cs="Arial"/>
                <w:b/>
                <w:bCs/>
                <w:sz w:val="20"/>
              </w:rPr>
            </w:pPr>
            <w:r>
              <w:rPr>
                <w:rFonts w:cs="Arial"/>
                <w:b/>
                <w:bCs/>
                <w:sz w:val="20"/>
              </w:rPr>
              <w:fldChar w:fldCharType="begin">
                <w:ffData>
                  <w:name w:val="Text78"/>
                  <w:enabled/>
                  <w:calcOnExit w:val="0"/>
                  <w:textInput/>
                </w:ffData>
              </w:fldChar>
            </w:r>
            <w:bookmarkStart w:id="119" w:name="Text7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19"/>
          </w:p>
          <w:p w14:paraId="2077A85B" w14:textId="781CB927" w:rsidR="00257005" w:rsidRPr="0075281D" w:rsidRDefault="00257005"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98262BB" w14:textId="7567173E" w:rsidR="00D9383E" w:rsidRPr="0075281D" w:rsidRDefault="00257005" w:rsidP="00257005">
            <w:pPr>
              <w:ind w:left="480" w:hanging="480"/>
              <w:rPr>
                <w:rFonts w:cs="Arial"/>
                <w:b/>
                <w:bCs/>
                <w:sz w:val="20"/>
              </w:rPr>
            </w:pPr>
            <w:r>
              <w:rPr>
                <w:rFonts w:cs="Arial"/>
                <w:b/>
                <w:bCs/>
                <w:sz w:val="20"/>
              </w:rPr>
              <w:fldChar w:fldCharType="begin">
                <w:ffData>
                  <w:name w:val="Text105"/>
                  <w:enabled/>
                  <w:calcOnExit w:val="0"/>
                  <w:textInput/>
                </w:ffData>
              </w:fldChar>
            </w:r>
            <w:bookmarkStart w:id="120" w:name="Text105"/>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0"/>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127834" w14:textId="7F8D648B" w:rsidR="00D9383E" w:rsidRPr="0075281D" w:rsidRDefault="00257005" w:rsidP="00257005">
            <w:pPr>
              <w:ind w:left="480" w:hanging="480"/>
              <w:rPr>
                <w:rFonts w:cs="Arial"/>
                <w:b/>
                <w:bCs/>
                <w:sz w:val="20"/>
              </w:rPr>
            </w:pPr>
            <w:r>
              <w:rPr>
                <w:rFonts w:cs="Arial"/>
                <w:b/>
                <w:bCs/>
                <w:sz w:val="20"/>
              </w:rPr>
              <w:fldChar w:fldCharType="begin">
                <w:ffData>
                  <w:name w:val="Text118"/>
                  <w:enabled/>
                  <w:calcOnExit w:val="0"/>
                  <w:textInput/>
                </w:ffData>
              </w:fldChar>
            </w:r>
            <w:bookmarkStart w:id="121" w:name="Text118"/>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1"/>
          </w:p>
        </w:tc>
        <w:tc>
          <w:tcPr>
            <w:tcW w:w="1654" w:type="dxa"/>
            <w:tcBorders>
              <w:top w:val="single" w:sz="6" w:space="0" w:color="auto"/>
              <w:left w:val="single" w:sz="6" w:space="0" w:color="auto"/>
              <w:bottom w:val="single" w:sz="6" w:space="0" w:color="auto"/>
              <w:right w:val="single" w:sz="6" w:space="0" w:color="auto"/>
            </w:tcBorders>
            <w:vAlign w:val="center"/>
          </w:tcPr>
          <w:p w14:paraId="019A1552" w14:textId="4EC58663" w:rsidR="00D9383E" w:rsidRPr="0075281D" w:rsidRDefault="00257005" w:rsidP="00257005">
            <w:pPr>
              <w:ind w:left="480" w:hanging="480"/>
              <w:rPr>
                <w:rFonts w:cs="Arial"/>
                <w:b/>
                <w:bCs/>
                <w:sz w:val="20"/>
              </w:rPr>
            </w:pPr>
            <w:r>
              <w:rPr>
                <w:rFonts w:cs="Arial"/>
                <w:b/>
                <w:bCs/>
                <w:sz w:val="20"/>
              </w:rPr>
              <w:fldChar w:fldCharType="begin">
                <w:ffData>
                  <w:name w:val="Text131"/>
                  <w:enabled/>
                  <w:calcOnExit w:val="0"/>
                  <w:textInput/>
                </w:ffData>
              </w:fldChar>
            </w:r>
            <w:bookmarkStart w:id="122" w:name="Text131"/>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2"/>
          </w:p>
        </w:tc>
      </w:tr>
      <w:tr w:rsidR="00D9383E" w:rsidRPr="0075281D" w14:paraId="2C6C46D4" w14:textId="77777777" w:rsidTr="00850AC7">
        <w:trPr>
          <w:trHeight w:val="255"/>
        </w:trPr>
        <w:tc>
          <w:tcPr>
            <w:tcW w:w="7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9BB836" w14:textId="3CB9D5D6" w:rsidR="00D9383E" w:rsidRPr="0075281D" w:rsidRDefault="00257005" w:rsidP="00257005">
            <w:pPr>
              <w:ind w:left="480" w:hanging="480"/>
              <w:rPr>
                <w:rFonts w:cs="Arial"/>
                <w:b/>
                <w:bCs/>
                <w:sz w:val="20"/>
              </w:rPr>
            </w:pPr>
            <w:r>
              <w:rPr>
                <w:rFonts w:cs="Arial"/>
                <w:b/>
                <w:bCs/>
                <w:sz w:val="20"/>
              </w:rPr>
              <w:fldChar w:fldCharType="begin">
                <w:ffData>
                  <w:name w:val="Text92"/>
                  <w:enabled/>
                  <w:calcOnExit w:val="0"/>
                  <w:textInput/>
                </w:ffData>
              </w:fldChar>
            </w:r>
            <w:bookmarkStart w:id="123" w:name="Text9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3"/>
          </w:p>
        </w:tc>
        <w:tc>
          <w:tcPr>
            <w:tcW w:w="9181"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8F6C419" w14:textId="195B3D22" w:rsidR="00D9383E" w:rsidRPr="0075281D" w:rsidRDefault="00257005" w:rsidP="00257005">
            <w:pPr>
              <w:ind w:left="480" w:hanging="480"/>
              <w:rPr>
                <w:rFonts w:cs="Arial"/>
                <w:b/>
                <w:bCs/>
                <w:sz w:val="20"/>
              </w:rPr>
            </w:pPr>
            <w:r>
              <w:rPr>
                <w:rFonts w:cs="Arial"/>
                <w:b/>
                <w:bCs/>
                <w:sz w:val="20"/>
              </w:rPr>
              <w:fldChar w:fldCharType="begin">
                <w:ffData>
                  <w:name w:val="Text79"/>
                  <w:enabled/>
                  <w:calcOnExit w:val="0"/>
                  <w:textInput/>
                </w:ffData>
              </w:fldChar>
            </w:r>
            <w:bookmarkStart w:id="124" w:name="Text7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4"/>
          </w:p>
          <w:p w14:paraId="5DCDD862"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F3179F" w14:textId="33790D10" w:rsidR="00D9383E" w:rsidRPr="0075281D" w:rsidRDefault="00257005" w:rsidP="00257005">
            <w:pPr>
              <w:ind w:left="480" w:hanging="480"/>
              <w:rPr>
                <w:rFonts w:cs="Arial"/>
                <w:b/>
                <w:bCs/>
                <w:sz w:val="20"/>
              </w:rPr>
            </w:pPr>
            <w:r>
              <w:rPr>
                <w:rFonts w:cs="Arial"/>
                <w:b/>
                <w:bCs/>
                <w:sz w:val="20"/>
              </w:rPr>
              <w:fldChar w:fldCharType="begin">
                <w:ffData>
                  <w:name w:val="Text106"/>
                  <w:enabled/>
                  <w:calcOnExit w:val="0"/>
                  <w:textInput/>
                </w:ffData>
              </w:fldChar>
            </w:r>
            <w:bookmarkStart w:id="125" w:name="Text106"/>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5"/>
          </w:p>
        </w:tc>
        <w:tc>
          <w:tcPr>
            <w:tcW w:w="208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DDF771" w14:textId="517B884B" w:rsidR="00D9383E" w:rsidRPr="0075281D" w:rsidRDefault="00257005" w:rsidP="00257005">
            <w:pPr>
              <w:ind w:left="480" w:hanging="480"/>
              <w:rPr>
                <w:rFonts w:cs="Arial"/>
                <w:b/>
                <w:bCs/>
                <w:sz w:val="20"/>
              </w:rPr>
            </w:pPr>
            <w:r>
              <w:rPr>
                <w:rFonts w:cs="Arial"/>
                <w:b/>
                <w:bCs/>
                <w:sz w:val="20"/>
              </w:rPr>
              <w:fldChar w:fldCharType="begin">
                <w:ffData>
                  <w:name w:val="Text119"/>
                  <w:enabled/>
                  <w:calcOnExit w:val="0"/>
                  <w:textInput/>
                </w:ffData>
              </w:fldChar>
            </w:r>
            <w:bookmarkStart w:id="126" w:name="Text119"/>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6"/>
          </w:p>
        </w:tc>
        <w:tc>
          <w:tcPr>
            <w:tcW w:w="1654" w:type="dxa"/>
            <w:tcBorders>
              <w:top w:val="single" w:sz="6" w:space="0" w:color="auto"/>
              <w:left w:val="single" w:sz="6" w:space="0" w:color="auto"/>
              <w:bottom w:val="single" w:sz="6" w:space="0" w:color="auto"/>
              <w:right w:val="single" w:sz="6" w:space="0" w:color="auto"/>
            </w:tcBorders>
            <w:vAlign w:val="center"/>
          </w:tcPr>
          <w:p w14:paraId="626A8B3B" w14:textId="24A079E3" w:rsidR="00D9383E" w:rsidRPr="0075281D" w:rsidRDefault="00257005" w:rsidP="00257005">
            <w:pPr>
              <w:ind w:left="480" w:hanging="480"/>
              <w:rPr>
                <w:rFonts w:cs="Arial"/>
                <w:b/>
                <w:bCs/>
                <w:sz w:val="20"/>
              </w:rPr>
            </w:pPr>
            <w:r>
              <w:rPr>
                <w:rFonts w:cs="Arial"/>
                <w:b/>
                <w:bCs/>
                <w:sz w:val="20"/>
              </w:rPr>
              <w:fldChar w:fldCharType="begin">
                <w:ffData>
                  <w:name w:val="Text132"/>
                  <w:enabled/>
                  <w:calcOnExit w:val="0"/>
                  <w:textInput/>
                </w:ffData>
              </w:fldChar>
            </w:r>
            <w:bookmarkStart w:id="127" w:name="Text132"/>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7"/>
          </w:p>
        </w:tc>
      </w:tr>
      <w:tr w:rsidR="00D9383E" w:rsidRPr="0075281D" w14:paraId="7C26EEDF" w14:textId="77777777" w:rsidTr="00850AC7">
        <w:trPr>
          <w:trHeight w:val="255"/>
        </w:trPr>
        <w:tc>
          <w:tcPr>
            <w:tcW w:w="71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0E5F82C" w14:textId="2EBBDF9E" w:rsidR="00D9383E" w:rsidRPr="0075281D" w:rsidRDefault="00257005" w:rsidP="00257005">
            <w:pPr>
              <w:ind w:left="480" w:hanging="480"/>
              <w:rPr>
                <w:rFonts w:cs="Arial"/>
                <w:b/>
                <w:bCs/>
                <w:sz w:val="20"/>
              </w:rPr>
            </w:pPr>
            <w:r>
              <w:rPr>
                <w:rFonts w:cs="Arial"/>
                <w:b/>
                <w:bCs/>
                <w:sz w:val="20"/>
              </w:rPr>
              <w:fldChar w:fldCharType="begin">
                <w:ffData>
                  <w:name w:val="Text93"/>
                  <w:enabled/>
                  <w:calcOnExit w:val="0"/>
                  <w:textInput/>
                </w:ffData>
              </w:fldChar>
            </w:r>
            <w:bookmarkStart w:id="128" w:name="Text9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8"/>
          </w:p>
        </w:tc>
        <w:tc>
          <w:tcPr>
            <w:tcW w:w="9181" w:type="dxa"/>
            <w:gridSpan w:val="5"/>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6EA2ED" w14:textId="1D58CEEA" w:rsidR="00D9383E" w:rsidRPr="0075281D" w:rsidRDefault="00257005" w:rsidP="00257005">
            <w:pPr>
              <w:ind w:left="480" w:hanging="480"/>
              <w:rPr>
                <w:rFonts w:cs="Arial"/>
                <w:b/>
                <w:bCs/>
                <w:sz w:val="20"/>
              </w:rPr>
            </w:pPr>
            <w:r>
              <w:rPr>
                <w:rFonts w:cs="Arial"/>
                <w:b/>
                <w:bCs/>
                <w:sz w:val="20"/>
              </w:rPr>
              <w:fldChar w:fldCharType="begin">
                <w:ffData>
                  <w:name w:val="Text80"/>
                  <w:enabled/>
                  <w:calcOnExit w:val="0"/>
                  <w:textInput/>
                </w:ffData>
              </w:fldChar>
            </w:r>
            <w:bookmarkStart w:id="129" w:name="Text8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29"/>
          </w:p>
          <w:p w14:paraId="2C6D2A00" w14:textId="77777777" w:rsidR="00D9383E" w:rsidRPr="0075281D" w:rsidRDefault="00D9383E" w:rsidP="00257005">
            <w:pPr>
              <w:ind w:left="480" w:hanging="480"/>
              <w:rPr>
                <w:rFonts w:cs="Arial"/>
                <w:b/>
                <w:bCs/>
                <w:sz w:val="20"/>
              </w:rPr>
            </w:pPr>
          </w:p>
        </w:tc>
        <w:tc>
          <w:tcPr>
            <w:tcW w:w="153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2F11BE9" w14:textId="3BAF61F9" w:rsidR="00D9383E" w:rsidRPr="0075281D" w:rsidRDefault="00257005" w:rsidP="00257005">
            <w:pPr>
              <w:ind w:left="480" w:hanging="480"/>
              <w:rPr>
                <w:rFonts w:cs="Arial"/>
                <w:b/>
                <w:bCs/>
                <w:sz w:val="20"/>
              </w:rPr>
            </w:pPr>
            <w:r>
              <w:rPr>
                <w:rFonts w:cs="Arial"/>
                <w:b/>
                <w:bCs/>
                <w:sz w:val="20"/>
              </w:rPr>
              <w:fldChar w:fldCharType="begin">
                <w:ffData>
                  <w:name w:val="Text107"/>
                  <w:enabled/>
                  <w:calcOnExit w:val="0"/>
                  <w:textInput/>
                </w:ffData>
              </w:fldChar>
            </w:r>
            <w:bookmarkStart w:id="130" w:name="Text107"/>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30"/>
          </w:p>
        </w:tc>
        <w:tc>
          <w:tcPr>
            <w:tcW w:w="2084"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6C8B8A6" w14:textId="53DF1A05" w:rsidR="00D9383E" w:rsidRPr="0075281D" w:rsidRDefault="00257005" w:rsidP="00257005">
            <w:pPr>
              <w:ind w:left="480" w:hanging="480"/>
              <w:rPr>
                <w:rFonts w:cs="Arial"/>
                <w:b/>
                <w:bCs/>
                <w:sz w:val="20"/>
              </w:rPr>
            </w:pPr>
            <w:r>
              <w:rPr>
                <w:rFonts w:cs="Arial"/>
                <w:b/>
                <w:bCs/>
                <w:sz w:val="20"/>
              </w:rPr>
              <w:fldChar w:fldCharType="begin">
                <w:ffData>
                  <w:name w:val="Text120"/>
                  <w:enabled/>
                  <w:calcOnExit w:val="0"/>
                  <w:textInput/>
                </w:ffData>
              </w:fldChar>
            </w:r>
            <w:bookmarkStart w:id="131" w:name="Text120"/>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31"/>
          </w:p>
        </w:tc>
        <w:tc>
          <w:tcPr>
            <w:tcW w:w="1654" w:type="dxa"/>
            <w:tcBorders>
              <w:top w:val="single" w:sz="6" w:space="0" w:color="auto"/>
              <w:left w:val="single" w:sz="6" w:space="0" w:color="auto"/>
              <w:bottom w:val="single" w:sz="4" w:space="0" w:color="auto"/>
              <w:right w:val="single" w:sz="6" w:space="0" w:color="auto"/>
            </w:tcBorders>
            <w:vAlign w:val="center"/>
          </w:tcPr>
          <w:p w14:paraId="7D608DA5" w14:textId="47300D95" w:rsidR="00D9383E" w:rsidRPr="0075281D" w:rsidRDefault="00257005" w:rsidP="00257005">
            <w:pPr>
              <w:ind w:left="480" w:hanging="480"/>
              <w:rPr>
                <w:rFonts w:cs="Arial"/>
                <w:b/>
                <w:bCs/>
                <w:sz w:val="20"/>
              </w:rPr>
            </w:pPr>
            <w:r>
              <w:rPr>
                <w:rFonts w:cs="Arial"/>
                <w:b/>
                <w:bCs/>
                <w:sz w:val="20"/>
              </w:rPr>
              <w:fldChar w:fldCharType="begin">
                <w:ffData>
                  <w:name w:val="Text133"/>
                  <w:enabled/>
                  <w:calcOnExit w:val="0"/>
                  <w:textInput/>
                </w:ffData>
              </w:fldChar>
            </w:r>
            <w:bookmarkStart w:id="132" w:name="Text133"/>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bookmarkEnd w:id="132"/>
          </w:p>
        </w:tc>
      </w:tr>
      <w:tr w:rsidR="00D9383E" w:rsidRPr="0075281D" w14:paraId="702FBD92" w14:textId="77777777" w:rsidTr="00982A01">
        <w:trPr>
          <w:cantSplit/>
          <w:trHeight w:val="476"/>
        </w:trPr>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BA2" w14:textId="77777777" w:rsidR="00D9383E" w:rsidRPr="0075281D" w:rsidRDefault="00D9383E" w:rsidP="00257005">
            <w:pPr>
              <w:pStyle w:val="EnvelopeReturn"/>
              <w:widowControl w:val="0"/>
              <w:rPr>
                <w:rFonts w:ascii="Arial" w:hAnsi="Arial" w:cs="Arial"/>
                <w:snapToGrid w:val="0"/>
              </w:rPr>
            </w:pPr>
            <w:r w:rsidRPr="0075281D">
              <w:rPr>
                <w:rFonts w:ascii="Arial" w:hAnsi="Arial" w:cs="Arial"/>
                <w:snapToGrid w:val="0"/>
              </w:rPr>
              <w:t>Additional Comments</w:t>
            </w:r>
          </w:p>
        </w:tc>
        <w:tc>
          <w:tcPr>
            <w:tcW w:w="1375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EF1FA" w14:textId="77777777" w:rsidR="00D9383E" w:rsidRDefault="00D9383E" w:rsidP="00257005">
            <w:pPr>
              <w:pStyle w:val="EnvelopeReturn"/>
              <w:widowControl w:val="0"/>
              <w:rPr>
                <w:rFonts w:ascii="Arial" w:hAnsi="Arial" w:cs="Arial"/>
                <w:snapToGrid w:val="0"/>
              </w:rPr>
            </w:pPr>
          </w:p>
          <w:p w14:paraId="74F5BB7D" w14:textId="0B70809F" w:rsidR="00D9383E" w:rsidRDefault="00257005" w:rsidP="00257005">
            <w:pPr>
              <w:pStyle w:val="EnvelopeReturn"/>
              <w:widowControl w:val="0"/>
              <w:rPr>
                <w:rFonts w:ascii="Arial" w:hAnsi="Arial" w:cs="Arial"/>
                <w:snapToGrid w:val="0"/>
              </w:rPr>
            </w:pPr>
            <w:r>
              <w:rPr>
                <w:rFonts w:ascii="Arial" w:hAnsi="Arial" w:cs="Arial"/>
                <w:snapToGrid w:val="0"/>
              </w:rPr>
              <w:fldChar w:fldCharType="begin">
                <w:ffData>
                  <w:name w:val="Text94"/>
                  <w:enabled/>
                  <w:calcOnExit w:val="0"/>
                  <w:textInput/>
                </w:ffData>
              </w:fldChar>
            </w:r>
            <w:bookmarkStart w:id="133" w:name="Text94"/>
            <w:r>
              <w:rPr>
                <w:rFonts w:ascii="Arial" w:hAnsi="Arial" w:cs="Arial"/>
                <w:snapToGrid w:val="0"/>
              </w:rPr>
              <w:instrText xml:space="preserve"> FORMTEXT </w:instrText>
            </w:r>
            <w:r>
              <w:rPr>
                <w:rFonts w:ascii="Arial" w:hAnsi="Arial" w:cs="Arial"/>
                <w:snapToGrid w:val="0"/>
              </w:rPr>
            </w:r>
            <w:r>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snapToGrid w:val="0"/>
              </w:rPr>
              <w:fldChar w:fldCharType="end"/>
            </w:r>
            <w:bookmarkEnd w:id="133"/>
          </w:p>
          <w:p w14:paraId="1226A90B" w14:textId="77777777" w:rsidR="00D9383E" w:rsidRPr="0075281D" w:rsidRDefault="00D9383E" w:rsidP="00257005">
            <w:pPr>
              <w:pStyle w:val="EnvelopeReturn"/>
              <w:widowControl w:val="0"/>
              <w:rPr>
                <w:rFonts w:ascii="Arial" w:hAnsi="Arial" w:cs="Arial"/>
                <w:snapToGrid w:val="0"/>
              </w:rPr>
            </w:pPr>
          </w:p>
        </w:tc>
      </w:tr>
      <w:tr w:rsidR="00246F74" w:rsidRPr="0075281D" w14:paraId="7D1FB6A3" w14:textId="77777777" w:rsidTr="00982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2"/>
          <w:wAfter w:w="4979" w:type="dxa"/>
          <w:cantSplit/>
        </w:trPr>
        <w:tc>
          <w:tcPr>
            <w:tcW w:w="1418" w:type="dxa"/>
            <w:tcBorders>
              <w:top w:val="nil"/>
              <w:left w:val="nil"/>
              <w:bottom w:val="nil"/>
              <w:right w:val="nil"/>
            </w:tcBorders>
            <w:vAlign w:val="center"/>
          </w:tcPr>
          <w:p w14:paraId="72887B2E" w14:textId="77777777" w:rsidR="00D9383E" w:rsidRPr="0075281D" w:rsidRDefault="00D9383E" w:rsidP="00257005">
            <w:pPr>
              <w:rPr>
                <w:rFonts w:cs="Arial"/>
                <w:sz w:val="20"/>
              </w:rPr>
            </w:pPr>
            <w:r w:rsidRPr="0075281D">
              <w:rPr>
                <w:rFonts w:cs="Arial"/>
                <w:sz w:val="20"/>
              </w:rPr>
              <w:t>Signed:</w:t>
            </w:r>
          </w:p>
        </w:tc>
        <w:tc>
          <w:tcPr>
            <w:tcW w:w="4763" w:type="dxa"/>
            <w:tcBorders>
              <w:top w:val="nil"/>
              <w:left w:val="nil"/>
              <w:bottom w:val="single" w:sz="4" w:space="0" w:color="auto"/>
              <w:right w:val="nil"/>
            </w:tcBorders>
            <w:vAlign w:val="center"/>
          </w:tcPr>
          <w:p w14:paraId="78EA7856" w14:textId="77777777" w:rsidR="00D9383E" w:rsidRPr="0075281D" w:rsidRDefault="00D9383E" w:rsidP="00257005">
            <w:pPr>
              <w:rPr>
                <w:rFonts w:cs="Arial"/>
                <w:sz w:val="20"/>
              </w:rPr>
            </w:pPr>
          </w:p>
          <w:p w14:paraId="56177958" w14:textId="77777777" w:rsidR="00D9383E" w:rsidRPr="0075281D" w:rsidRDefault="00D9383E" w:rsidP="00257005">
            <w:pPr>
              <w:rPr>
                <w:rFonts w:cs="Arial"/>
                <w:sz w:val="20"/>
              </w:rPr>
            </w:pPr>
          </w:p>
          <w:p w14:paraId="5D9719C8" w14:textId="77777777" w:rsidR="00D9383E" w:rsidRPr="0075281D" w:rsidRDefault="00D9383E" w:rsidP="00257005">
            <w:pPr>
              <w:rPr>
                <w:rFonts w:cs="Arial"/>
                <w:sz w:val="20"/>
              </w:rPr>
            </w:pPr>
          </w:p>
        </w:tc>
        <w:tc>
          <w:tcPr>
            <w:tcW w:w="987" w:type="dxa"/>
            <w:tcBorders>
              <w:top w:val="nil"/>
              <w:left w:val="nil"/>
              <w:bottom w:val="nil"/>
              <w:right w:val="nil"/>
            </w:tcBorders>
            <w:vAlign w:val="center"/>
          </w:tcPr>
          <w:p w14:paraId="08C4EE51" w14:textId="77777777" w:rsidR="00D9383E" w:rsidRPr="0075281D" w:rsidRDefault="00D9383E" w:rsidP="00257005">
            <w:pPr>
              <w:rPr>
                <w:rFonts w:cs="Arial"/>
                <w:sz w:val="20"/>
              </w:rPr>
            </w:pPr>
            <w:r w:rsidRPr="0075281D">
              <w:rPr>
                <w:rFonts w:cs="Arial"/>
                <w:sz w:val="20"/>
              </w:rPr>
              <w:t>Date:</w:t>
            </w:r>
          </w:p>
        </w:tc>
        <w:tc>
          <w:tcPr>
            <w:tcW w:w="3021" w:type="dxa"/>
            <w:gridSpan w:val="3"/>
            <w:tcBorders>
              <w:top w:val="nil"/>
              <w:left w:val="nil"/>
              <w:bottom w:val="single" w:sz="4" w:space="0" w:color="auto"/>
              <w:right w:val="nil"/>
            </w:tcBorders>
            <w:vAlign w:val="center"/>
          </w:tcPr>
          <w:p w14:paraId="05F7590B" w14:textId="42734FD9" w:rsidR="00D9383E" w:rsidRPr="0075281D" w:rsidRDefault="00850AC7" w:rsidP="00257005">
            <w:pPr>
              <w:rPr>
                <w:rFonts w:cs="Arial"/>
                <w:sz w:val="20"/>
              </w:rPr>
            </w:pPr>
            <w:r>
              <w:rPr>
                <w:rFonts w:cs="Arial"/>
                <w:sz w:val="20"/>
              </w:rPr>
              <w:fldChar w:fldCharType="begin">
                <w:ffData>
                  <w:name w:val="Text136"/>
                  <w:enabled/>
                  <w:calcOnExit w:val="0"/>
                  <w:textInput/>
                </w:ffData>
              </w:fldChar>
            </w:r>
            <w:r>
              <w:rPr>
                <w:rFonts w:cs="Arial"/>
                <w:sz w:val="20"/>
              </w:rPr>
              <w:instrText xml:space="preserve"> </w:instrText>
            </w:r>
            <w:bookmarkStart w:id="134" w:name="Text136"/>
            <w:r>
              <w:rPr>
                <w:rFonts w:cs="Arial"/>
                <w:sz w:val="20"/>
              </w:rPr>
              <w:instrText xml:space="preserve">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4"/>
          </w:p>
        </w:tc>
      </w:tr>
    </w:tbl>
    <w:p w14:paraId="46A8BE33" w14:textId="4EAFB3FD" w:rsidR="00850AC7" w:rsidRDefault="00850AC7" w:rsidP="00850AC7">
      <w:pPr>
        <w:rPr>
          <w:lang w:val="en-US"/>
        </w:rPr>
      </w:pPr>
    </w:p>
    <w:p w14:paraId="4598CB0D" w14:textId="77777777" w:rsidR="00872F2F" w:rsidRPr="00850AC7" w:rsidRDefault="00872F2F" w:rsidP="00850AC7">
      <w:pPr>
        <w:rPr>
          <w:lang w:val="en-US"/>
        </w:rPr>
      </w:pPr>
    </w:p>
    <w:p w14:paraId="576337D5" w14:textId="579E79E5" w:rsidR="004F2FD0" w:rsidRDefault="00872F2F" w:rsidP="00872F2F">
      <w:pPr>
        <w:pStyle w:val="Heading1"/>
      </w:pPr>
      <w:bookmarkStart w:id="135" w:name="_Toc42158998"/>
      <w:r w:rsidRPr="00872F2F">
        <w:t>COVID-19 Health &amp; Safety Risk Assessment</w:t>
      </w:r>
      <w:bookmarkEnd w:id="135"/>
    </w:p>
    <w:p w14:paraId="60A1106E" w14:textId="1C5CBCFF" w:rsidR="005B2CA5" w:rsidRPr="004F2FD0" w:rsidRDefault="00FB04AD" w:rsidP="004F2FD0">
      <w:pPr>
        <w:tabs>
          <w:tab w:val="left" w:pos="9214"/>
        </w:tabs>
        <w:ind w:left="-709"/>
        <w:jc w:val="both"/>
        <w:rPr>
          <w:rFonts w:cs="Arial"/>
        </w:rPr>
      </w:pPr>
      <w:r>
        <w:rPr>
          <w:rFonts w:cs="Arial"/>
          <w:b/>
        </w:rPr>
        <w:t>Company Name</w:t>
      </w:r>
      <w:r w:rsidRPr="0065478A">
        <w:rPr>
          <w:rFonts w:cs="Arial"/>
          <w:b/>
        </w:rPr>
        <w:t xml:space="preserve">: </w:t>
      </w:r>
      <w:r w:rsidRPr="0065478A">
        <w:rPr>
          <w:rFonts w:cs="Arial"/>
          <w:b/>
        </w:rPr>
        <w:fldChar w:fldCharType="begin">
          <w:ffData>
            <w:name w:val=""/>
            <w:enabled/>
            <w:calcOnExit w:val="0"/>
            <w:textInput/>
          </w:ffData>
        </w:fldChar>
      </w:r>
      <w:r w:rsidRPr="0065478A">
        <w:rPr>
          <w:rFonts w:cs="Arial"/>
          <w:b/>
        </w:rPr>
        <w:instrText xml:space="preserve"> FORMTEXT </w:instrText>
      </w:r>
      <w:r w:rsidRPr="0065478A">
        <w:rPr>
          <w:rFonts w:cs="Arial"/>
          <w:b/>
        </w:rPr>
      </w:r>
      <w:r w:rsidRPr="0065478A">
        <w:rPr>
          <w:rFonts w:cs="Arial"/>
          <w:b/>
        </w:rPr>
        <w:fldChar w:fldCharType="separate"/>
      </w:r>
      <w:r w:rsidRPr="0065478A">
        <w:rPr>
          <w:rFonts w:cs="Arial"/>
          <w:b/>
          <w:noProof/>
        </w:rPr>
        <w:t> </w:t>
      </w:r>
      <w:r w:rsidRPr="0065478A">
        <w:rPr>
          <w:rFonts w:cs="Arial"/>
          <w:b/>
          <w:noProof/>
        </w:rPr>
        <w:t> </w:t>
      </w:r>
      <w:r w:rsidRPr="0065478A">
        <w:rPr>
          <w:rFonts w:cs="Arial"/>
          <w:b/>
          <w:noProof/>
        </w:rPr>
        <w:t> </w:t>
      </w:r>
      <w:r w:rsidRPr="0065478A">
        <w:rPr>
          <w:rFonts w:cs="Arial"/>
          <w:b/>
          <w:noProof/>
        </w:rPr>
        <w:t> </w:t>
      </w:r>
      <w:r w:rsidRPr="0065478A">
        <w:rPr>
          <w:rFonts w:cs="Arial"/>
          <w:b/>
          <w:noProof/>
        </w:rPr>
        <w:t> </w:t>
      </w:r>
      <w:r w:rsidRPr="0065478A">
        <w:rPr>
          <w:rFonts w:cs="Arial"/>
          <w:b/>
        </w:rPr>
        <w:fldChar w:fldCharType="end"/>
      </w:r>
      <w:r>
        <w:rPr>
          <w:rFonts w:cs="Arial"/>
          <w:b/>
        </w:rPr>
        <w:t xml:space="preserve">   Location</w:t>
      </w:r>
      <w:r w:rsidRPr="0065478A">
        <w:rPr>
          <w:rFonts w:cs="Arial"/>
          <w:b/>
        </w:rPr>
        <w:t xml:space="preserve">: </w:t>
      </w:r>
      <w:r w:rsidRPr="0065478A">
        <w:rPr>
          <w:rFonts w:cs="Arial"/>
          <w:b/>
        </w:rPr>
        <w:fldChar w:fldCharType="begin">
          <w:ffData>
            <w:name w:val="Text4"/>
            <w:enabled/>
            <w:calcOnExit w:val="0"/>
            <w:textInput/>
          </w:ffData>
        </w:fldChar>
      </w:r>
      <w:r w:rsidRPr="0065478A">
        <w:rPr>
          <w:rFonts w:cs="Arial"/>
          <w:b/>
        </w:rPr>
        <w:instrText xml:space="preserve"> FORMTEXT </w:instrText>
      </w:r>
      <w:r w:rsidRPr="0065478A">
        <w:rPr>
          <w:rFonts w:cs="Arial"/>
          <w:b/>
        </w:rPr>
      </w:r>
      <w:r w:rsidRPr="0065478A">
        <w:rPr>
          <w:rFonts w:cs="Arial"/>
          <w:b/>
        </w:rPr>
        <w:fldChar w:fldCharType="separate"/>
      </w:r>
      <w:r w:rsidRPr="0065478A">
        <w:rPr>
          <w:rFonts w:cs="Arial"/>
          <w:b/>
          <w:noProof/>
        </w:rPr>
        <w:t> </w:t>
      </w:r>
      <w:r w:rsidRPr="0065478A">
        <w:rPr>
          <w:rFonts w:cs="Arial"/>
          <w:b/>
          <w:noProof/>
        </w:rPr>
        <w:t> </w:t>
      </w:r>
      <w:r w:rsidRPr="0065478A">
        <w:rPr>
          <w:rFonts w:cs="Arial"/>
          <w:b/>
          <w:noProof/>
        </w:rPr>
        <w:t> </w:t>
      </w:r>
      <w:r w:rsidRPr="0065478A">
        <w:rPr>
          <w:rFonts w:cs="Arial"/>
          <w:b/>
          <w:noProof/>
        </w:rPr>
        <w:t> </w:t>
      </w:r>
      <w:r w:rsidRPr="0065478A">
        <w:rPr>
          <w:rFonts w:cs="Arial"/>
          <w:b/>
          <w:noProof/>
        </w:rPr>
        <w:t> </w:t>
      </w:r>
      <w:r w:rsidRPr="0065478A">
        <w:rPr>
          <w:rFonts w:cs="Arial"/>
          <w:b/>
        </w:rPr>
        <w:fldChar w:fldCharType="end"/>
      </w:r>
      <w:r w:rsidR="004F2FD0">
        <w:rPr>
          <w:rFonts w:cs="Arial"/>
        </w:rPr>
        <w:tab/>
      </w:r>
      <w:r w:rsidR="005B2CA5" w:rsidRPr="0065478A">
        <w:rPr>
          <w:rFonts w:cs="Arial"/>
          <w:b/>
        </w:rPr>
        <w:t xml:space="preserve">Ref No: </w:t>
      </w:r>
      <w:r w:rsidR="005B2CA5" w:rsidRPr="0065478A">
        <w:rPr>
          <w:rFonts w:cs="Arial"/>
          <w:b/>
        </w:rPr>
        <w:fldChar w:fldCharType="begin">
          <w:ffData>
            <w:name w:val="Text4"/>
            <w:enabled/>
            <w:calcOnExit w:val="0"/>
            <w:textInput/>
          </w:ffData>
        </w:fldChar>
      </w:r>
      <w:bookmarkStart w:id="136" w:name="Text4"/>
      <w:r w:rsidR="005B2CA5" w:rsidRPr="0065478A">
        <w:rPr>
          <w:rFonts w:cs="Arial"/>
          <w:b/>
        </w:rPr>
        <w:instrText xml:space="preserve"> FORMTEXT </w:instrText>
      </w:r>
      <w:r w:rsidR="005B2CA5" w:rsidRPr="0065478A">
        <w:rPr>
          <w:rFonts w:cs="Arial"/>
          <w:b/>
        </w:rPr>
      </w:r>
      <w:r w:rsidR="005B2CA5" w:rsidRPr="0065478A">
        <w:rPr>
          <w:rFonts w:cs="Arial"/>
          <w:b/>
        </w:rPr>
        <w:fldChar w:fldCharType="separate"/>
      </w:r>
      <w:r w:rsidR="005B2CA5" w:rsidRPr="0065478A">
        <w:rPr>
          <w:rFonts w:cs="Arial"/>
          <w:b/>
          <w:noProof/>
        </w:rPr>
        <w:t> </w:t>
      </w:r>
      <w:r w:rsidR="005B2CA5" w:rsidRPr="0065478A">
        <w:rPr>
          <w:rFonts w:cs="Arial"/>
          <w:b/>
          <w:noProof/>
        </w:rPr>
        <w:t> </w:t>
      </w:r>
      <w:r w:rsidR="005B2CA5" w:rsidRPr="0065478A">
        <w:rPr>
          <w:rFonts w:cs="Arial"/>
          <w:b/>
          <w:noProof/>
        </w:rPr>
        <w:t> </w:t>
      </w:r>
      <w:r w:rsidR="005B2CA5" w:rsidRPr="0065478A">
        <w:rPr>
          <w:rFonts w:cs="Arial"/>
          <w:b/>
          <w:noProof/>
        </w:rPr>
        <w:t> </w:t>
      </w:r>
      <w:r w:rsidR="005B2CA5" w:rsidRPr="0065478A">
        <w:rPr>
          <w:rFonts w:cs="Arial"/>
          <w:b/>
          <w:noProof/>
        </w:rPr>
        <w:t> </w:t>
      </w:r>
      <w:r w:rsidR="005B2CA5" w:rsidRPr="0065478A">
        <w:rPr>
          <w:rFonts w:cs="Arial"/>
          <w:b/>
        </w:rPr>
        <w:fldChar w:fldCharType="end"/>
      </w:r>
      <w:bookmarkEnd w:id="136"/>
    </w:p>
    <w:p w14:paraId="01BC305C" w14:textId="77777777" w:rsidR="00D71165" w:rsidRPr="00FB04AD" w:rsidRDefault="00D71165" w:rsidP="00E620C7">
      <w:pPr>
        <w:tabs>
          <w:tab w:val="left" w:pos="9214"/>
        </w:tabs>
        <w:ind w:left="-709"/>
        <w:jc w:val="both"/>
        <w:rPr>
          <w:rFonts w:cs="Arial"/>
        </w:rPr>
      </w:pPr>
    </w:p>
    <w:tbl>
      <w:tblPr>
        <w:tblW w:w="156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384"/>
        <w:gridCol w:w="1134"/>
        <w:gridCol w:w="1309"/>
        <w:gridCol w:w="1232"/>
        <w:gridCol w:w="1329"/>
        <w:gridCol w:w="1288"/>
        <w:gridCol w:w="1252"/>
      </w:tblGrid>
      <w:tr w:rsidR="002263BE" w:rsidRPr="0065478A" w14:paraId="60A11073" w14:textId="77777777" w:rsidTr="00850AC7">
        <w:trPr>
          <w:cantSplit/>
          <w:trHeight w:val="399"/>
          <w:tblHeader/>
        </w:trPr>
        <w:tc>
          <w:tcPr>
            <w:tcW w:w="1560" w:type="dxa"/>
            <w:shd w:val="clear" w:color="auto" w:fill="294A76"/>
          </w:tcPr>
          <w:p w14:paraId="60A1106F" w14:textId="77777777" w:rsidR="005B2CA5" w:rsidRPr="00424166" w:rsidRDefault="005B2CA5" w:rsidP="00424166">
            <w:pPr>
              <w:jc w:val="center"/>
              <w:rPr>
                <w:b/>
                <w:bCs/>
                <w:color w:val="FFFFFF" w:themeColor="background1"/>
                <w:sz w:val="28"/>
                <w:szCs w:val="24"/>
              </w:rPr>
            </w:pPr>
            <w:bookmarkStart w:id="137" w:name="_Hlk36114930"/>
            <w:bookmarkEnd w:id="1"/>
            <w:r w:rsidRPr="00424166">
              <w:rPr>
                <w:b/>
                <w:bCs/>
                <w:color w:val="FFFFFF" w:themeColor="background1"/>
                <w:sz w:val="28"/>
                <w:szCs w:val="24"/>
              </w:rPr>
              <w:lastRenderedPageBreak/>
              <w:t>HAZARD</w:t>
            </w:r>
          </w:p>
        </w:tc>
        <w:tc>
          <w:tcPr>
            <w:tcW w:w="1134" w:type="dxa"/>
            <w:shd w:val="clear" w:color="auto" w:fill="294A76"/>
          </w:tcPr>
          <w:p w14:paraId="60A11070" w14:textId="77777777" w:rsidR="005B2CA5" w:rsidRPr="00424166" w:rsidRDefault="005B2CA5" w:rsidP="00424166">
            <w:pPr>
              <w:jc w:val="center"/>
              <w:rPr>
                <w:b/>
                <w:bCs/>
                <w:color w:val="FFFFFF" w:themeColor="background1"/>
                <w:sz w:val="28"/>
                <w:szCs w:val="24"/>
              </w:rPr>
            </w:pPr>
            <w:r w:rsidRPr="00424166">
              <w:rPr>
                <w:rFonts w:cs="Arial"/>
                <w:b/>
                <w:color w:val="FFFFFF" w:themeColor="background1"/>
                <w:sz w:val="28"/>
              </w:rPr>
              <w:t>AT RISK</w:t>
            </w:r>
          </w:p>
        </w:tc>
        <w:tc>
          <w:tcPr>
            <w:tcW w:w="5384" w:type="dxa"/>
            <w:shd w:val="clear" w:color="auto" w:fill="294A76"/>
          </w:tcPr>
          <w:p w14:paraId="60A11071" w14:textId="77777777" w:rsidR="005B2CA5" w:rsidRPr="00424166" w:rsidRDefault="005B2CA5" w:rsidP="00424166">
            <w:pPr>
              <w:jc w:val="center"/>
              <w:rPr>
                <w:b/>
                <w:bCs/>
                <w:color w:val="FFFFFF" w:themeColor="background1"/>
                <w:sz w:val="28"/>
                <w:szCs w:val="24"/>
              </w:rPr>
            </w:pPr>
            <w:r w:rsidRPr="00424166">
              <w:rPr>
                <w:b/>
                <w:bCs/>
                <w:color w:val="FFFFFF" w:themeColor="background1"/>
                <w:sz w:val="28"/>
                <w:szCs w:val="24"/>
              </w:rPr>
              <w:t>CONTROL MEASURES</w:t>
            </w:r>
          </w:p>
        </w:tc>
        <w:tc>
          <w:tcPr>
            <w:tcW w:w="7544" w:type="dxa"/>
            <w:gridSpan w:val="6"/>
            <w:shd w:val="clear" w:color="auto" w:fill="294A76"/>
          </w:tcPr>
          <w:p w14:paraId="60A11072" w14:textId="77777777" w:rsidR="005B2CA5" w:rsidRPr="00424166" w:rsidRDefault="005B2CA5" w:rsidP="00424166">
            <w:pPr>
              <w:jc w:val="center"/>
              <w:rPr>
                <w:b/>
                <w:bCs/>
                <w:color w:val="FFFFFF" w:themeColor="background1"/>
                <w:sz w:val="28"/>
                <w:szCs w:val="24"/>
              </w:rPr>
            </w:pPr>
            <w:r w:rsidRPr="00424166">
              <w:rPr>
                <w:b/>
                <w:bCs/>
                <w:color w:val="FFFFFF" w:themeColor="background1"/>
                <w:sz w:val="28"/>
                <w:szCs w:val="24"/>
              </w:rPr>
              <w:t>PROBABILITY WORST CASE OUTCOME</w:t>
            </w:r>
          </w:p>
        </w:tc>
      </w:tr>
      <w:tr w:rsidR="00246F74" w:rsidRPr="0065478A" w14:paraId="60A1107D" w14:textId="77777777" w:rsidTr="00850AC7">
        <w:trPr>
          <w:trHeight w:val="720"/>
          <w:tblHeader/>
        </w:trPr>
        <w:tc>
          <w:tcPr>
            <w:tcW w:w="1560" w:type="dxa"/>
            <w:shd w:val="clear" w:color="auto" w:fill="F2F2F2"/>
          </w:tcPr>
          <w:p w14:paraId="60A11074" w14:textId="77777777" w:rsidR="005B2CA5" w:rsidRPr="0065478A" w:rsidRDefault="005B2CA5" w:rsidP="00E620C7">
            <w:pPr>
              <w:spacing w:line="240" w:lineRule="atLeast"/>
              <w:jc w:val="both"/>
              <w:rPr>
                <w:rFonts w:cs="Arial"/>
                <w:sz w:val="20"/>
              </w:rPr>
            </w:pPr>
            <w:r w:rsidRPr="0065478A">
              <w:rPr>
                <w:rFonts w:cs="Arial"/>
                <w:b/>
                <w:sz w:val="20"/>
              </w:rPr>
              <w:t>Consider:</w:t>
            </w:r>
            <w:r w:rsidRPr="0065478A">
              <w:rPr>
                <w:rFonts w:cs="Arial"/>
                <w:sz w:val="20"/>
              </w:rPr>
              <w:t xml:space="preserve">  </w:t>
            </w:r>
            <w:r w:rsidR="0018745F" w:rsidRPr="0018745F">
              <w:rPr>
                <w:rFonts w:cs="Arial"/>
                <w:sz w:val="20"/>
              </w:rPr>
              <w:t>premises work, equipment, specific</w:t>
            </w:r>
            <w:r w:rsidR="00850AC7">
              <w:rPr>
                <w:rFonts w:cs="Arial"/>
                <w:sz w:val="20"/>
              </w:rPr>
              <w:t xml:space="preserve"> </w:t>
            </w:r>
            <w:r w:rsidR="0018745F" w:rsidRPr="0018745F">
              <w:rPr>
                <w:rFonts w:cs="Arial"/>
                <w:sz w:val="20"/>
              </w:rPr>
              <w:t>tasks etc.</w:t>
            </w:r>
          </w:p>
        </w:tc>
        <w:tc>
          <w:tcPr>
            <w:tcW w:w="1134" w:type="dxa"/>
            <w:shd w:val="clear" w:color="auto" w:fill="F2F2F2"/>
          </w:tcPr>
          <w:p w14:paraId="60A11075" w14:textId="77777777" w:rsidR="005B2CA5" w:rsidRPr="0065478A" w:rsidRDefault="005B2CA5" w:rsidP="00E620C7">
            <w:pPr>
              <w:spacing w:line="240" w:lineRule="atLeast"/>
              <w:jc w:val="both"/>
              <w:rPr>
                <w:rFonts w:cs="Arial"/>
                <w:sz w:val="20"/>
              </w:rPr>
            </w:pPr>
            <w:r w:rsidRPr="0065478A">
              <w:rPr>
                <w:rFonts w:cs="Arial"/>
                <w:b/>
                <w:sz w:val="20"/>
              </w:rPr>
              <w:t>People at risk</w:t>
            </w:r>
          </w:p>
        </w:tc>
        <w:tc>
          <w:tcPr>
            <w:tcW w:w="5384" w:type="dxa"/>
            <w:shd w:val="clear" w:color="auto" w:fill="F2F2F2"/>
          </w:tcPr>
          <w:p w14:paraId="60A11076" w14:textId="77777777" w:rsidR="005B2CA5" w:rsidRPr="0065478A" w:rsidRDefault="005B2CA5" w:rsidP="00E620C7">
            <w:pPr>
              <w:jc w:val="both"/>
              <w:rPr>
                <w:rFonts w:cs="Arial"/>
                <w:sz w:val="20"/>
              </w:rPr>
            </w:pPr>
            <w:r w:rsidRPr="0065478A">
              <w:rPr>
                <w:rFonts w:cs="Arial"/>
                <w:b/>
                <w:sz w:val="20"/>
              </w:rPr>
              <w:t>Control By:</w:t>
            </w:r>
            <w:r w:rsidRPr="0065478A">
              <w:rPr>
                <w:rFonts w:cs="Arial"/>
                <w:sz w:val="20"/>
              </w:rPr>
              <w:t xml:space="preserve"> </w:t>
            </w:r>
            <w:r w:rsidR="0018745F" w:rsidRPr="0018745F">
              <w:rPr>
                <w:rFonts w:cs="Arial"/>
                <w:sz w:val="20"/>
              </w:rPr>
              <w:t>guards, training, supervision, safety equipment, safe working procedures, hygiene monitoring etc.</w:t>
            </w:r>
          </w:p>
        </w:tc>
        <w:tc>
          <w:tcPr>
            <w:tcW w:w="1134" w:type="dxa"/>
            <w:shd w:val="clear" w:color="auto" w:fill="F2F2F2"/>
          </w:tcPr>
          <w:p w14:paraId="60A11077" w14:textId="5403B717" w:rsidR="005B2CA5" w:rsidRPr="0065478A" w:rsidRDefault="005B2CA5" w:rsidP="00E620C7">
            <w:pPr>
              <w:jc w:val="both"/>
              <w:rPr>
                <w:rFonts w:cs="Arial"/>
                <w:b/>
                <w:sz w:val="16"/>
              </w:rPr>
            </w:pPr>
            <w:r w:rsidRPr="0065478A">
              <w:rPr>
                <w:rFonts w:cs="Arial"/>
                <w:b/>
                <w:sz w:val="16"/>
              </w:rPr>
              <w:t>EXISTING/ PRPOSED ‘E’ or ‘P’</w:t>
            </w:r>
          </w:p>
        </w:tc>
        <w:tc>
          <w:tcPr>
            <w:tcW w:w="1309" w:type="dxa"/>
            <w:shd w:val="clear" w:color="auto" w:fill="F2F2F2"/>
          </w:tcPr>
          <w:p w14:paraId="20A7B161" w14:textId="07581F25" w:rsidR="005B2CA5" w:rsidRDefault="005B2CA5" w:rsidP="00E620C7">
            <w:pPr>
              <w:spacing w:line="240" w:lineRule="atLeast"/>
              <w:jc w:val="both"/>
              <w:rPr>
                <w:rFonts w:cs="Arial"/>
                <w:b/>
                <w:sz w:val="20"/>
              </w:rPr>
            </w:pPr>
            <w:r w:rsidRPr="0065478A">
              <w:rPr>
                <w:rFonts w:cs="Arial"/>
                <w:b/>
                <w:sz w:val="20"/>
              </w:rPr>
              <w:t>Possible Outcome</w:t>
            </w:r>
          </w:p>
          <w:p w14:paraId="5AAF7687" w14:textId="380127E8"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1F64B232" w14:textId="2210A9F8" w:rsidR="00821AE1" w:rsidRPr="00821AE1" w:rsidRDefault="002F4D31" w:rsidP="00821AE1">
            <w:pPr>
              <w:spacing w:line="80" w:lineRule="atLeast"/>
              <w:jc w:val="both"/>
              <w:rPr>
                <w:rFonts w:cs="Arial"/>
                <w:bCs/>
                <w:sz w:val="20"/>
              </w:rPr>
            </w:pPr>
            <w:r>
              <w:rPr>
                <w:rFonts w:cs="Arial"/>
                <w:bCs/>
                <w:sz w:val="14"/>
                <w:szCs w:val="14"/>
              </w:rPr>
              <w:t>Fatality</w:t>
            </w:r>
          </w:p>
          <w:p w14:paraId="60A11078" w14:textId="2E0F6BCF" w:rsidR="00DF1776" w:rsidRPr="0065478A" w:rsidRDefault="00DF1776" w:rsidP="00E620C7">
            <w:pPr>
              <w:spacing w:line="240" w:lineRule="atLeast"/>
              <w:jc w:val="both"/>
              <w:rPr>
                <w:rFonts w:cs="Arial"/>
                <w:sz w:val="20"/>
              </w:rPr>
            </w:pPr>
          </w:p>
        </w:tc>
        <w:tc>
          <w:tcPr>
            <w:tcW w:w="1232" w:type="dxa"/>
            <w:shd w:val="clear" w:color="auto" w:fill="F2F2F2"/>
          </w:tcPr>
          <w:p w14:paraId="6E3F7BC2" w14:textId="77777777" w:rsidR="005B2CA5" w:rsidRDefault="005B2CA5" w:rsidP="00E620C7">
            <w:pPr>
              <w:spacing w:line="240" w:lineRule="atLeast"/>
              <w:jc w:val="both"/>
              <w:rPr>
                <w:rFonts w:cs="Arial"/>
                <w:b/>
                <w:sz w:val="20"/>
              </w:rPr>
            </w:pPr>
            <w:r w:rsidRPr="0065478A">
              <w:rPr>
                <w:rFonts w:cs="Arial"/>
                <w:b/>
                <w:sz w:val="20"/>
              </w:rPr>
              <w:t>Likelihood</w:t>
            </w:r>
          </w:p>
          <w:p w14:paraId="60A11079" w14:textId="79C29D38" w:rsidR="00821AE1" w:rsidRPr="0065478A" w:rsidRDefault="00821AE1" w:rsidP="00821AE1">
            <w:pPr>
              <w:spacing w:line="80" w:lineRule="atLeast"/>
              <w:rPr>
                <w:rFonts w:cs="Arial"/>
                <w:sz w:val="20"/>
              </w:rPr>
            </w:pPr>
            <w:r w:rsidRPr="00821AE1">
              <w:rPr>
                <w:rFonts w:cs="Arial"/>
                <w:bCs/>
                <w:sz w:val="14"/>
                <w:szCs w:val="14"/>
              </w:rPr>
              <w:t>Very unlikely, Unlikely, Possible, Likely, Very Likely</w:t>
            </w:r>
          </w:p>
        </w:tc>
        <w:tc>
          <w:tcPr>
            <w:tcW w:w="1329" w:type="dxa"/>
            <w:shd w:val="clear" w:color="auto" w:fill="F2F2F2"/>
          </w:tcPr>
          <w:p w14:paraId="60A1107A" w14:textId="77777777" w:rsidR="005B2CA5" w:rsidRPr="0065478A" w:rsidRDefault="005B2CA5" w:rsidP="00E620C7">
            <w:pPr>
              <w:spacing w:line="240" w:lineRule="atLeast"/>
              <w:jc w:val="both"/>
              <w:rPr>
                <w:rFonts w:cs="Arial"/>
                <w:b/>
                <w:sz w:val="20"/>
              </w:rPr>
            </w:pPr>
            <w:r w:rsidRPr="0065478A">
              <w:rPr>
                <w:rFonts w:cs="Arial"/>
                <w:b/>
                <w:sz w:val="20"/>
              </w:rPr>
              <w:t>Risk rating: High Medium Low</w:t>
            </w:r>
          </w:p>
        </w:tc>
        <w:tc>
          <w:tcPr>
            <w:tcW w:w="1288" w:type="dxa"/>
            <w:shd w:val="clear" w:color="auto" w:fill="F2F2F2"/>
          </w:tcPr>
          <w:p w14:paraId="60A1107B" w14:textId="77777777" w:rsidR="005B2CA5" w:rsidRPr="0065478A" w:rsidRDefault="005B2CA5" w:rsidP="00E620C7">
            <w:pPr>
              <w:spacing w:line="240" w:lineRule="atLeast"/>
              <w:jc w:val="both"/>
              <w:rPr>
                <w:rFonts w:cs="Arial"/>
                <w:b/>
                <w:sz w:val="20"/>
              </w:rPr>
            </w:pPr>
            <w:r w:rsidRPr="0065478A">
              <w:rPr>
                <w:rFonts w:cs="Arial"/>
                <w:b/>
                <w:sz w:val="20"/>
              </w:rPr>
              <w:t>Proposed Timescale</w:t>
            </w:r>
          </w:p>
        </w:tc>
        <w:tc>
          <w:tcPr>
            <w:tcW w:w="1252" w:type="dxa"/>
            <w:shd w:val="clear" w:color="auto" w:fill="F2F2F2"/>
          </w:tcPr>
          <w:p w14:paraId="60A1107C" w14:textId="77777777" w:rsidR="005B2CA5" w:rsidRPr="0065478A" w:rsidRDefault="005B2CA5" w:rsidP="00E620C7">
            <w:pPr>
              <w:spacing w:line="240" w:lineRule="atLeast"/>
              <w:jc w:val="both"/>
              <w:rPr>
                <w:rFonts w:cs="Arial"/>
                <w:b/>
                <w:sz w:val="20"/>
              </w:rPr>
            </w:pPr>
            <w:r w:rsidRPr="0065478A">
              <w:rPr>
                <w:rFonts w:cs="Arial"/>
                <w:b/>
                <w:sz w:val="20"/>
              </w:rPr>
              <w:t>Action Completed Date</w:t>
            </w:r>
            <w:r>
              <w:rPr>
                <w:rFonts w:cs="Arial"/>
                <w:b/>
                <w:sz w:val="20"/>
              </w:rPr>
              <w:t>/</w:t>
            </w:r>
            <w:r w:rsidRPr="0065478A">
              <w:rPr>
                <w:rFonts w:cs="Arial"/>
                <w:b/>
                <w:sz w:val="20"/>
              </w:rPr>
              <w:t>Initial</w:t>
            </w:r>
          </w:p>
        </w:tc>
      </w:tr>
      <w:tr w:rsidR="009E19B5" w:rsidRPr="0065478A" w14:paraId="2891918D" w14:textId="77777777" w:rsidTr="00850AC7">
        <w:trPr>
          <w:trHeight w:val="58"/>
        </w:trPr>
        <w:tc>
          <w:tcPr>
            <w:tcW w:w="15622" w:type="dxa"/>
            <w:gridSpan w:val="9"/>
            <w:shd w:val="clear" w:color="auto" w:fill="94A5BB"/>
          </w:tcPr>
          <w:p w14:paraId="5B640E9D" w14:textId="04AD371D" w:rsidR="009E19B5" w:rsidRPr="00F04372" w:rsidRDefault="009E19B5" w:rsidP="00E620C7">
            <w:pPr>
              <w:spacing w:line="240" w:lineRule="atLeast"/>
              <w:jc w:val="both"/>
              <w:rPr>
                <w:rFonts w:cs="Arial"/>
                <w:b/>
                <w:bCs/>
                <w:sz w:val="28"/>
                <w:szCs w:val="28"/>
              </w:rPr>
            </w:pPr>
            <w:r w:rsidRPr="00F04372">
              <w:rPr>
                <w:rFonts w:cs="Arial"/>
                <w:b/>
                <w:bCs/>
                <w:sz w:val="28"/>
                <w:szCs w:val="28"/>
              </w:rPr>
              <w:t>Employee Safety</w:t>
            </w:r>
            <w:r w:rsidR="00AA4E94">
              <w:rPr>
                <w:rFonts w:cs="Arial"/>
                <w:b/>
                <w:bCs/>
                <w:sz w:val="28"/>
                <w:szCs w:val="28"/>
              </w:rPr>
              <w:t xml:space="preserve"> – </w:t>
            </w:r>
          </w:p>
        </w:tc>
      </w:tr>
      <w:tr w:rsidR="00080DB9" w:rsidRPr="0065478A" w14:paraId="41441CDC" w14:textId="77777777" w:rsidTr="00850AC7">
        <w:trPr>
          <w:trHeight w:val="58"/>
        </w:trPr>
        <w:tc>
          <w:tcPr>
            <w:tcW w:w="1560" w:type="dxa"/>
          </w:tcPr>
          <w:p w14:paraId="3406477C" w14:textId="77777777" w:rsidR="00080DB9" w:rsidRPr="004E2555" w:rsidRDefault="00080DB9" w:rsidP="00E620C7">
            <w:pPr>
              <w:pStyle w:val="NormalWeb"/>
              <w:jc w:val="both"/>
              <w:rPr>
                <w:rFonts w:ascii="Arial" w:hAnsi="Arial" w:cs="Arial"/>
                <w:color w:val="000000"/>
                <w:sz w:val="18"/>
                <w:szCs w:val="18"/>
              </w:rPr>
            </w:pPr>
            <w:r w:rsidRPr="004E2555">
              <w:rPr>
                <w:rFonts w:ascii="Arial" w:hAnsi="Arial" w:cs="Arial"/>
                <w:color w:val="000000"/>
                <w:sz w:val="18"/>
                <w:szCs w:val="18"/>
              </w:rPr>
              <w:t>Psychological</w:t>
            </w:r>
            <w:r>
              <w:rPr>
                <w:rFonts w:ascii="Arial" w:hAnsi="Arial" w:cs="Arial"/>
                <w:color w:val="000000"/>
                <w:sz w:val="18"/>
                <w:szCs w:val="18"/>
              </w:rPr>
              <w:t xml:space="preserve"> </w:t>
            </w:r>
            <w:r w:rsidRPr="004E2555">
              <w:rPr>
                <w:rFonts w:ascii="Arial" w:hAnsi="Arial" w:cs="Arial"/>
                <w:color w:val="000000"/>
                <w:sz w:val="18"/>
                <w:szCs w:val="18"/>
              </w:rPr>
              <w:t>well being</w:t>
            </w:r>
          </w:p>
          <w:p w14:paraId="10AC4CBE" w14:textId="77777777" w:rsidR="00080DB9" w:rsidRDefault="00080DB9" w:rsidP="00E620C7">
            <w:pPr>
              <w:jc w:val="both"/>
              <w:rPr>
                <w:rFonts w:cs="Arial"/>
                <w:sz w:val="18"/>
                <w:szCs w:val="18"/>
              </w:rPr>
            </w:pPr>
          </w:p>
          <w:p w14:paraId="16B87463" w14:textId="77777777" w:rsidR="00080DB9" w:rsidRDefault="00080DB9" w:rsidP="00E620C7">
            <w:pPr>
              <w:jc w:val="both"/>
              <w:rPr>
                <w:rFonts w:cs="Arial"/>
                <w:sz w:val="18"/>
                <w:szCs w:val="18"/>
              </w:rPr>
            </w:pPr>
          </w:p>
          <w:p w14:paraId="1E191520" w14:textId="77777777" w:rsidR="00080DB9" w:rsidRDefault="00080DB9" w:rsidP="00E620C7">
            <w:pPr>
              <w:jc w:val="both"/>
              <w:rPr>
                <w:rFonts w:cs="Arial"/>
                <w:sz w:val="18"/>
                <w:szCs w:val="18"/>
              </w:rPr>
            </w:pPr>
          </w:p>
          <w:p w14:paraId="5DD99030" w14:textId="77777777" w:rsidR="00080DB9" w:rsidRDefault="00080DB9" w:rsidP="00E620C7">
            <w:pPr>
              <w:jc w:val="both"/>
              <w:rPr>
                <w:rFonts w:cs="Arial"/>
                <w:sz w:val="18"/>
                <w:szCs w:val="18"/>
              </w:rPr>
            </w:pPr>
          </w:p>
          <w:p w14:paraId="2DE67924" w14:textId="77777777" w:rsidR="00080DB9" w:rsidRDefault="00080DB9" w:rsidP="00E620C7">
            <w:pPr>
              <w:jc w:val="both"/>
              <w:rPr>
                <w:rFonts w:cs="Arial"/>
                <w:sz w:val="18"/>
                <w:szCs w:val="18"/>
              </w:rPr>
            </w:pPr>
          </w:p>
          <w:p w14:paraId="1E544FC9" w14:textId="77777777" w:rsidR="00080DB9" w:rsidRDefault="00080DB9" w:rsidP="00E620C7">
            <w:pPr>
              <w:jc w:val="both"/>
              <w:rPr>
                <w:rFonts w:cs="Arial"/>
                <w:sz w:val="18"/>
                <w:szCs w:val="18"/>
              </w:rPr>
            </w:pPr>
          </w:p>
          <w:p w14:paraId="58D17798" w14:textId="77777777" w:rsidR="00080DB9" w:rsidRDefault="00080DB9" w:rsidP="00E620C7">
            <w:pPr>
              <w:jc w:val="both"/>
              <w:rPr>
                <w:rFonts w:cs="Arial"/>
                <w:sz w:val="18"/>
                <w:szCs w:val="18"/>
              </w:rPr>
            </w:pPr>
          </w:p>
          <w:p w14:paraId="6DCD1F60" w14:textId="77777777" w:rsidR="00080DB9" w:rsidRDefault="00080DB9" w:rsidP="00E620C7">
            <w:pPr>
              <w:jc w:val="both"/>
              <w:rPr>
                <w:rFonts w:cs="Arial"/>
                <w:sz w:val="18"/>
                <w:szCs w:val="18"/>
              </w:rPr>
            </w:pPr>
          </w:p>
          <w:p w14:paraId="47834E9B" w14:textId="77777777" w:rsidR="00080DB9" w:rsidRDefault="00080DB9" w:rsidP="00E620C7">
            <w:pPr>
              <w:jc w:val="both"/>
              <w:rPr>
                <w:rFonts w:cs="Arial"/>
                <w:sz w:val="18"/>
                <w:szCs w:val="18"/>
              </w:rPr>
            </w:pPr>
          </w:p>
          <w:p w14:paraId="191F1923" w14:textId="77777777" w:rsidR="00080DB9" w:rsidRDefault="00080DB9" w:rsidP="00E620C7">
            <w:pPr>
              <w:jc w:val="both"/>
              <w:rPr>
                <w:rFonts w:cs="Arial"/>
                <w:sz w:val="18"/>
                <w:szCs w:val="18"/>
              </w:rPr>
            </w:pPr>
          </w:p>
          <w:p w14:paraId="72365F85" w14:textId="77777777" w:rsidR="00080DB9" w:rsidRDefault="00080DB9" w:rsidP="00E620C7">
            <w:pPr>
              <w:jc w:val="both"/>
              <w:rPr>
                <w:rFonts w:cs="Arial"/>
                <w:sz w:val="18"/>
                <w:szCs w:val="18"/>
              </w:rPr>
            </w:pPr>
          </w:p>
          <w:p w14:paraId="08DD687C" w14:textId="77777777" w:rsidR="00080DB9" w:rsidRDefault="00080DB9" w:rsidP="00E620C7">
            <w:pPr>
              <w:jc w:val="both"/>
              <w:rPr>
                <w:rFonts w:cs="Arial"/>
                <w:sz w:val="18"/>
                <w:szCs w:val="18"/>
              </w:rPr>
            </w:pPr>
          </w:p>
          <w:p w14:paraId="1D795A1B" w14:textId="77777777" w:rsidR="00080DB9" w:rsidRDefault="00080DB9" w:rsidP="00E620C7">
            <w:pPr>
              <w:jc w:val="both"/>
              <w:rPr>
                <w:rFonts w:cs="Arial"/>
                <w:sz w:val="18"/>
                <w:szCs w:val="18"/>
              </w:rPr>
            </w:pPr>
          </w:p>
          <w:p w14:paraId="4ED92856" w14:textId="77777777" w:rsidR="00080DB9" w:rsidRDefault="00080DB9" w:rsidP="00E620C7">
            <w:pPr>
              <w:jc w:val="both"/>
              <w:rPr>
                <w:rFonts w:cs="Arial"/>
                <w:sz w:val="18"/>
                <w:szCs w:val="18"/>
              </w:rPr>
            </w:pPr>
          </w:p>
          <w:p w14:paraId="5A3214C5" w14:textId="77777777" w:rsidR="00080DB9" w:rsidRDefault="00080DB9" w:rsidP="00E620C7">
            <w:pPr>
              <w:jc w:val="both"/>
              <w:rPr>
                <w:rFonts w:cs="Arial"/>
                <w:sz w:val="18"/>
                <w:szCs w:val="18"/>
              </w:rPr>
            </w:pPr>
          </w:p>
          <w:p w14:paraId="7E1D2B7F" w14:textId="77777777" w:rsidR="00080DB9" w:rsidRDefault="00080DB9" w:rsidP="00E620C7">
            <w:pPr>
              <w:jc w:val="both"/>
              <w:rPr>
                <w:rFonts w:cs="Arial"/>
                <w:sz w:val="18"/>
                <w:szCs w:val="18"/>
              </w:rPr>
            </w:pPr>
          </w:p>
          <w:p w14:paraId="57A41C98" w14:textId="77777777" w:rsidR="00080DB9" w:rsidRDefault="00080DB9" w:rsidP="00E620C7">
            <w:pPr>
              <w:jc w:val="both"/>
              <w:rPr>
                <w:rFonts w:cs="Arial"/>
                <w:sz w:val="18"/>
                <w:szCs w:val="18"/>
              </w:rPr>
            </w:pPr>
          </w:p>
          <w:p w14:paraId="2123FF51" w14:textId="77777777" w:rsidR="00080DB9" w:rsidRDefault="00080DB9" w:rsidP="00E620C7">
            <w:pPr>
              <w:jc w:val="both"/>
              <w:rPr>
                <w:rFonts w:cs="Arial"/>
                <w:sz w:val="18"/>
                <w:szCs w:val="18"/>
              </w:rPr>
            </w:pPr>
          </w:p>
          <w:p w14:paraId="7EFAA801" w14:textId="77777777" w:rsidR="00080DB9" w:rsidRDefault="00080DB9" w:rsidP="00E620C7">
            <w:pPr>
              <w:jc w:val="both"/>
              <w:rPr>
                <w:rFonts w:cs="Arial"/>
                <w:sz w:val="18"/>
                <w:szCs w:val="18"/>
              </w:rPr>
            </w:pPr>
          </w:p>
          <w:p w14:paraId="7CD331DE" w14:textId="77777777" w:rsidR="00080DB9" w:rsidRDefault="00080DB9" w:rsidP="00E620C7">
            <w:pPr>
              <w:jc w:val="both"/>
              <w:rPr>
                <w:rFonts w:cs="Arial"/>
                <w:sz w:val="18"/>
                <w:szCs w:val="18"/>
              </w:rPr>
            </w:pPr>
          </w:p>
          <w:p w14:paraId="51BFD039" w14:textId="77777777" w:rsidR="00080DB9" w:rsidRDefault="00080DB9" w:rsidP="00E620C7">
            <w:pPr>
              <w:jc w:val="both"/>
              <w:rPr>
                <w:rFonts w:cs="Arial"/>
                <w:sz w:val="18"/>
                <w:szCs w:val="18"/>
              </w:rPr>
            </w:pPr>
          </w:p>
          <w:p w14:paraId="1AB892BB" w14:textId="77777777" w:rsidR="00080DB9" w:rsidRDefault="00080DB9" w:rsidP="00E620C7">
            <w:pPr>
              <w:jc w:val="both"/>
              <w:rPr>
                <w:rFonts w:cs="Arial"/>
                <w:sz w:val="18"/>
                <w:szCs w:val="18"/>
              </w:rPr>
            </w:pPr>
          </w:p>
          <w:p w14:paraId="35C10EE3" w14:textId="77777777" w:rsidR="00080DB9" w:rsidRDefault="00080DB9" w:rsidP="00E620C7">
            <w:pPr>
              <w:jc w:val="both"/>
              <w:rPr>
                <w:rFonts w:cs="Arial"/>
                <w:sz w:val="18"/>
                <w:szCs w:val="18"/>
              </w:rPr>
            </w:pPr>
          </w:p>
          <w:p w14:paraId="1F19B935" w14:textId="77777777" w:rsidR="00080DB9" w:rsidRDefault="00080DB9" w:rsidP="00E620C7">
            <w:pPr>
              <w:jc w:val="both"/>
              <w:rPr>
                <w:rFonts w:cs="Arial"/>
                <w:sz w:val="18"/>
                <w:szCs w:val="18"/>
              </w:rPr>
            </w:pPr>
          </w:p>
          <w:p w14:paraId="73CFF532" w14:textId="77777777" w:rsidR="00080DB9" w:rsidRDefault="00080DB9" w:rsidP="00E620C7">
            <w:pPr>
              <w:jc w:val="both"/>
              <w:rPr>
                <w:rFonts w:cs="Arial"/>
                <w:sz w:val="18"/>
                <w:szCs w:val="18"/>
              </w:rPr>
            </w:pPr>
          </w:p>
          <w:p w14:paraId="3ACB491B" w14:textId="77777777" w:rsidR="00080DB9" w:rsidRDefault="00080DB9" w:rsidP="00E620C7">
            <w:pPr>
              <w:jc w:val="both"/>
              <w:rPr>
                <w:rFonts w:cs="Arial"/>
                <w:sz w:val="18"/>
                <w:szCs w:val="18"/>
              </w:rPr>
            </w:pPr>
          </w:p>
          <w:p w14:paraId="23C052E6" w14:textId="3CE7D4D8" w:rsidR="00080DB9" w:rsidRPr="004E2555" w:rsidRDefault="00080DB9" w:rsidP="00E620C7">
            <w:pPr>
              <w:pStyle w:val="NormalWeb"/>
              <w:jc w:val="both"/>
              <w:rPr>
                <w:rFonts w:ascii="Arial" w:hAnsi="Arial" w:cs="Arial"/>
                <w:color w:val="000000"/>
                <w:sz w:val="18"/>
                <w:szCs w:val="18"/>
              </w:rPr>
            </w:pPr>
            <w:r w:rsidRPr="004E2555">
              <w:rPr>
                <w:rFonts w:ascii="Arial" w:hAnsi="Arial" w:cs="Arial"/>
                <w:color w:val="000000"/>
                <w:sz w:val="18"/>
                <w:szCs w:val="18"/>
              </w:rPr>
              <w:t>Psychological</w:t>
            </w:r>
            <w:r>
              <w:rPr>
                <w:rFonts w:ascii="Arial" w:hAnsi="Arial" w:cs="Arial"/>
                <w:color w:val="000000"/>
                <w:sz w:val="18"/>
                <w:szCs w:val="18"/>
              </w:rPr>
              <w:t xml:space="preserve"> </w:t>
            </w:r>
            <w:r w:rsidRPr="004E2555">
              <w:rPr>
                <w:rFonts w:ascii="Arial" w:hAnsi="Arial" w:cs="Arial"/>
                <w:color w:val="000000"/>
                <w:sz w:val="18"/>
                <w:szCs w:val="18"/>
              </w:rPr>
              <w:t>wellbeing</w:t>
            </w:r>
            <w:r>
              <w:rPr>
                <w:rFonts w:ascii="Arial" w:hAnsi="Arial" w:cs="Arial"/>
                <w:color w:val="000000"/>
                <w:sz w:val="18"/>
                <w:szCs w:val="18"/>
              </w:rPr>
              <w:t xml:space="preserve"> – Continued</w:t>
            </w:r>
          </w:p>
          <w:p w14:paraId="2B21836B" w14:textId="0BFE6DE9" w:rsidR="00080DB9" w:rsidRPr="00886DF2" w:rsidRDefault="00080DB9" w:rsidP="00E620C7">
            <w:pPr>
              <w:jc w:val="both"/>
              <w:rPr>
                <w:rFonts w:cs="Arial"/>
                <w:sz w:val="18"/>
                <w:szCs w:val="18"/>
              </w:rPr>
            </w:pPr>
          </w:p>
        </w:tc>
        <w:tc>
          <w:tcPr>
            <w:tcW w:w="1134" w:type="dxa"/>
          </w:tcPr>
          <w:p w14:paraId="14468B24" w14:textId="3F73CE21" w:rsidR="00080DB9" w:rsidRDefault="00080DB9" w:rsidP="00E620C7">
            <w:pPr>
              <w:spacing w:line="240" w:lineRule="atLeast"/>
              <w:jc w:val="both"/>
              <w:rPr>
                <w:rFonts w:cs="Arial"/>
                <w:sz w:val="18"/>
                <w:szCs w:val="18"/>
              </w:rPr>
            </w:pPr>
            <w:r>
              <w:rPr>
                <w:rFonts w:cs="Arial"/>
                <w:sz w:val="18"/>
                <w:szCs w:val="18"/>
              </w:rPr>
              <w:t>Staff</w:t>
            </w:r>
          </w:p>
          <w:p w14:paraId="58B7A652" w14:textId="18748BEE" w:rsidR="00080DB9" w:rsidRDefault="00080DB9" w:rsidP="00E620C7">
            <w:pPr>
              <w:spacing w:line="240" w:lineRule="atLeast"/>
              <w:jc w:val="both"/>
              <w:rPr>
                <w:rFonts w:cs="Arial"/>
                <w:sz w:val="18"/>
                <w:szCs w:val="18"/>
              </w:rPr>
            </w:pPr>
          </w:p>
          <w:p w14:paraId="4A28F1C4" w14:textId="1FCFD0E9" w:rsidR="00080DB9" w:rsidRDefault="00080DB9" w:rsidP="00E620C7">
            <w:pPr>
              <w:spacing w:line="240" w:lineRule="atLeast"/>
              <w:jc w:val="both"/>
              <w:rPr>
                <w:rFonts w:cs="Arial"/>
                <w:sz w:val="18"/>
                <w:szCs w:val="18"/>
              </w:rPr>
            </w:pPr>
          </w:p>
          <w:p w14:paraId="028E32EB" w14:textId="244424A9" w:rsidR="00080DB9" w:rsidRDefault="00080DB9" w:rsidP="00E620C7">
            <w:pPr>
              <w:spacing w:line="240" w:lineRule="atLeast"/>
              <w:jc w:val="both"/>
              <w:rPr>
                <w:rFonts w:cs="Arial"/>
                <w:sz w:val="18"/>
                <w:szCs w:val="18"/>
              </w:rPr>
            </w:pPr>
          </w:p>
          <w:p w14:paraId="653F1F37" w14:textId="419D7E30" w:rsidR="00080DB9" w:rsidRDefault="00080DB9" w:rsidP="00E620C7">
            <w:pPr>
              <w:spacing w:line="240" w:lineRule="atLeast"/>
              <w:jc w:val="both"/>
              <w:rPr>
                <w:rFonts w:cs="Arial"/>
                <w:sz w:val="18"/>
                <w:szCs w:val="18"/>
              </w:rPr>
            </w:pPr>
          </w:p>
          <w:p w14:paraId="51FEBEEB" w14:textId="34EF2227" w:rsidR="00080DB9" w:rsidRDefault="00080DB9" w:rsidP="00E620C7">
            <w:pPr>
              <w:spacing w:line="240" w:lineRule="atLeast"/>
              <w:jc w:val="both"/>
              <w:rPr>
                <w:rFonts w:cs="Arial"/>
                <w:sz w:val="18"/>
                <w:szCs w:val="18"/>
              </w:rPr>
            </w:pPr>
          </w:p>
          <w:p w14:paraId="54FDF168" w14:textId="2D230850" w:rsidR="00080DB9" w:rsidRDefault="00080DB9" w:rsidP="00E620C7">
            <w:pPr>
              <w:spacing w:line="240" w:lineRule="atLeast"/>
              <w:jc w:val="both"/>
              <w:rPr>
                <w:rFonts w:cs="Arial"/>
                <w:sz w:val="18"/>
                <w:szCs w:val="18"/>
              </w:rPr>
            </w:pPr>
          </w:p>
          <w:p w14:paraId="34029D43" w14:textId="6357CFA8" w:rsidR="00080DB9" w:rsidRDefault="00080DB9" w:rsidP="00E620C7">
            <w:pPr>
              <w:spacing w:line="240" w:lineRule="atLeast"/>
              <w:jc w:val="both"/>
              <w:rPr>
                <w:rFonts w:cs="Arial"/>
                <w:sz w:val="18"/>
                <w:szCs w:val="18"/>
              </w:rPr>
            </w:pPr>
          </w:p>
          <w:p w14:paraId="3AC64256" w14:textId="62EBC311" w:rsidR="00080DB9" w:rsidRDefault="00080DB9" w:rsidP="00E620C7">
            <w:pPr>
              <w:spacing w:line="240" w:lineRule="atLeast"/>
              <w:jc w:val="both"/>
              <w:rPr>
                <w:rFonts w:cs="Arial"/>
                <w:sz w:val="18"/>
                <w:szCs w:val="18"/>
              </w:rPr>
            </w:pPr>
          </w:p>
          <w:p w14:paraId="09A75D9D" w14:textId="74BEFBDE" w:rsidR="00080DB9" w:rsidRDefault="00080DB9" w:rsidP="00E620C7">
            <w:pPr>
              <w:spacing w:line="240" w:lineRule="atLeast"/>
              <w:jc w:val="both"/>
              <w:rPr>
                <w:rFonts w:cs="Arial"/>
                <w:sz w:val="18"/>
                <w:szCs w:val="18"/>
              </w:rPr>
            </w:pPr>
          </w:p>
          <w:p w14:paraId="5DD15774" w14:textId="4314D4E2" w:rsidR="00080DB9" w:rsidRDefault="00080DB9" w:rsidP="00E620C7">
            <w:pPr>
              <w:spacing w:line="240" w:lineRule="atLeast"/>
              <w:jc w:val="both"/>
              <w:rPr>
                <w:rFonts w:cs="Arial"/>
                <w:sz w:val="18"/>
                <w:szCs w:val="18"/>
              </w:rPr>
            </w:pPr>
          </w:p>
          <w:p w14:paraId="1137B07B" w14:textId="207A1203" w:rsidR="00080DB9" w:rsidRDefault="00080DB9" w:rsidP="00E620C7">
            <w:pPr>
              <w:spacing w:line="240" w:lineRule="atLeast"/>
              <w:jc w:val="both"/>
              <w:rPr>
                <w:rFonts w:cs="Arial"/>
                <w:sz w:val="18"/>
                <w:szCs w:val="18"/>
              </w:rPr>
            </w:pPr>
          </w:p>
          <w:p w14:paraId="0611C0D4" w14:textId="721F4048" w:rsidR="00080DB9" w:rsidRDefault="00080DB9" w:rsidP="00E620C7">
            <w:pPr>
              <w:spacing w:line="240" w:lineRule="atLeast"/>
              <w:jc w:val="both"/>
              <w:rPr>
                <w:rFonts w:cs="Arial"/>
                <w:sz w:val="18"/>
                <w:szCs w:val="18"/>
              </w:rPr>
            </w:pPr>
          </w:p>
          <w:p w14:paraId="33F1FDFF" w14:textId="65A9F295" w:rsidR="00080DB9" w:rsidRDefault="00080DB9" w:rsidP="00E620C7">
            <w:pPr>
              <w:spacing w:line="240" w:lineRule="atLeast"/>
              <w:jc w:val="both"/>
              <w:rPr>
                <w:rFonts w:cs="Arial"/>
                <w:sz w:val="18"/>
                <w:szCs w:val="18"/>
              </w:rPr>
            </w:pPr>
          </w:p>
          <w:p w14:paraId="43CC1AE4" w14:textId="083071BA" w:rsidR="00080DB9" w:rsidRDefault="00080DB9" w:rsidP="00E620C7">
            <w:pPr>
              <w:spacing w:line="240" w:lineRule="atLeast"/>
              <w:jc w:val="both"/>
              <w:rPr>
                <w:rFonts w:cs="Arial"/>
                <w:sz w:val="18"/>
                <w:szCs w:val="18"/>
              </w:rPr>
            </w:pPr>
          </w:p>
          <w:p w14:paraId="45879854" w14:textId="7DEBAB59" w:rsidR="00080DB9" w:rsidRDefault="00080DB9" w:rsidP="00E620C7">
            <w:pPr>
              <w:spacing w:line="240" w:lineRule="atLeast"/>
              <w:jc w:val="both"/>
              <w:rPr>
                <w:rFonts w:cs="Arial"/>
                <w:sz w:val="18"/>
                <w:szCs w:val="18"/>
              </w:rPr>
            </w:pPr>
          </w:p>
          <w:p w14:paraId="5519778E" w14:textId="4D0C7719" w:rsidR="00080DB9" w:rsidRDefault="00080DB9" w:rsidP="00E620C7">
            <w:pPr>
              <w:spacing w:line="240" w:lineRule="atLeast"/>
              <w:jc w:val="both"/>
              <w:rPr>
                <w:rFonts w:cs="Arial"/>
                <w:sz w:val="18"/>
                <w:szCs w:val="18"/>
              </w:rPr>
            </w:pPr>
          </w:p>
          <w:p w14:paraId="7241E53A" w14:textId="6503D888" w:rsidR="00080DB9" w:rsidRDefault="00080DB9" w:rsidP="00E620C7">
            <w:pPr>
              <w:spacing w:line="240" w:lineRule="atLeast"/>
              <w:jc w:val="both"/>
              <w:rPr>
                <w:rFonts w:cs="Arial"/>
                <w:sz w:val="18"/>
                <w:szCs w:val="18"/>
              </w:rPr>
            </w:pPr>
          </w:p>
          <w:p w14:paraId="5F96B9FD" w14:textId="3469FDEC" w:rsidR="00080DB9" w:rsidRDefault="00080DB9" w:rsidP="00E620C7">
            <w:pPr>
              <w:spacing w:line="240" w:lineRule="atLeast"/>
              <w:jc w:val="both"/>
              <w:rPr>
                <w:rFonts w:cs="Arial"/>
                <w:sz w:val="18"/>
                <w:szCs w:val="18"/>
              </w:rPr>
            </w:pPr>
          </w:p>
          <w:p w14:paraId="613F067F" w14:textId="49E92614" w:rsidR="00080DB9" w:rsidRDefault="00080DB9" w:rsidP="00E620C7">
            <w:pPr>
              <w:spacing w:line="240" w:lineRule="atLeast"/>
              <w:jc w:val="both"/>
              <w:rPr>
                <w:rFonts w:cs="Arial"/>
                <w:sz w:val="18"/>
                <w:szCs w:val="18"/>
              </w:rPr>
            </w:pPr>
          </w:p>
          <w:p w14:paraId="1066B558" w14:textId="4F47AFE8" w:rsidR="00080DB9" w:rsidRDefault="00080DB9" w:rsidP="00E620C7">
            <w:pPr>
              <w:spacing w:line="240" w:lineRule="atLeast"/>
              <w:jc w:val="both"/>
              <w:rPr>
                <w:rFonts w:cs="Arial"/>
                <w:sz w:val="18"/>
                <w:szCs w:val="18"/>
              </w:rPr>
            </w:pPr>
          </w:p>
          <w:p w14:paraId="0C34474D" w14:textId="4CA01DA7" w:rsidR="00080DB9" w:rsidRDefault="00080DB9" w:rsidP="00E620C7">
            <w:pPr>
              <w:spacing w:line="240" w:lineRule="atLeast"/>
              <w:jc w:val="both"/>
              <w:rPr>
                <w:rFonts w:cs="Arial"/>
                <w:sz w:val="18"/>
                <w:szCs w:val="18"/>
              </w:rPr>
            </w:pPr>
          </w:p>
          <w:p w14:paraId="359E70DA" w14:textId="1A5C253A" w:rsidR="00080DB9" w:rsidRDefault="00080DB9" w:rsidP="00E620C7">
            <w:pPr>
              <w:spacing w:line="240" w:lineRule="atLeast"/>
              <w:jc w:val="both"/>
              <w:rPr>
                <w:rFonts w:cs="Arial"/>
                <w:sz w:val="18"/>
                <w:szCs w:val="18"/>
              </w:rPr>
            </w:pPr>
          </w:p>
          <w:p w14:paraId="5C0CE73A" w14:textId="760F8F02" w:rsidR="00080DB9" w:rsidRDefault="00080DB9" w:rsidP="00E620C7">
            <w:pPr>
              <w:spacing w:line="240" w:lineRule="atLeast"/>
              <w:jc w:val="both"/>
              <w:rPr>
                <w:rFonts w:cs="Arial"/>
                <w:sz w:val="18"/>
                <w:szCs w:val="18"/>
              </w:rPr>
            </w:pPr>
          </w:p>
          <w:p w14:paraId="4DEE31FE" w14:textId="4600B743" w:rsidR="00080DB9" w:rsidRDefault="00080DB9" w:rsidP="00E620C7">
            <w:pPr>
              <w:spacing w:line="240" w:lineRule="atLeast"/>
              <w:jc w:val="both"/>
              <w:rPr>
                <w:rFonts w:cs="Arial"/>
                <w:sz w:val="18"/>
                <w:szCs w:val="18"/>
              </w:rPr>
            </w:pPr>
          </w:p>
          <w:p w14:paraId="248364F3" w14:textId="5FC48F6C" w:rsidR="00080DB9" w:rsidRDefault="00080DB9" w:rsidP="00E620C7">
            <w:pPr>
              <w:spacing w:line="240" w:lineRule="atLeast"/>
              <w:jc w:val="both"/>
              <w:rPr>
                <w:rFonts w:cs="Arial"/>
                <w:sz w:val="18"/>
                <w:szCs w:val="18"/>
              </w:rPr>
            </w:pPr>
          </w:p>
          <w:p w14:paraId="12BF1793" w14:textId="558E61B7" w:rsidR="00080DB9" w:rsidRDefault="00080DB9" w:rsidP="00E620C7">
            <w:pPr>
              <w:spacing w:line="240" w:lineRule="atLeast"/>
              <w:jc w:val="both"/>
              <w:rPr>
                <w:rFonts w:cs="Arial"/>
                <w:sz w:val="18"/>
                <w:szCs w:val="18"/>
              </w:rPr>
            </w:pPr>
          </w:p>
          <w:p w14:paraId="52478D0F" w14:textId="1DFB61A7" w:rsidR="00694613" w:rsidRDefault="00694613" w:rsidP="00E620C7">
            <w:pPr>
              <w:spacing w:line="240" w:lineRule="atLeast"/>
              <w:jc w:val="both"/>
              <w:rPr>
                <w:rFonts w:cs="Arial"/>
                <w:sz w:val="18"/>
                <w:szCs w:val="18"/>
              </w:rPr>
            </w:pPr>
          </w:p>
          <w:p w14:paraId="4FDDF80B" w14:textId="77777777" w:rsidR="00694613" w:rsidRDefault="00694613" w:rsidP="00E620C7">
            <w:pPr>
              <w:spacing w:line="240" w:lineRule="atLeast"/>
              <w:jc w:val="both"/>
              <w:rPr>
                <w:rFonts w:cs="Arial"/>
                <w:sz w:val="18"/>
                <w:szCs w:val="18"/>
              </w:rPr>
            </w:pPr>
          </w:p>
          <w:p w14:paraId="16014CAB" w14:textId="760F8B40" w:rsidR="00080DB9" w:rsidRDefault="00080DB9" w:rsidP="00E620C7">
            <w:pPr>
              <w:spacing w:line="240" w:lineRule="atLeast"/>
              <w:jc w:val="both"/>
              <w:rPr>
                <w:rFonts w:cs="Arial"/>
                <w:sz w:val="18"/>
                <w:szCs w:val="18"/>
              </w:rPr>
            </w:pPr>
            <w:r>
              <w:rPr>
                <w:rFonts w:cs="Arial"/>
                <w:sz w:val="18"/>
                <w:szCs w:val="18"/>
              </w:rPr>
              <w:t xml:space="preserve">Staff </w:t>
            </w:r>
          </w:p>
          <w:p w14:paraId="3FBB6900" w14:textId="77777777" w:rsidR="00080DB9" w:rsidRPr="005A4393" w:rsidRDefault="00080DB9" w:rsidP="00E620C7">
            <w:pPr>
              <w:jc w:val="both"/>
              <w:rPr>
                <w:rFonts w:cs="Arial"/>
                <w:sz w:val="18"/>
                <w:szCs w:val="18"/>
              </w:rPr>
            </w:pPr>
          </w:p>
        </w:tc>
        <w:tc>
          <w:tcPr>
            <w:tcW w:w="5384" w:type="dxa"/>
          </w:tcPr>
          <w:p w14:paraId="2819A04E" w14:textId="77777777" w:rsidR="00080DB9" w:rsidRDefault="00080DB9" w:rsidP="00E620C7">
            <w:pPr>
              <w:spacing w:line="240" w:lineRule="atLeast"/>
              <w:jc w:val="both"/>
              <w:rPr>
                <w:rFonts w:cs="Arial"/>
                <w:sz w:val="18"/>
                <w:szCs w:val="18"/>
              </w:rPr>
            </w:pPr>
            <w:r>
              <w:rPr>
                <w:rFonts w:cs="Arial"/>
                <w:sz w:val="18"/>
                <w:szCs w:val="18"/>
              </w:rPr>
              <w:t>Regular communication is in place (individual and group) to ensure staff are not ill-informed about returning to work safely.</w:t>
            </w:r>
          </w:p>
          <w:p w14:paraId="7A27A1EE" w14:textId="77777777" w:rsidR="00080DB9" w:rsidRDefault="00080DB9" w:rsidP="00E620C7">
            <w:pPr>
              <w:spacing w:line="240" w:lineRule="atLeast"/>
              <w:jc w:val="both"/>
              <w:rPr>
                <w:rFonts w:cs="Arial"/>
                <w:sz w:val="18"/>
                <w:szCs w:val="18"/>
              </w:rPr>
            </w:pPr>
          </w:p>
          <w:p w14:paraId="5D7C203E" w14:textId="5633C1BD" w:rsidR="00080DB9" w:rsidRDefault="00080DB9" w:rsidP="00E620C7">
            <w:pPr>
              <w:spacing w:line="240" w:lineRule="atLeast"/>
              <w:jc w:val="both"/>
              <w:rPr>
                <w:rFonts w:cs="Arial"/>
                <w:sz w:val="18"/>
                <w:szCs w:val="18"/>
              </w:rPr>
            </w:pPr>
            <w:r>
              <w:rPr>
                <w:rFonts w:cs="Arial"/>
                <w:sz w:val="18"/>
                <w:szCs w:val="18"/>
              </w:rPr>
              <w:t xml:space="preserve">New workplace/controls put in place to reduce risk of exposure to </w:t>
            </w:r>
            <w:r w:rsidR="00732EBB">
              <w:rPr>
                <w:rFonts w:cs="Arial"/>
                <w:sz w:val="18"/>
                <w:szCs w:val="18"/>
              </w:rPr>
              <w:t>COVID</w:t>
            </w:r>
            <w:r>
              <w:rPr>
                <w:rFonts w:cs="Arial"/>
                <w:sz w:val="18"/>
                <w:szCs w:val="18"/>
              </w:rPr>
              <w:t xml:space="preserve"> 19 are documented in procedures and policies and disseminated to employees through line managers and HR. </w:t>
            </w:r>
          </w:p>
          <w:p w14:paraId="35DF5D12" w14:textId="55025CA5" w:rsidR="00080DB9" w:rsidRDefault="00080DB9" w:rsidP="00E620C7">
            <w:pPr>
              <w:spacing w:line="240" w:lineRule="atLeast"/>
              <w:jc w:val="both"/>
              <w:rPr>
                <w:rFonts w:cs="Arial"/>
                <w:sz w:val="18"/>
                <w:szCs w:val="18"/>
              </w:rPr>
            </w:pPr>
          </w:p>
          <w:p w14:paraId="2EBF526E" w14:textId="77777777" w:rsidR="00080DB9" w:rsidRDefault="00080DB9" w:rsidP="00E620C7">
            <w:pPr>
              <w:spacing w:line="240" w:lineRule="atLeast"/>
              <w:jc w:val="both"/>
              <w:rPr>
                <w:rFonts w:cs="Arial"/>
                <w:sz w:val="18"/>
                <w:szCs w:val="18"/>
              </w:rPr>
            </w:pPr>
            <w:r>
              <w:rPr>
                <w:rFonts w:cs="Arial"/>
                <w:sz w:val="18"/>
                <w:szCs w:val="18"/>
              </w:rPr>
              <w:t>Line managers</w:t>
            </w:r>
            <w:r w:rsidRPr="005E5870">
              <w:rPr>
                <w:rFonts w:cs="Arial"/>
                <w:sz w:val="18"/>
                <w:szCs w:val="18"/>
              </w:rPr>
              <w:t xml:space="preserve"> </w:t>
            </w:r>
            <w:r>
              <w:rPr>
                <w:rFonts w:cs="Arial"/>
                <w:sz w:val="18"/>
                <w:szCs w:val="18"/>
              </w:rPr>
              <w:t>are</w:t>
            </w:r>
            <w:r w:rsidRPr="005E5870">
              <w:rPr>
                <w:rFonts w:cs="Arial"/>
                <w:sz w:val="18"/>
                <w:szCs w:val="18"/>
              </w:rPr>
              <w:t xml:space="preserve"> aware of how big changes to</w:t>
            </w:r>
            <w:r>
              <w:rPr>
                <w:rFonts w:cs="Arial"/>
                <w:sz w:val="18"/>
                <w:szCs w:val="18"/>
              </w:rPr>
              <w:t xml:space="preserve"> </w:t>
            </w:r>
            <w:r w:rsidRPr="005E5870">
              <w:rPr>
                <w:rFonts w:cs="Arial"/>
                <w:sz w:val="18"/>
                <w:szCs w:val="18"/>
              </w:rPr>
              <w:t>working arrangements may cause additional work</w:t>
            </w:r>
            <w:r>
              <w:rPr>
                <w:rFonts w:cs="Arial"/>
                <w:sz w:val="18"/>
                <w:szCs w:val="18"/>
              </w:rPr>
              <w:t>-related</w:t>
            </w:r>
            <w:r w:rsidRPr="005E5870">
              <w:rPr>
                <w:rFonts w:cs="Arial"/>
                <w:sz w:val="18"/>
                <w:szCs w:val="18"/>
              </w:rPr>
              <w:t xml:space="preserve"> stress and affect their employees’ mental health</w:t>
            </w:r>
            <w:r>
              <w:rPr>
                <w:rFonts w:cs="Arial"/>
                <w:sz w:val="18"/>
                <w:szCs w:val="18"/>
              </w:rPr>
              <w:t xml:space="preserve"> </w:t>
            </w:r>
            <w:r w:rsidRPr="005E5870">
              <w:rPr>
                <w:rFonts w:cs="Arial"/>
                <w:sz w:val="18"/>
                <w:szCs w:val="18"/>
              </w:rPr>
              <w:t xml:space="preserve">and wellbeing. </w:t>
            </w:r>
          </w:p>
          <w:p w14:paraId="7CCA1229" w14:textId="77777777" w:rsidR="00080DB9" w:rsidRPr="005A4393" w:rsidRDefault="00080DB9" w:rsidP="00E620C7">
            <w:pPr>
              <w:jc w:val="both"/>
              <w:rPr>
                <w:rFonts w:cs="Arial"/>
                <w:sz w:val="18"/>
                <w:szCs w:val="18"/>
              </w:rPr>
            </w:pPr>
          </w:p>
          <w:p w14:paraId="6F27A4AE" w14:textId="77777777" w:rsidR="00080DB9" w:rsidRDefault="00080DB9" w:rsidP="00E620C7">
            <w:pPr>
              <w:jc w:val="both"/>
              <w:rPr>
                <w:rFonts w:cs="Arial"/>
                <w:sz w:val="18"/>
                <w:szCs w:val="18"/>
              </w:rPr>
            </w:pPr>
            <w:r>
              <w:rPr>
                <w:rFonts w:cs="Arial"/>
                <w:sz w:val="18"/>
                <w:szCs w:val="18"/>
              </w:rPr>
              <w:t xml:space="preserve">Managers hold regular informal discussions with their team and look at ways to reduce causes of stress. </w:t>
            </w:r>
          </w:p>
          <w:p w14:paraId="5EE595BB" w14:textId="77777777" w:rsidR="00080DB9" w:rsidRDefault="00080DB9" w:rsidP="00E620C7">
            <w:pPr>
              <w:jc w:val="both"/>
              <w:rPr>
                <w:rFonts w:cs="Arial"/>
                <w:sz w:val="18"/>
                <w:szCs w:val="18"/>
              </w:rPr>
            </w:pPr>
          </w:p>
          <w:p w14:paraId="28ADFDC7" w14:textId="77777777" w:rsidR="00080DB9" w:rsidRDefault="00080DB9" w:rsidP="00E620C7">
            <w:pPr>
              <w:jc w:val="both"/>
              <w:rPr>
                <w:rFonts w:cs="Arial"/>
                <w:sz w:val="18"/>
                <w:szCs w:val="18"/>
              </w:rPr>
            </w:pPr>
            <w:r w:rsidRPr="005A4393">
              <w:rPr>
                <w:rFonts w:cs="Arial"/>
                <w:sz w:val="18"/>
                <w:szCs w:val="18"/>
              </w:rPr>
              <w:t>Concerns on workload issues or support needs are escalated to line manager.</w:t>
            </w:r>
          </w:p>
          <w:p w14:paraId="35ED82C7" w14:textId="77777777" w:rsidR="00080DB9" w:rsidRDefault="00080DB9" w:rsidP="00E620C7">
            <w:pPr>
              <w:spacing w:line="240" w:lineRule="atLeast"/>
              <w:jc w:val="both"/>
              <w:rPr>
                <w:rFonts w:cs="Arial"/>
                <w:sz w:val="18"/>
                <w:szCs w:val="18"/>
              </w:rPr>
            </w:pPr>
          </w:p>
          <w:p w14:paraId="73BECAB5" w14:textId="77777777" w:rsidR="00080DB9" w:rsidRDefault="00080DB9" w:rsidP="00E620C7">
            <w:pPr>
              <w:spacing w:line="240" w:lineRule="atLeast"/>
              <w:jc w:val="both"/>
              <w:rPr>
                <w:rFonts w:cs="Arial"/>
                <w:sz w:val="18"/>
                <w:szCs w:val="18"/>
              </w:rPr>
            </w:pPr>
            <w:r>
              <w:rPr>
                <w:rFonts w:cs="Arial"/>
                <w:sz w:val="18"/>
                <w:szCs w:val="18"/>
              </w:rPr>
              <w:t xml:space="preserve">Managers are trained to recognise signs and symptoms that a person is working beyond their capacity to cope and deal sensitively with employees experiencing problems outside of work. </w:t>
            </w:r>
          </w:p>
          <w:p w14:paraId="7973675A" w14:textId="77777777" w:rsidR="00080DB9" w:rsidRDefault="00080DB9" w:rsidP="00E620C7">
            <w:pPr>
              <w:spacing w:line="240" w:lineRule="atLeast"/>
              <w:jc w:val="both"/>
              <w:rPr>
                <w:rFonts w:cs="Arial"/>
                <w:sz w:val="18"/>
                <w:szCs w:val="18"/>
              </w:rPr>
            </w:pPr>
          </w:p>
          <w:p w14:paraId="5B50F396" w14:textId="77777777" w:rsidR="00080DB9" w:rsidRDefault="00080DB9" w:rsidP="00E620C7">
            <w:pPr>
              <w:spacing w:line="240" w:lineRule="atLeast"/>
              <w:jc w:val="both"/>
              <w:rPr>
                <w:rFonts w:cs="Arial"/>
                <w:sz w:val="18"/>
                <w:szCs w:val="18"/>
              </w:rPr>
            </w:pPr>
            <w:r w:rsidRPr="005A4393">
              <w:rPr>
                <w:rFonts w:cs="Arial"/>
                <w:sz w:val="18"/>
                <w:szCs w:val="18"/>
              </w:rPr>
              <w:t>Staff who are in vulnerable groups themselves or caring for others are encouraged to contact their line manager to discuss their support needs</w:t>
            </w:r>
          </w:p>
          <w:p w14:paraId="4B9DA020" w14:textId="77777777" w:rsidR="00080DB9" w:rsidRDefault="00080DB9" w:rsidP="00E620C7">
            <w:pPr>
              <w:jc w:val="both"/>
              <w:rPr>
                <w:rFonts w:cs="Arial"/>
                <w:sz w:val="18"/>
                <w:szCs w:val="18"/>
              </w:rPr>
            </w:pPr>
          </w:p>
          <w:p w14:paraId="7914D545" w14:textId="77777777" w:rsidR="00080DB9" w:rsidRPr="005E5870" w:rsidRDefault="00080DB9" w:rsidP="00E620C7">
            <w:pPr>
              <w:spacing w:line="240" w:lineRule="atLeast"/>
              <w:jc w:val="both"/>
              <w:rPr>
                <w:rFonts w:cs="Arial"/>
                <w:sz w:val="18"/>
                <w:szCs w:val="18"/>
              </w:rPr>
            </w:pPr>
            <w:r>
              <w:rPr>
                <w:rFonts w:cs="Arial"/>
                <w:sz w:val="18"/>
                <w:szCs w:val="18"/>
              </w:rPr>
              <w:t>U</w:t>
            </w:r>
            <w:r w:rsidRPr="005E5870">
              <w:rPr>
                <w:rFonts w:cs="Arial"/>
                <w:sz w:val="18"/>
                <w:szCs w:val="18"/>
              </w:rPr>
              <w:t xml:space="preserve">ndertake a review of </w:t>
            </w:r>
            <w:r>
              <w:rPr>
                <w:rFonts w:cs="Arial"/>
                <w:sz w:val="18"/>
                <w:szCs w:val="18"/>
              </w:rPr>
              <w:t xml:space="preserve">your </w:t>
            </w:r>
            <w:r w:rsidRPr="005E5870">
              <w:rPr>
                <w:rFonts w:cs="Arial"/>
                <w:sz w:val="18"/>
                <w:szCs w:val="18"/>
              </w:rPr>
              <w:t>stress risk assessment</w:t>
            </w:r>
          </w:p>
          <w:p w14:paraId="2F46BC9E" w14:textId="77777777" w:rsidR="00080DB9" w:rsidRDefault="00080DB9" w:rsidP="00E620C7">
            <w:pPr>
              <w:spacing w:line="240" w:lineRule="atLeast"/>
              <w:jc w:val="both"/>
              <w:rPr>
                <w:rFonts w:cs="Arial"/>
                <w:sz w:val="18"/>
                <w:szCs w:val="18"/>
              </w:rPr>
            </w:pPr>
            <w:r w:rsidRPr="005E5870">
              <w:rPr>
                <w:rFonts w:cs="Arial"/>
                <w:sz w:val="18"/>
                <w:szCs w:val="18"/>
              </w:rPr>
              <w:t xml:space="preserve">to reflect new working arrangements. </w:t>
            </w:r>
            <w:r>
              <w:rPr>
                <w:rFonts w:cs="Arial"/>
                <w:sz w:val="18"/>
                <w:szCs w:val="18"/>
              </w:rPr>
              <w:t xml:space="preserve">Where you </w:t>
            </w:r>
            <w:r w:rsidRPr="005E5870">
              <w:rPr>
                <w:rFonts w:cs="Arial"/>
                <w:sz w:val="18"/>
                <w:szCs w:val="18"/>
              </w:rPr>
              <w:t>have made significant</w:t>
            </w:r>
            <w:r>
              <w:rPr>
                <w:rFonts w:cs="Arial"/>
                <w:sz w:val="18"/>
                <w:szCs w:val="18"/>
              </w:rPr>
              <w:t xml:space="preserve"> </w:t>
            </w:r>
            <w:r w:rsidRPr="005E5870">
              <w:rPr>
                <w:rFonts w:cs="Arial"/>
                <w:sz w:val="18"/>
                <w:szCs w:val="18"/>
              </w:rPr>
              <w:t xml:space="preserve">adjustments to </w:t>
            </w:r>
            <w:r>
              <w:rPr>
                <w:rFonts w:cs="Arial"/>
                <w:sz w:val="18"/>
                <w:szCs w:val="18"/>
              </w:rPr>
              <w:t>employee’s</w:t>
            </w:r>
            <w:r w:rsidRPr="005E5870">
              <w:rPr>
                <w:rFonts w:cs="Arial"/>
                <w:sz w:val="18"/>
                <w:szCs w:val="18"/>
              </w:rPr>
              <w:t xml:space="preserve"> working practices, a review </w:t>
            </w:r>
            <w:r>
              <w:rPr>
                <w:rFonts w:cs="Arial"/>
                <w:sz w:val="18"/>
                <w:szCs w:val="18"/>
              </w:rPr>
              <w:t xml:space="preserve">must be </w:t>
            </w:r>
            <w:r w:rsidRPr="005E5870">
              <w:rPr>
                <w:rFonts w:cs="Arial"/>
                <w:sz w:val="18"/>
                <w:szCs w:val="18"/>
              </w:rPr>
              <w:t>undertake</w:t>
            </w:r>
            <w:r>
              <w:rPr>
                <w:rFonts w:cs="Arial"/>
                <w:sz w:val="18"/>
                <w:szCs w:val="18"/>
              </w:rPr>
              <w:t>n</w:t>
            </w:r>
            <w:r w:rsidRPr="005E5870">
              <w:rPr>
                <w:rFonts w:cs="Arial"/>
                <w:sz w:val="18"/>
                <w:szCs w:val="18"/>
              </w:rPr>
              <w:t xml:space="preserve">. </w:t>
            </w:r>
          </w:p>
          <w:p w14:paraId="47BEB950" w14:textId="77777777" w:rsidR="00080DB9" w:rsidRDefault="00080DB9" w:rsidP="00E620C7">
            <w:pPr>
              <w:spacing w:line="240" w:lineRule="atLeast"/>
              <w:jc w:val="both"/>
              <w:rPr>
                <w:rFonts w:cs="Arial"/>
                <w:sz w:val="18"/>
                <w:szCs w:val="18"/>
              </w:rPr>
            </w:pPr>
          </w:p>
          <w:p w14:paraId="56A90F5D" w14:textId="7AD80993" w:rsidR="00080DB9" w:rsidRDefault="00080DB9" w:rsidP="00E620C7">
            <w:pPr>
              <w:spacing w:line="240" w:lineRule="atLeast"/>
              <w:jc w:val="both"/>
              <w:rPr>
                <w:rFonts w:cs="Arial"/>
                <w:sz w:val="18"/>
                <w:szCs w:val="18"/>
              </w:rPr>
            </w:pPr>
            <w:r>
              <w:rPr>
                <w:rFonts w:cs="Arial"/>
                <w:sz w:val="18"/>
                <w:szCs w:val="18"/>
              </w:rPr>
              <w:lastRenderedPageBreak/>
              <w:t>Employees are made aware of supportive mechanisms available to them (e.g. counselling, occupational health, HR, etc) through line managers.</w:t>
            </w:r>
          </w:p>
          <w:p w14:paraId="13B809A2" w14:textId="77777777" w:rsidR="00080DB9" w:rsidRPr="00F637A1" w:rsidRDefault="00080DB9" w:rsidP="00E620C7">
            <w:pPr>
              <w:jc w:val="both"/>
              <w:rPr>
                <w:rFonts w:cs="Arial"/>
                <w:sz w:val="18"/>
                <w:szCs w:val="18"/>
                <w:highlight w:val="yellow"/>
                <w:u w:val="single"/>
              </w:rPr>
            </w:pPr>
          </w:p>
        </w:tc>
        <w:tc>
          <w:tcPr>
            <w:tcW w:w="1134" w:type="dxa"/>
          </w:tcPr>
          <w:p w14:paraId="16563D28" w14:textId="44C6D087" w:rsidR="00DF1776" w:rsidRPr="0065478A" w:rsidRDefault="00EA2F8D" w:rsidP="00E620C7">
            <w:pPr>
              <w:spacing w:line="240" w:lineRule="atLeast"/>
              <w:jc w:val="both"/>
              <w:rPr>
                <w:rFonts w:cs="Arial"/>
                <w:sz w:val="20"/>
              </w:rPr>
            </w:pPr>
            <w:r>
              <w:rPr>
                <w:rFonts w:cs="Arial"/>
                <w:sz w:val="20"/>
              </w:rPr>
              <w:lastRenderedPageBreak/>
              <w:t>E</w:t>
            </w:r>
          </w:p>
        </w:tc>
        <w:tc>
          <w:tcPr>
            <w:tcW w:w="1309" w:type="dxa"/>
          </w:tcPr>
          <w:p w14:paraId="0574EEF1" w14:textId="4236A298" w:rsidR="00080DB9" w:rsidRPr="0065478A" w:rsidRDefault="00080DB9" w:rsidP="00E620C7">
            <w:pPr>
              <w:spacing w:line="240" w:lineRule="atLeast"/>
              <w:jc w:val="both"/>
              <w:rPr>
                <w:rFonts w:cs="Arial"/>
                <w:sz w:val="20"/>
              </w:rPr>
            </w:pPr>
          </w:p>
        </w:tc>
        <w:tc>
          <w:tcPr>
            <w:tcW w:w="1232" w:type="dxa"/>
          </w:tcPr>
          <w:p w14:paraId="71FF4AFF" w14:textId="0791DEF8" w:rsidR="00080DB9" w:rsidRPr="00713058" w:rsidRDefault="00080DB9" w:rsidP="00E620C7">
            <w:pPr>
              <w:spacing w:line="240" w:lineRule="atLeast"/>
              <w:jc w:val="both"/>
              <w:rPr>
                <w:rFonts w:cs="Arial"/>
                <w:szCs w:val="24"/>
              </w:rPr>
            </w:pPr>
          </w:p>
        </w:tc>
        <w:tc>
          <w:tcPr>
            <w:tcW w:w="1329" w:type="dxa"/>
          </w:tcPr>
          <w:p w14:paraId="69ED025C" w14:textId="55551DFC" w:rsidR="00080DB9" w:rsidRPr="0065478A" w:rsidRDefault="00080DB9" w:rsidP="00E620C7">
            <w:pPr>
              <w:spacing w:line="240" w:lineRule="atLeast"/>
              <w:jc w:val="both"/>
              <w:rPr>
                <w:rFonts w:cs="Arial"/>
                <w:sz w:val="20"/>
              </w:rPr>
            </w:pPr>
          </w:p>
        </w:tc>
        <w:tc>
          <w:tcPr>
            <w:tcW w:w="1288" w:type="dxa"/>
          </w:tcPr>
          <w:p w14:paraId="448068A6" w14:textId="00F3F93E" w:rsidR="00080DB9"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0D3B915C" w14:textId="2AAD65E3" w:rsidR="00080DB9"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6E54FE35" w14:textId="77777777" w:rsidTr="00850AC7">
        <w:trPr>
          <w:trHeight w:val="58"/>
        </w:trPr>
        <w:tc>
          <w:tcPr>
            <w:tcW w:w="1560" w:type="dxa"/>
          </w:tcPr>
          <w:p w14:paraId="00E11083" w14:textId="77777777" w:rsidR="002D3592" w:rsidRPr="00886DF2" w:rsidRDefault="002D3592" w:rsidP="00E620C7">
            <w:pPr>
              <w:jc w:val="both"/>
              <w:rPr>
                <w:rFonts w:cs="Arial"/>
                <w:sz w:val="18"/>
                <w:szCs w:val="18"/>
              </w:rPr>
            </w:pPr>
            <w:r w:rsidRPr="00886DF2">
              <w:rPr>
                <w:rFonts w:cs="Arial"/>
                <w:sz w:val="18"/>
                <w:szCs w:val="18"/>
              </w:rPr>
              <w:lastRenderedPageBreak/>
              <w:t>Virus transmission in the workplace</w:t>
            </w:r>
          </w:p>
          <w:p w14:paraId="07995F8A" w14:textId="77777777" w:rsidR="002D3592" w:rsidRDefault="002D3592" w:rsidP="00E620C7">
            <w:pPr>
              <w:jc w:val="both"/>
              <w:rPr>
                <w:rFonts w:cs="Arial"/>
                <w:sz w:val="18"/>
                <w:szCs w:val="18"/>
              </w:rPr>
            </w:pPr>
          </w:p>
          <w:p w14:paraId="007DAC39" w14:textId="77777777" w:rsidR="002D3592" w:rsidRDefault="002D3592" w:rsidP="00E620C7">
            <w:pPr>
              <w:jc w:val="both"/>
              <w:rPr>
                <w:rFonts w:cs="Arial"/>
                <w:sz w:val="18"/>
                <w:szCs w:val="18"/>
              </w:rPr>
            </w:pPr>
          </w:p>
          <w:p w14:paraId="1950DB9C" w14:textId="77777777" w:rsidR="002D3592" w:rsidRDefault="002D3592" w:rsidP="00E620C7">
            <w:pPr>
              <w:jc w:val="both"/>
              <w:rPr>
                <w:rFonts w:cs="Arial"/>
                <w:sz w:val="18"/>
                <w:szCs w:val="18"/>
              </w:rPr>
            </w:pPr>
          </w:p>
          <w:p w14:paraId="4B8FA09C" w14:textId="77777777" w:rsidR="002D3592" w:rsidRDefault="002D3592" w:rsidP="00E620C7">
            <w:pPr>
              <w:jc w:val="both"/>
              <w:rPr>
                <w:rFonts w:cs="Arial"/>
                <w:sz w:val="18"/>
                <w:szCs w:val="18"/>
              </w:rPr>
            </w:pPr>
          </w:p>
          <w:p w14:paraId="17AFC3E6" w14:textId="77777777" w:rsidR="002D3592" w:rsidRDefault="002D3592" w:rsidP="00E620C7">
            <w:pPr>
              <w:jc w:val="both"/>
              <w:rPr>
                <w:rFonts w:cs="Arial"/>
                <w:sz w:val="18"/>
                <w:szCs w:val="18"/>
              </w:rPr>
            </w:pPr>
          </w:p>
          <w:p w14:paraId="561C2C79" w14:textId="77777777" w:rsidR="002D3592" w:rsidRDefault="002D3592" w:rsidP="00E620C7">
            <w:pPr>
              <w:jc w:val="both"/>
              <w:rPr>
                <w:rFonts w:cs="Arial"/>
                <w:sz w:val="18"/>
                <w:szCs w:val="18"/>
              </w:rPr>
            </w:pPr>
          </w:p>
          <w:p w14:paraId="4AFE6225" w14:textId="77777777" w:rsidR="002D3592" w:rsidRDefault="002D3592" w:rsidP="00E620C7">
            <w:pPr>
              <w:jc w:val="both"/>
              <w:rPr>
                <w:rFonts w:cs="Arial"/>
                <w:sz w:val="18"/>
                <w:szCs w:val="18"/>
              </w:rPr>
            </w:pPr>
          </w:p>
          <w:p w14:paraId="78974D4F" w14:textId="77777777" w:rsidR="002D3592" w:rsidRDefault="002D3592" w:rsidP="00E620C7">
            <w:pPr>
              <w:jc w:val="both"/>
              <w:rPr>
                <w:rFonts w:cs="Arial"/>
                <w:sz w:val="18"/>
                <w:szCs w:val="18"/>
              </w:rPr>
            </w:pPr>
          </w:p>
          <w:p w14:paraId="78BA615E" w14:textId="77777777" w:rsidR="002D3592" w:rsidRDefault="002D3592" w:rsidP="00E620C7">
            <w:pPr>
              <w:jc w:val="both"/>
              <w:rPr>
                <w:rFonts w:cs="Arial"/>
                <w:sz w:val="18"/>
                <w:szCs w:val="18"/>
              </w:rPr>
            </w:pPr>
          </w:p>
          <w:p w14:paraId="3CB54F08" w14:textId="77777777" w:rsidR="002D3592" w:rsidRDefault="002D3592" w:rsidP="00E620C7">
            <w:pPr>
              <w:jc w:val="both"/>
              <w:rPr>
                <w:rFonts w:cs="Arial"/>
                <w:sz w:val="18"/>
                <w:szCs w:val="18"/>
              </w:rPr>
            </w:pPr>
          </w:p>
          <w:p w14:paraId="7A24864A" w14:textId="77777777" w:rsidR="002D3592" w:rsidRDefault="002D3592" w:rsidP="00E620C7">
            <w:pPr>
              <w:jc w:val="both"/>
              <w:rPr>
                <w:rFonts w:cs="Arial"/>
                <w:sz w:val="18"/>
                <w:szCs w:val="18"/>
              </w:rPr>
            </w:pPr>
          </w:p>
          <w:p w14:paraId="5E9C05BD" w14:textId="77777777" w:rsidR="002D3592" w:rsidRDefault="002D3592" w:rsidP="00E620C7">
            <w:pPr>
              <w:jc w:val="both"/>
              <w:rPr>
                <w:rFonts w:cs="Arial"/>
                <w:sz w:val="18"/>
                <w:szCs w:val="18"/>
              </w:rPr>
            </w:pPr>
          </w:p>
          <w:p w14:paraId="4C1DE305" w14:textId="77777777" w:rsidR="002D3592" w:rsidRDefault="002D3592" w:rsidP="00E620C7">
            <w:pPr>
              <w:jc w:val="both"/>
              <w:rPr>
                <w:rFonts w:cs="Arial"/>
                <w:sz w:val="18"/>
                <w:szCs w:val="18"/>
              </w:rPr>
            </w:pPr>
          </w:p>
          <w:p w14:paraId="26929AEB" w14:textId="77777777" w:rsidR="002D3592" w:rsidRDefault="002D3592" w:rsidP="00E620C7">
            <w:pPr>
              <w:jc w:val="both"/>
              <w:rPr>
                <w:rFonts w:cs="Arial"/>
                <w:sz w:val="18"/>
                <w:szCs w:val="18"/>
              </w:rPr>
            </w:pPr>
          </w:p>
          <w:p w14:paraId="064BBDE9" w14:textId="77777777" w:rsidR="002D3592" w:rsidRDefault="002D3592" w:rsidP="00E620C7">
            <w:pPr>
              <w:jc w:val="both"/>
              <w:rPr>
                <w:rFonts w:cs="Arial"/>
                <w:sz w:val="18"/>
                <w:szCs w:val="18"/>
              </w:rPr>
            </w:pPr>
          </w:p>
          <w:p w14:paraId="6973BD38" w14:textId="77777777" w:rsidR="002D3592" w:rsidRDefault="002D3592" w:rsidP="00E620C7">
            <w:pPr>
              <w:jc w:val="both"/>
              <w:rPr>
                <w:rFonts w:cs="Arial"/>
                <w:sz w:val="18"/>
                <w:szCs w:val="18"/>
              </w:rPr>
            </w:pPr>
          </w:p>
          <w:p w14:paraId="5E2ABC6C" w14:textId="77777777" w:rsidR="002D3592" w:rsidRDefault="002D3592" w:rsidP="00E620C7">
            <w:pPr>
              <w:jc w:val="both"/>
              <w:rPr>
                <w:rFonts w:cs="Arial"/>
                <w:sz w:val="18"/>
                <w:szCs w:val="18"/>
              </w:rPr>
            </w:pPr>
          </w:p>
          <w:p w14:paraId="044E6B73" w14:textId="77777777" w:rsidR="002D3592" w:rsidRDefault="002D3592" w:rsidP="00E620C7">
            <w:pPr>
              <w:jc w:val="both"/>
              <w:rPr>
                <w:rFonts w:cs="Arial"/>
                <w:sz w:val="18"/>
                <w:szCs w:val="18"/>
              </w:rPr>
            </w:pPr>
          </w:p>
          <w:p w14:paraId="01520D2E" w14:textId="77777777" w:rsidR="002D3592" w:rsidRDefault="002D3592" w:rsidP="00E620C7">
            <w:pPr>
              <w:jc w:val="both"/>
              <w:rPr>
                <w:rFonts w:cs="Arial"/>
                <w:sz w:val="18"/>
                <w:szCs w:val="18"/>
              </w:rPr>
            </w:pPr>
          </w:p>
          <w:p w14:paraId="2723EE81" w14:textId="77777777" w:rsidR="002D3592" w:rsidRDefault="002D3592" w:rsidP="00E620C7">
            <w:pPr>
              <w:jc w:val="both"/>
              <w:rPr>
                <w:rFonts w:cs="Arial"/>
                <w:sz w:val="18"/>
                <w:szCs w:val="18"/>
              </w:rPr>
            </w:pPr>
          </w:p>
          <w:p w14:paraId="0DE67E1B" w14:textId="77777777" w:rsidR="002D3592" w:rsidRDefault="002D3592" w:rsidP="00E620C7">
            <w:pPr>
              <w:jc w:val="both"/>
              <w:rPr>
                <w:rFonts w:cs="Arial"/>
                <w:sz w:val="18"/>
                <w:szCs w:val="18"/>
              </w:rPr>
            </w:pPr>
          </w:p>
          <w:p w14:paraId="0232E275" w14:textId="77777777" w:rsidR="002D3592" w:rsidRDefault="002D3592" w:rsidP="00E620C7">
            <w:pPr>
              <w:jc w:val="both"/>
              <w:rPr>
                <w:rFonts w:cs="Arial"/>
                <w:sz w:val="18"/>
                <w:szCs w:val="18"/>
              </w:rPr>
            </w:pPr>
          </w:p>
          <w:p w14:paraId="58CEE61A" w14:textId="77777777" w:rsidR="002D3592" w:rsidRDefault="002D3592" w:rsidP="00E620C7">
            <w:pPr>
              <w:jc w:val="both"/>
              <w:rPr>
                <w:rFonts w:cs="Arial"/>
                <w:sz w:val="18"/>
                <w:szCs w:val="18"/>
              </w:rPr>
            </w:pPr>
          </w:p>
          <w:p w14:paraId="012976CC" w14:textId="77777777" w:rsidR="002D3592" w:rsidRDefault="002D3592" w:rsidP="00E620C7">
            <w:pPr>
              <w:jc w:val="both"/>
              <w:rPr>
                <w:rFonts w:cs="Arial"/>
                <w:sz w:val="18"/>
                <w:szCs w:val="18"/>
              </w:rPr>
            </w:pPr>
          </w:p>
          <w:p w14:paraId="77B36CEB" w14:textId="77777777" w:rsidR="002D3592" w:rsidRDefault="002D3592" w:rsidP="00E620C7">
            <w:pPr>
              <w:jc w:val="both"/>
              <w:rPr>
                <w:rFonts w:cs="Arial"/>
                <w:sz w:val="18"/>
                <w:szCs w:val="18"/>
              </w:rPr>
            </w:pPr>
          </w:p>
          <w:p w14:paraId="29573CAB" w14:textId="77777777" w:rsidR="002D3592" w:rsidRDefault="002D3592" w:rsidP="00E620C7">
            <w:pPr>
              <w:jc w:val="both"/>
              <w:rPr>
                <w:rFonts w:cs="Arial"/>
                <w:sz w:val="18"/>
                <w:szCs w:val="18"/>
              </w:rPr>
            </w:pPr>
          </w:p>
          <w:p w14:paraId="4CC6B8BD" w14:textId="77777777" w:rsidR="002D3592" w:rsidRDefault="002D3592" w:rsidP="00E620C7">
            <w:pPr>
              <w:jc w:val="both"/>
              <w:rPr>
                <w:rFonts w:cs="Arial"/>
                <w:sz w:val="18"/>
                <w:szCs w:val="18"/>
              </w:rPr>
            </w:pPr>
          </w:p>
          <w:p w14:paraId="633E5F56" w14:textId="2CE56C6B" w:rsidR="002D3592" w:rsidRPr="00886DF2" w:rsidRDefault="002D3592" w:rsidP="00E620C7">
            <w:pPr>
              <w:jc w:val="both"/>
              <w:rPr>
                <w:rFonts w:cs="Arial"/>
                <w:sz w:val="18"/>
                <w:szCs w:val="18"/>
              </w:rPr>
            </w:pPr>
            <w:r w:rsidRPr="00886DF2">
              <w:rPr>
                <w:rFonts w:cs="Arial"/>
                <w:sz w:val="18"/>
                <w:szCs w:val="18"/>
              </w:rPr>
              <w:t>Virus transmission in the workplace</w:t>
            </w:r>
            <w:r>
              <w:rPr>
                <w:rFonts w:cs="Arial"/>
                <w:sz w:val="18"/>
                <w:szCs w:val="18"/>
              </w:rPr>
              <w:t xml:space="preserve"> – Continued</w:t>
            </w:r>
          </w:p>
          <w:p w14:paraId="228FA964" w14:textId="77777777" w:rsidR="002D3592" w:rsidRDefault="002D3592" w:rsidP="00E620C7">
            <w:pPr>
              <w:jc w:val="both"/>
              <w:rPr>
                <w:rFonts w:cs="Arial"/>
                <w:sz w:val="18"/>
                <w:szCs w:val="18"/>
              </w:rPr>
            </w:pPr>
          </w:p>
          <w:p w14:paraId="5EAFFBDD" w14:textId="77777777" w:rsidR="002D3592" w:rsidRDefault="002D3592" w:rsidP="00E620C7">
            <w:pPr>
              <w:jc w:val="both"/>
              <w:rPr>
                <w:rFonts w:cs="Arial"/>
                <w:sz w:val="18"/>
                <w:szCs w:val="18"/>
              </w:rPr>
            </w:pPr>
          </w:p>
          <w:p w14:paraId="56B3CC6F" w14:textId="77777777" w:rsidR="002D3592" w:rsidRDefault="002D3592" w:rsidP="00E620C7">
            <w:pPr>
              <w:jc w:val="both"/>
              <w:rPr>
                <w:rFonts w:cs="Arial"/>
                <w:sz w:val="18"/>
                <w:szCs w:val="18"/>
              </w:rPr>
            </w:pPr>
          </w:p>
          <w:p w14:paraId="5C6AF8BC" w14:textId="77777777" w:rsidR="002D3592" w:rsidRDefault="002D3592" w:rsidP="00E620C7">
            <w:pPr>
              <w:jc w:val="both"/>
              <w:rPr>
                <w:rFonts w:cs="Arial"/>
                <w:sz w:val="18"/>
                <w:szCs w:val="18"/>
              </w:rPr>
            </w:pPr>
          </w:p>
          <w:p w14:paraId="243950A0" w14:textId="77777777" w:rsidR="002D3592" w:rsidRDefault="002D3592" w:rsidP="00E620C7">
            <w:pPr>
              <w:jc w:val="both"/>
              <w:rPr>
                <w:rFonts w:cs="Arial"/>
                <w:sz w:val="18"/>
                <w:szCs w:val="18"/>
              </w:rPr>
            </w:pPr>
          </w:p>
          <w:p w14:paraId="5DC6A57D" w14:textId="77777777" w:rsidR="002D3592" w:rsidRDefault="002D3592" w:rsidP="00E620C7">
            <w:pPr>
              <w:jc w:val="both"/>
              <w:rPr>
                <w:rFonts w:cs="Arial"/>
                <w:sz w:val="18"/>
                <w:szCs w:val="18"/>
              </w:rPr>
            </w:pPr>
          </w:p>
          <w:p w14:paraId="0E38E017" w14:textId="77777777" w:rsidR="002D3592" w:rsidRDefault="002D3592" w:rsidP="00E620C7">
            <w:pPr>
              <w:jc w:val="both"/>
              <w:rPr>
                <w:rFonts w:cs="Arial"/>
                <w:sz w:val="18"/>
                <w:szCs w:val="18"/>
              </w:rPr>
            </w:pPr>
          </w:p>
          <w:p w14:paraId="2019B0D3" w14:textId="77777777" w:rsidR="002D3592" w:rsidRDefault="002D3592" w:rsidP="00E620C7">
            <w:pPr>
              <w:jc w:val="both"/>
              <w:rPr>
                <w:rFonts w:cs="Arial"/>
                <w:sz w:val="18"/>
                <w:szCs w:val="18"/>
              </w:rPr>
            </w:pPr>
          </w:p>
          <w:p w14:paraId="0D890E97" w14:textId="77777777" w:rsidR="002D3592" w:rsidRDefault="002D3592" w:rsidP="00E620C7">
            <w:pPr>
              <w:jc w:val="both"/>
              <w:rPr>
                <w:rFonts w:cs="Arial"/>
                <w:sz w:val="18"/>
                <w:szCs w:val="18"/>
              </w:rPr>
            </w:pPr>
          </w:p>
          <w:p w14:paraId="76B2580C" w14:textId="77777777" w:rsidR="002D3592" w:rsidRDefault="002D3592" w:rsidP="00E620C7">
            <w:pPr>
              <w:jc w:val="both"/>
              <w:rPr>
                <w:rFonts w:cs="Arial"/>
                <w:sz w:val="18"/>
                <w:szCs w:val="18"/>
              </w:rPr>
            </w:pPr>
          </w:p>
          <w:p w14:paraId="280B8B94" w14:textId="77777777" w:rsidR="002D3592" w:rsidRDefault="002D3592" w:rsidP="00E620C7">
            <w:pPr>
              <w:jc w:val="both"/>
              <w:rPr>
                <w:rFonts w:cs="Arial"/>
                <w:sz w:val="18"/>
                <w:szCs w:val="18"/>
              </w:rPr>
            </w:pPr>
          </w:p>
          <w:p w14:paraId="50A31303" w14:textId="77777777" w:rsidR="002D3592" w:rsidRDefault="002D3592" w:rsidP="00E620C7">
            <w:pPr>
              <w:jc w:val="both"/>
              <w:rPr>
                <w:rFonts w:cs="Arial"/>
                <w:sz w:val="18"/>
                <w:szCs w:val="18"/>
              </w:rPr>
            </w:pPr>
          </w:p>
          <w:p w14:paraId="4C71CB35" w14:textId="77777777" w:rsidR="002D3592" w:rsidRDefault="002D3592" w:rsidP="00E620C7">
            <w:pPr>
              <w:jc w:val="both"/>
              <w:rPr>
                <w:rFonts w:cs="Arial"/>
                <w:sz w:val="18"/>
                <w:szCs w:val="18"/>
              </w:rPr>
            </w:pPr>
          </w:p>
          <w:p w14:paraId="05A124C4" w14:textId="77777777" w:rsidR="002D3592" w:rsidRDefault="002D3592" w:rsidP="00E620C7">
            <w:pPr>
              <w:jc w:val="both"/>
              <w:rPr>
                <w:rFonts w:cs="Arial"/>
                <w:sz w:val="18"/>
                <w:szCs w:val="18"/>
              </w:rPr>
            </w:pPr>
          </w:p>
          <w:p w14:paraId="75322A07" w14:textId="77777777" w:rsidR="002D3592" w:rsidRDefault="002D3592" w:rsidP="00E620C7">
            <w:pPr>
              <w:jc w:val="both"/>
              <w:rPr>
                <w:rFonts w:cs="Arial"/>
                <w:sz w:val="18"/>
                <w:szCs w:val="18"/>
              </w:rPr>
            </w:pPr>
          </w:p>
          <w:p w14:paraId="69AFD8DA" w14:textId="77777777" w:rsidR="002D3592" w:rsidRDefault="002D3592" w:rsidP="00E620C7">
            <w:pPr>
              <w:jc w:val="both"/>
              <w:rPr>
                <w:rFonts w:cs="Arial"/>
                <w:sz w:val="18"/>
                <w:szCs w:val="18"/>
              </w:rPr>
            </w:pPr>
          </w:p>
          <w:p w14:paraId="3453979F" w14:textId="77777777" w:rsidR="002D3592" w:rsidRDefault="002D3592" w:rsidP="00E620C7">
            <w:pPr>
              <w:jc w:val="both"/>
              <w:rPr>
                <w:rFonts w:cs="Arial"/>
                <w:sz w:val="18"/>
                <w:szCs w:val="18"/>
              </w:rPr>
            </w:pPr>
          </w:p>
          <w:p w14:paraId="5B2AD12E" w14:textId="77777777" w:rsidR="002D3592" w:rsidRDefault="002D3592" w:rsidP="00E620C7">
            <w:pPr>
              <w:jc w:val="both"/>
              <w:rPr>
                <w:rFonts w:cs="Arial"/>
                <w:sz w:val="18"/>
                <w:szCs w:val="18"/>
              </w:rPr>
            </w:pPr>
          </w:p>
          <w:p w14:paraId="02780EDA" w14:textId="77777777" w:rsidR="002D3592" w:rsidRDefault="002D3592" w:rsidP="00E620C7">
            <w:pPr>
              <w:jc w:val="both"/>
              <w:rPr>
                <w:rFonts w:cs="Arial"/>
                <w:sz w:val="18"/>
                <w:szCs w:val="18"/>
              </w:rPr>
            </w:pPr>
          </w:p>
          <w:p w14:paraId="3A79A44F" w14:textId="77777777" w:rsidR="002D3592" w:rsidRDefault="002D3592" w:rsidP="00E620C7">
            <w:pPr>
              <w:jc w:val="both"/>
              <w:rPr>
                <w:rFonts w:cs="Arial"/>
                <w:sz w:val="18"/>
                <w:szCs w:val="18"/>
              </w:rPr>
            </w:pPr>
          </w:p>
          <w:p w14:paraId="2D1A9E7C" w14:textId="77777777" w:rsidR="002D3592" w:rsidRDefault="002D3592" w:rsidP="00E620C7">
            <w:pPr>
              <w:jc w:val="both"/>
              <w:rPr>
                <w:rFonts w:cs="Arial"/>
                <w:sz w:val="18"/>
                <w:szCs w:val="18"/>
              </w:rPr>
            </w:pPr>
          </w:p>
          <w:p w14:paraId="0F3DFF63" w14:textId="77777777" w:rsidR="002D3592" w:rsidRDefault="002D3592" w:rsidP="00E620C7">
            <w:pPr>
              <w:jc w:val="both"/>
              <w:rPr>
                <w:rFonts w:cs="Arial"/>
                <w:sz w:val="18"/>
                <w:szCs w:val="18"/>
              </w:rPr>
            </w:pPr>
          </w:p>
          <w:p w14:paraId="07FD4162" w14:textId="77777777" w:rsidR="002D3592" w:rsidRDefault="002D3592" w:rsidP="00E620C7">
            <w:pPr>
              <w:jc w:val="both"/>
              <w:rPr>
                <w:rFonts w:cs="Arial"/>
                <w:sz w:val="18"/>
                <w:szCs w:val="18"/>
              </w:rPr>
            </w:pPr>
          </w:p>
          <w:p w14:paraId="41B51A82" w14:textId="77777777" w:rsidR="002D3592" w:rsidRDefault="002D3592" w:rsidP="00E620C7">
            <w:pPr>
              <w:jc w:val="both"/>
              <w:rPr>
                <w:rFonts w:cs="Arial"/>
                <w:sz w:val="18"/>
                <w:szCs w:val="18"/>
              </w:rPr>
            </w:pPr>
          </w:p>
          <w:p w14:paraId="7373ACFC" w14:textId="77777777" w:rsidR="002D3592" w:rsidRDefault="002D3592" w:rsidP="00E620C7">
            <w:pPr>
              <w:jc w:val="both"/>
              <w:rPr>
                <w:rFonts w:cs="Arial"/>
                <w:sz w:val="18"/>
                <w:szCs w:val="18"/>
              </w:rPr>
            </w:pPr>
          </w:p>
          <w:p w14:paraId="620D6084" w14:textId="77777777" w:rsidR="002D3592" w:rsidRDefault="002D3592" w:rsidP="00E620C7">
            <w:pPr>
              <w:jc w:val="both"/>
              <w:rPr>
                <w:rFonts w:cs="Arial"/>
                <w:sz w:val="18"/>
                <w:szCs w:val="18"/>
              </w:rPr>
            </w:pPr>
          </w:p>
          <w:p w14:paraId="4E9EC8A0" w14:textId="77777777" w:rsidR="002D3592" w:rsidRDefault="002D3592" w:rsidP="00E620C7">
            <w:pPr>
              <w:jc w:val="both"/>
              <w:rPr>
                <w:rFonts w:cs="Arial"/>
                <w:sz w:val="18"/>
                <w:szCs w:val="18"/>
              </w:rPr>
            </w:pPr>
          </w:p>
          <w:p w14:paraId="1ED7FAA2" w14:textId="77777777" w:rsidR="002D3592" w:rsidRDefault="002D3592" w:rsidP="00E620C7">
            <w:pPr>
              <w:jc w:val="both"/>
              <w:rPr>
                <w:rFonts w:cs="Arial"/>
                <w:sz w:val="18"/>
                <w:szCs w:val="18"/>
              </w:rPr>
            </w:pPr>
          </w:p>
          <w:p w14:paraId="2775D0EB" w14:textId="77777777" w:rsidR="002D3592" w:rsidRDefault="002D3592" w:rsidP="00E620C7">
            <w:pPr>
              <w:jc w:val="both"/>
              <w:rPr>
                <w:rFonts w:cs="Arial"/>
                <w:sz w:val="18"/>
                <w:szCs w:val="18"/>
              </w:rPr>
            </w:pPr>
          </w:p>
          <w:p w14:paraId="44078774" w14:textId="77777777" w:rsidR="002D3592" w:rsidRDefault="002D3592" w:rsidP="00E620C7">
            <w:pPr>
              <w:jc w:val="both"/>
              <w:rPr>
                <w:rFonts w:cs="Arial"/>
                <w:sz w:val="18"/>
                <w:szCs w:val="18"/>
              </w:rPr>
            </w:pPr>
          </w:p>
          <w:p w14:paraId="23449FB4" w14:textId="77777777" w:rsidR="002D3592" w:rsidRDefault="002D3592" w:rsidP="00E620C7">
            <w:pPr>
              <w:jc w:val="both"/>
              <w:rPr>
                <w:rFonts w:cs="Arial"/>
                <w:sz w:val="18"/>
                <w:szCs w:val="18"/>
              </w:rPr>
            </w:pPr>
          </w:p>
          <w:p w14:paraId="5968D20A" w14:textId="77777777" w:rsidR="002D3592" w:rsidRDefault="002D3592" w:rsidP="00E620C7">
            <w:pPr>
              <w:jc w:val="both"/>
              <w:rPr>
                <w:rFonts w:cs="Arial"/>
                <w:sz w:val="18"/>
                <w:szCs w:val="18"/>
              </w:rPr>
            </w:pPr>
          </w:p>
          <w:p w14:paraId="75FB35A7" w14:textId="2CFD8F32" w:rsidR="002D3592" w:rsidRDefault="002D3592" w:rsidP="00E620C7">
            <w:pPr>
              <w:jc w:val="both"/>
              <w:rPr>
                <w:rFonts w:cs="Arial"/>
                <w:sz w:val="18"/>
                <w:szCs w:val="18"/>
              </w:rPr>
            </w:pPr>
          </w:p>
          <w:p w14:paraId="166B3042" w14:textId="77777777" w:rsidR="004B4D46" w:rsidRDefault="004B4D46" w:rsidP="00E620C7">
            <w:pPr>
              <w:jc w:val="both"/>
              <w:rPr>
                <w:rFonts w:cs="Arial"/>
                <w:sz w:val="18"/>
                <w:szCs w:val="18"/>
              </w:rPr>
            </w:pPr>
          </w:p>
          <w:p w14:paraId="414638CF" w14:textId="346CEA33" w:rsidR="002D3592" w:rsidRPr="00886DF2" w:rsidRDefault="002D3592" w:rsidP="00E620C7">
            <w:pPr>
              <w:jc w:val="both"/>
              <w:rPr>
                <w:rFonts w:cs="Arial"/>
                <w:sz w:val="18"/>
                <w:szCs w:val="18"/>
              </w:rPr>
            </w:pPr>
            <w:r w:rsidRPr="00886DF2">
              <w:rPr>
                <w:rFonts w:cs="Arial"/>
                <w:sz w:val="18"/>
                <w:szCs w:val="18"/>
              </w:rPr>
              <w:t>Virus transmission in the workplace</w:t>
            </w:r>
            <w:r>
              <w:rPr>
                <w:rFonts w:cs="Arial"/>
                <w:sz w:val="18"/>
                <w:szCs w:val="18"/>
              </w:rPr>
              <w:t xml:space="preserve"> – Continued</w:t>
            </w:r>
          </w:p>
          <w:p w14:paraId="5E3039AE" w14:textId="77777777" w:rsidR="002D3592" w:rsidRDefault="002D3592" w:rsidP="00E620C7">
            <w:pPr>
              <w:jc w:val="both"/>
              <w:rPr>
                <w:rFonts w:cs="Arial"/>
                <w:sz w:val="18"/>
                <w:szCs w:val="18"/>
              </w:rPr>
            </w:pPr>
          </w:p>
          <w:p w14:paraId="574F3BFE" w14:textId="77777777" w:rsidR="002D3592" w:rsidRDefault="002D3592" w:rsidP="00E620C7">
            <w:pPr>
              <w:jc w:val="both"/>
              <w:rPr>
                <w:rFonts w:cs="Arial"/>
                <w:sz w:val="18"/>
                <w:szCs w:val="18"/>
              </w:rPr>
            </w:pPr>
          </w:p>
          <w:p w14:paraId="1E71E3CB" w14:textId="77777777" w:rsidR="002D3592" w:rsidRDefault="002D3592" w:rsidP="00E620C7">
            <w:pPr>
              <w:jc w:val="both"/>
              <w:rPr>
                <w:rFonts w:cs="Arial"/>
                <w:sz w:val="18"/>
                <w:szCs w:val="18"/>
              </w:rPr>
            </w:pPr>
          </w:p>
          <w:p w14:paraId="3A980C27" w14:textId="77777777" w:rsidR="002D3592" w:rsidRDefault="002D3592" w:rsidP="00E620C7">
            <w:pPr>
              <w:jc w:val="both"/>
              <w:rPr>
                <w:rFonts w:cs="Arial"/>
                <w:sz w:val="18"/>
                <w:szCs w:val="18"/>
              </w:rPr>
            </w:pPr>
          </w:p>
          <w:p w14:paraId="6E7E2904" w14:textId="77777777" w:rsidR="002D3592" w:rsidRDefault="002D3592" w:rsidP="00E620C7">
            <w:pPr>
              <w:jc w:val="both"/>
              <w:rPr>
                <w:rFonts w:cs="Arial"/>
                <w:sz w:val="18"/>
                <w:szCs w:val="18"/>
              </w:rPr>
            </w:pPr>
          </w:p>
          <w:p w14:paraId="6D79634C" w14:textId="77777777" w:rsidR="002D3592" w:rsidRDefault="002D3592" w:rsidP="00E620C7">
            <w:pPr>
              <w:jc w:val="both"/>
              <w:rPr>
                <w:rFonts w:cs="Arial"/>
                <w:sz w:val="18"/>
                <w:szCs w:val="18"/>
              </w:rPr>
            </w:pPr>
          </w:p>
          <w:p w14:paraId="7E624EDC" w14:textId="77777777" w:rsidR="002D3592" w:rsidRDefault="002D3592" w:rsidP="00E620C7">
            <w:pPr>
              <w:jc w:val="both"/>
              <w:rPr>
                <w:rFonts w:cs="Arial"/>
                <w:sz w:val="18"/>
                <w:szCs w:val="18"/>
              </w:rPr>
            </w:pPr>
          </w:p>
          <w:p w14:paraId="508A7A3A" w14:textId="77777777" w:rsidR="002D3592" w:rsidRDefault="002D3592" w:rsidP="00E620C7">
            <w:pPr>
              <w:jc w:val="both"/>
              <w:rPr>
                <w:rFonts w:cs="Arial"/>
                <w:sz w:val="18"/>
                <w:szCs w:val="18"/>
              </w:rPr>
            </w:pPr>
          </w:p>
          <w:p w14:paraId="259DAD8C" w14:textId="77777777" w:rsidR="002D3592" w:rsidRDefault="002D3592" w:rsidP="00E620C7">
            <w:pPr>
              <w:jc w:val="both"/>
              <w:rPr>
                <w:rFonts w:cs="Arial"/>
                <w:sz w:val="18"/>
                <w:szCs w:val="18"/>
              </w:rPr>
            </w:pPr>
          </w:p>
          <w:p w14:paraId="7F054DFE" w14:textId="77777777" w:rsidR="002D3592" w:rsidRDefault="002D3592" w:rsidP="00E620C7">
            <w:pPr>
              <w:jc w:val="both"/>
              <w:rPr>
                <w:rFonts w:cs="Arial"/>
                <w:sz w:val="18"/>
                <w:szCs w:val="18"/>
              </w:rPr>
            </w:pPr>
          </w:p>
          <w:p w14:paraId="2650FEA0" w14:textId="77777777" w:rsidR="002D3592" w:rsidRDefault="002D3592" w:rsidP="00E620C7">
            <w:pPr>
              <w:jc w:val="both"/>
              <w:rPr>
                <w:rFonts w:cs="Arial"/>
                <w:sz w:val="18"/>
                <w:szCs w:val="18"/>
              </w:rPr>
            </w:pPr>
          </w:p>
          <w:p w14:paraId="4E72B366" w14:textId="77777777" w:rsidR="002D3592" w:rsidRDefault="002D3592" w:rsidP="00E620C7">
            <w:pPr>
              <w:jc w:val="both"/>
              <w:rPr>
                <w:rFonts w:cs="Arial"/>
                <w:sz w:val="18"/>
                <w:szCs w:val="18"/>
              </w:rPr>
            </w:pPr>
          </w:p>
          <w:p w14:paraId="74E56525" w14:textId="77777777" w:rsidR="002D3592" w:rsidRDefault="002D3592" w:rsidP="00E620C7">
            <w:pPr>
              <w:jc w:val="both"/>
              <w:rPr>
                <w:rFonts w:cs="Arial"/>
                <w:sz w:val="18"/>
                <w:szCs w:val="18"/>
              </w:rPr>
            </w:pPr>
          </w:p>
          <w:p w14:paraId="2EA7897B" w14:textId="77777777" w:rsidR="002D3592" w:rsidRDefault="002D3592" w:rsidP="00E620C7">
            <w:pPr>
              <w:jc w:val="both"/>
              <w:rPr>
                <w:rFonts w:cs="Arial"/>
                <w:sz w:val="18"/>
                <w:szCs w:val="18"/>
              </w:rPr>
            </w:pPr>
          </w:p>
          <w:p w14:paraId="23423AD4" w14:textId="77777777" w:rsidR="002D3592" w:rsidRDefault="002D3592" w:rsidP="00E620C7">
            <w:pPr>
              <w:jc w:val="both"/>
              <w:rPr>
                <w:rFonts w:cs="Arial"/>
                <w:sz w:val="18"/>
                <w:szCs w:val="18"/>
              </w:rPr>
            </w:pPr>
          </w:p>
          <w:p w14:paraId="6F3C062F" w14:textId="77777777" w:rsidR="002D3592" w:rsidRDefault="002D3592" w:rsidP="00E620C7">
            <w:pPr>
              <w:jc w:val="both"/>
              <w:rPr>
                <w:rFonts w:cs="Arial"/>
                <w:sz w:val="18"/>
                <w:szCs w:val="18"/>
              </w:rPr>
            </w:pPr>
          </w:p>
          <w:p w14:paraId="079C5811" w14:textId="77777777" w:rsidR="002D3592" w:rsidRDefault="002D3592" w:rsidP="00E620C7">
            <w:pPr>
              <w:jc w:val="both"/>
              <w:rPr>
                <w:rFonts w:cs="Arial"/>
                <w:sz w:val="18"/>
                <w:szCs w:val="18"/>
              </w:rPr>
            </w:pPr>
          </w:p>
          <w:p w14:paraId="41ABD460" w14:textId="77777777" w:rsidR="002D3592" w:rsidRDefault="002D3592" w:rsidP="00E620C7">
            <w:pPr>
              <w:jc w:val="both"/>
              <w:rPr>
                <w:rFonts w:cs="Arial"/>
                <w:sz w:val="18"/>
                <w:szCs w:val="18"/>
              </w:rPr>
            </w:pPr>
          </w:p>
          <w:p w14:paraId="1582483E" w14:textId="77777777" w:rsidR="002D3592" w:rsidRDefault="002D3592" w:rsidP="00E620C7">
            <w:pPr>
              <w:jc w:val="both"/>
              <w:rPr>
                <w:rFonts w:cs="Arial"/>
                <w:sz w:val="18"/>
                <w:szCs w:val="18"/>
              </w:rPr>
            </w:pPr>
          </w:p>
          <w:p w14:paraId="024D075D" w14:textId="77777777" w:rsidR="002D3592" w:rsidRDefault="002D3592" w:rsidP="00E620C7">
            <w:pPr>
              <w:jc w:val="both"/>
              <w:rPr>
                <w:rFonts w:cs="Arial"/>
                <w:sz w:val="18"/>
                <w:szCs w:val="18"/>
              </w:rPr>
            </w:pPr>
          </w:p>
          <w:p w14:paraId="4C6ADFB9" w14:textId="77777777" w:rsidR="002D3592" w:rsidRDefault="002D3592" w:rsidP="00E620C7">
            <w:pPr>
              <w:jc w:val="both"/>
              <w:rPr>
                <w:rFonts w:cs="Arial"/>
                <w:sz w:val="18"/>
                <w:szCs w:val="18"/>
              </w:rPr>
            </w:pPr>
          </w:p>
          <w:p w14:paraId="4604BDB6" w14:textId="77777777" w:rsidR="002D3592" w:rsidRDefault="002D3592" w:rsidP="00E620C7">
            <w:pPr>
              <w:jc w:val="both"/>
              <w:rPr>
                <w:rFonts w:cs="Arial"/>
                <w:sz w:val="18"/>
                <w:szCs w:val="18"/>
              </w:rPr>
            </w:pPr>
          </w:p>
          <w:p w14:paraId="6BD67732" w14:textId="77777777" w:rsidR="002D3592" w:rsidRDefault="002D3592" w:rsidP="00E620C7">
            <w:pPr>
              <w:jc w:val="both"/>
              <w:rPr>
                <w:rFonts w:cs="Arial"/>
                <w:sz w:val="18"/>
                <w:szCs w:val="18"/>
              </w:rPr>
            </w:pPr>
          </w:p>
          <w:p w14:paraId="457F487B" w14:textId="77777777" w:rsidR="002D3592" w:rsidRDefault="002D3592" w:rsidP="00E620C7">
            <w:pPr>
              <w:jc w:val="both"/>
              <w:rPr>
                <w:rFonts w:cs="Arial"/>
                <w:sz w:val="18"/>
                <w:szCs w:val="18"/>
              </w:rPr>
            </w:pPr>
          </w:p>
          <w:p w14:paraId="5AC43C2B" w14:textId="77777777" w:rsidR="002D3592" w:rsidRDefault="002D3592" w:rsidP="00E620C7">
            <w:pPr>
              <w:jc w:val="both"/>
              <w:rPr>
                <w:rFonts w:cs="Arial"/>
                <w:sz w:val="18"/>
                <w:szCs w:val="18"/>
              </w:rPr>
            </w:pPr>
          </w:p>
          <w:p w14:paraId="3B5C0518" w14:textId="77777777" w:rsidR="002D3592" w:rsidRDefault="002D3592" w:rsidP="00E620C7">
            <w:pPr>
              <w:jc w:val="both"/>
              <w:rPr>
                <w:rFonts w:cs="Arial"/>
                <w:sz w:val="18"/>
                <w:szCs w:val="18"/>
              </w:rPr>
            </w:pPr>
          </w:p>
          <w:p w14:paraId="259CC645" w14:textId="77777777" w:rsidR="002D3592" w:rsidRDefault="002D3592" w:rsidP="00E620C7">
            <w:pPr>
              <w:jc w:val="both"/>
              <w:rPr>
                <w:rFonts w:cs="Arial"/>
                <w:sz w:val="18"/>
                <w:szCs w:val="18"/>
              </w:rPr>
            </w:pPr>
          </w:p>
          <w:p w14:paraId="63ED5CDB" w14:textId="29270535" w:rsidR="002D3592" w:rsidRDefault="002D3592" w:rsidP="00E620C7">
            <w:pPr>
              <w:jc w:val="both"/>
              <w:rPr>
                <w:rFonts w:cs="Arial"/>
                <w:sz w:val="18"/>
                <w:szCs w:val="18"/>
              </w:rPr>
            </w:pPr>
          </w:p>
          <w:p w14:paraId="58FF82B1" w14:textId="5D45A23B" w:rsidR="004B4D46" w:rsidRDefault="004B4D46" w:rsidP="00E620C7">
            <w:pPr>
              <w:jc w:val="both"/>
              <w:rPr>
                <w:rFonts w:cs="Arial"/>
                <w:sz w:val="18"/>
                <w:szCs w:val="18"/>
              </w:rPr>
            </w:pPr>
          </w:p>
          <w:p w14:paraId="536D9AC8" w14:textId="2ED7D355" w:rsidR="004B4D46" w:rsidRDefault="004B4D46" w:rsidP="00E620C7">
            <w:pPr>
              <w:jc w:val="both"/>
              <w:rPr>
                <w:rFonts w:cs="Arial"/>
                <w:sz w:val="18"/>
                <w:szCs w:val="18"/>
              </w:rPr>
            </w:pPr>
          </w:p>
          <w:p w14:paraId="28D33434" w14:textId="49867DF1" w:rsidR="004B4D46" w:rsidRDefault="004B4D46" w:rsidP="00E620C7">
            <w:pPr>
              <w:jc w:val="both"/>
              <w:rPr>
                <w:rFonts w:cs="Arial"/>
                <w:sz w:val="18"/>
                <w:szCs w:val="18"/>
              </w:rPr>
            </w:pPr>
          </w:p>
          <w:p w14:paraId="479A523A" w14:textId="06516672" w:rsidR="004B4D46" w:rsidRDefault="004B4D46" w:rsidP="00E620C7">
            <w:pPr>
              <w:jc w:val="both"/>
              <w:rPr>
                <w:rFonts w:cs="Arial"/>
                <w:sz w:val="18"/>
                <w:szCs w:val="18"/>
              </w:rPr>
            </w:pPr>
          </w:p>
          <w:p w14:paraId="7BD3E20D" w14:textId="77777777" w:rsidR="004B4D46" w:rsidRDefault="004B4D46" w:rsidP="00E620C7">
            <w:pPr>
              <w:jc w:val="both"/>
              <w:rPr>
                <w:rFonts w:cs="Arial"/>
                <w:sz w:val="18"/>
                <w:szCs w:val="18"/>
              </w:rPr>
            </w:pPr>
          </w:p>
          <w:p w14:paraId="1C9FE4B7" w14:textId="77777777" w:rsidR="002D3592" w:rsidRDefault="002D3592" w:rsidP="00E620C7">
            <w:pPr>
              <w:jc w:val="both"/>
              <w:rPr>
                <w:rFonts w:cs="Arial"/>
                <w:sz w:val="18"/>
                <w:szCs w:val="18"/>
              </w:rPr>
            </w:pPr>
          </w:p>
          <w:p w14:paraId="33757EE3" w14:textId="528E1641" w:rsidR="002D3592" w:rsidRPr="00886DF2" w:rsidRDefault="002D3592" w:rsidP="00E620C7">
            <w:pPr>
              <w:jc w:val="both"/>
              <w:rPr>
                <w:rFonts w:cs="Arial"/>
                <w:sz w:val="18"/>
                <w:szCs w:val="18"/>
              </w:rPr>
            </w:pPr>
            <w:r w:rsidRPr="00886DF2">
              <w:rPr>
                <w:rFonts w:cs="Arial"/>
                <w:sz w:val="18"/>
                <w:szCs w:val="18"/>
              </w:rPr>
              <w:t>Virus transmission in the workplace</w:t>
            </w:r>
            <w:r>
              <w:rPr>
                <w:rFonts w:cs="Arial"/>
                <w:sz w:val="18"/>
                <w:szCs w:val="18"/>
              </w:rPr>
              <w:t xml:space="preserve"> – Continued</w:t>
            </w:r>
          </w:p>
          <w:p w14:paraId="152FBEE8" w14:textId="77777777" w:rsidR="002D3592" w:rsidRDefault="002D3592" w:rsidP="00E620C7">
            <w:pPr>
              <w:jc w:val="both"/>
              <w:rPr>
                <w:rFonts w:cs="Arial"/>
                <w:sz w:val="18"/>
                <w:szCs w:val="18"/>
              </w:rPr>
            </w:pPr>
          </w:p>
          <w:p w14:paraId="2BC8A228" w14:textId="77777777" w:rsidR="002D3592" w:rsidRDefault="002D3592" w:rsidP="00E620C7">
            <w:pPr>
              <w:jc w:val="both"/>
              <w:rPr>
                <w:rFonts w:cs="Arial"/>
                <w:sz w:val="18"/>
                <w:szCs w:val="18"/>
              </w:rPr>
            </w:pPr>
          </w:p>
          <w:p w14:paraId="1A52E1A1" w14:textId="77777777" w:rsidR="002D3592" w:rsidRDefault="002D3592" w:rsidP="00E620C7">
            <w:pPr>
              <w:jc w:val="both"/>
              <w:rPr>
                <w:rFonts w:cs="Arial"/>
                <w:sz w:val="18"/>
                <w:szCs w:val="18"/>
              </w:rPr>
            </w:pPr>
          </w:p>
          <w:p w14:paraId="281A10A8" w14:textId="77777777" w:rsidR="002D3592" w:rsidRDefault="002D3592" w:rsidP="00E620C7">
            <w:pPr>
              <w:jc w:val="both"/>
              <w:rPr>
                <w:rFonts w:cs="Arial"/>
                <w:sz w:val="18"/>
                <w:szCs w:val="18"/>
              </w:rPr>
            </w:pPr>
          </w:p>
          <w:p w14:paraId="4357A6A8" w14:textId="77777777" w:rsidR="002D3592" w:rsidRDefault="002D3592" w:rsidP="00E620C7">
            <w:pPr>
              <w:jc w:val="both"/>
              <w:rPr>
                <w:rFonts w:cs="Arial"/>
                <w:sz w:val="18"/>
                <w:szCs w:val="18"/>
              </w:rPr>
            </w:pPr>
          </w:p>
          <w:p w14:paraId="09732105" w14:textId="77777777" w:rsidR="002D3592" w:rsidRDefault="002D3592" w:rsidP="00E620C7">
            <w:pPr>
              <w:jc w:val="both"/>
              <w:rPr>
                <w:rFonts w:cs="Arial"/>
                <w:sz w:val="18"/>
                <w:szCs w:val="18"/>
              </w:rPr>
            </w:pPr>
          </w:p>
          <w:p w14:paraId="76E8C943" w14:textId="77777777" w:rsidR="002D3592" w:rsidRDefault="002D3592" w:rsidP="00E620C7">
            <w:pPr>
              <w:jc w:val="both"/>
              <w:rPr>
                <w:rFonts w:cs="Arial"/>
                <w:sz w:val="18"/>
                <w:szCs w:val="18"/>
              </w:rPr>
            </w:pPr>
          </w:p>
          <w:p w14:paraId="0BBFF4EC" w14:textId="77777777" w:rsidR="002D3592" w:rsidRDefault="002D3592" w:rsidP="00E620C7">
            <w:pPr>
              <w:jc w:val="both"/>
              <w:rPr>
                <w:rFonts w:cs="Arial"/>
                <w:sz w:val="18"/>
                <w:szCs w:val="18"/>
              </w:rPr>
            </w:pPr>
          </w:p>
          <w:p w14:paraId="1BD47FD1" w14:textId="77777777" w:rsidR="002D3592" w:rsidRDefault="002D3592" w:rsidP="00E620C7">
            <w:pPr>
              <w:jc w:val="both"/>
              <w:rPr>
                <w:rFonts w:cs="Arial"/>
                <w:sz w:val="18"/>
                <w:szCs w:val="18"/>
              </w:rPr>
            </w:pPr>
          </w:p>
          <w:p w14:paraId="01195615" w14:textId="77777777" w:rsidR="002D3592" w:rsidRDefault="002D3592" w:rsidP="00E620C7">
            <w:pPr>
              <w:jc w:val="both"/>
              <w:rPr>
                <w:rFonts w:cs="Arial"/>
                <w:sz w:val="18"/>
                <w:szCs w:val="18"/>
              </w:rPr>
            </w:pPr>
          </w:p>
          <w:p w14:paraId="068D8B6C" w14:textId="77777777" w:rsidR="002D3592" w:rsidRDefault="002D3592" w:rsidP="00E620C7">
            <w:pPr>
              <w:jc w:val="both"/>
              <w:rPr>
                <w:rFonts w:cs="Arial"/>
                <w:sz w:val="18"/>
                <w:szCs w:val="18"/>
              </w:rPr>
            </w:pPr>
          </w:p>
          <w:p w14:paraId="1A7737D3" w14:textId="77777777" w:rsidR="002D3592" w:rsidRDefault="002D3592" w:rsidP="00E620C7">
            <w:pPr>
              <w:jc w:val="both"/>
              <w:rPr>
                <w:rFonts w:cs="Arial"/>
                <w:sz w:val="18"/>
                <w:szCs w:val="18"/>
              </w:rPr>
            </w:pPr>
          </w:p>
          <w:p w14:paraId="62254150" w14:textId="77777777" w:rsidR="002D3592" w:rsidRDefault="002D3592" w:rsidP="00E620C7">
            <w:pPr>
              <w:jc w:val="both"/>
              <w:rPr>
                <w:rFonts w:cs="Arial"/>
                <w:sz w:val="18"/>
                <w:szCs w:val="18"/>
              </w:rPr>
            </w:pPr>
          </w:p>
          <w:p w14:paraId="37213DF2" w14:textId="77777777" w:rsidR="002D3592" w:rsidRDefault="002D3592" w:rsidP="00E620C7">
            <w:pPr>
              <w:jc w:val="both"/>
              <w:rPr>
                <w:rFonts w:cs="Arial"/>
                <w:sz w:val="18"/>
                <w:szCs w:val="18"/>
              </w:rPr>
            </w:pPr>
          </w:p>
          <w:p w14:paraId="5EB6E16C" w14:textId="59E77EDB" w:rsidR="002D3592" w:rsidRPr="00886DF2" w:rsidRDefault="002D3592" w:rsidP="00E620C7">
            <w:pPr>
              <w:jc w:val="both"/>
              <w:rPr>
                <w:rFonts w:cs="Arial"/>
                <w:sz w:val="18"/>
                <w:szCs w:val="18"/>
              </w:rPr>
            </w:pPr>
          </w:p>
        </w:tc>
        <w:tc>
          <w:tcPr>
            <w:tcW w:w="1134" w:type="dxa"/>
          </w:tcPr>
          <w:p w14:paraId="0ADDDB45" w14:textId="1D14F0AE" w:rsidR="002D3592" w:rsidRDefault="002D3592" w:rsidP="00E620C7">
            <w:pPr>
              <w:jc w:val="both"/>
              <w:rPr>
                <w:rFonts w:cs="Arial"/>
                <w:sz w:val="18"/>
                <w:szCs w:val="18"/>
              </w:rPr>
            </w:pPr>
            <w:r w:rsidRPr="005A4393">
              <w:rPr>
                <w:rFonts w:cs="Arial"/>
                <w:sz w:val="18"/>
                <w:szCs w:val="18"/>
              </w:rPr>
              <w:lastRenderedPageBreak/>
              <w:t>Staff, visitors, contractors</w:t>
            </w:r>
          </w:p>
          <w:p w14:paraId="4761F7BC" w14:textId="1469CDCD" w:rsidR="002D3592" w:rsidRDefault="002D3592" w:rsidP="00E620C7">
            <w:pPr>
              <w:jc w:val="both"/>
              <w:rPr>
                <w:rFonts w:cs="Arial"/>
                <w:sz w:val="18"/>
                <w:szCs w:val="18"/>
              </w:rPr>
            </w:pPr>
          </w:p>
          <w:p w14:paraId="3A08F788" w14:textId="050CEFE1" w:rsidR="002D3592" w:rsidRDefault="002D3592" w:rsidP="00E620C7">
            <w:pPr>
              <w:jc w:val="both"/>
              <w:rPr>
                <w:rFonts w:cs="Arial"/>
                <w:sz w:val="18"/>
                <w:szCs w:val="18"/>
              </w:rPr>
            </w:pPr>
          </w:p>
          <w:p w14:paraId="5C5B4B8D" w14:textId="356E3EA2" w:rsidR="002D3592" w:rsidRDefault="002D3592" w:rsidP="00E620C7">
            <w:pPr>
              <w:jc w:val="both"/>
              <w:rPr>
                <w:rFonts w:cs="Arial"/>
                <w:sz w:val="18"/>
                <w:szCs w:val="18"/>
              </w:rPr>
            </w:pPr>
          </w:p>
          <w:p w14:paraId="6165A198" w14:textId="12F52EC5" w:rsidR="002D3592" w:rsidRDefault="002D3592" w:rsidP="00E620C7">
            <w:pPr>
              <w:jc w:val="both"/>
              <w:rPr>
                <w:rFonts w:cs="Arial"/>
                <w:sz w:val="18"/>
                <w:szCs w:val="18"/>
              </w:rPr>
            </w:pPr>
          </w:p>
          <w:p w14:paraId="630FFA48" w14:textId="77017744" w:rsidR="002D3592" w:rsidRDefault="002D3592" w:rsidP="00E620C7">
            <w:pPr>
              <w:jc w:val="both"/>
              <w:rPr>
                <w:rFonts w:cs="Arial"/>
                <w:sz w:val="18"/>
                <w:szCs w:val="18"/>
              </w:rPr>
            </w:pPr>
          </w:p>
          <w:p w14:paraId="0E49671D" w14:textId="31057D4E" w:rsidR="002D3592" w:rsidRDefault="002D3592" w:rsidP="00E620C7">
            <w:pPr>
              <w:jc w:val="both"/>
              <w:rPr>
                <w:rFonts w:cs="Arial"/>
                <w:sz w:val="18"/>
                <w:szCs w:val="18"/>
              </w:rPr>
            </w:pPr>
          </w:p>
          <w:p w14:paraId="3AA4F4E6" w14:textId="6553F40B" w:rsidR="002D3592" w:rsidRDefault="002D3592" w:rsidP="00E620C7">
            <w:pPr>
              <w:jc w:val="both"/>
              <w:rPr>
                <w:rFonts w:cs="Arial"/>
                <w:sz w:val="18"/>
                <w:szCs w:val="18"/>
              </w:rPr>
            </w:pPr>
          </w:p>
          <w:p w14:paraId="60C637B0" w14:textId="2F535825" w:rsidR="002D3592" w:rsidRDefault="002D3592" w:rsidP="00E620C7">
            <w:pPr>
              <w:jc w:val="both"/>
              <w:rPr>
                <w:rFonts w:cs="Arial"/>
                <w:sz w:val="18"/>
                <w:szCs w:val="18"/>
              </w:rPr>
            </w:pPr>
          </w:p>
          <w:p w14:paraId="2B694AED" w14:textId="016C2484" w:rsidR="002D3592" w:rsidRDefault="002D3592" w:rsidP="00E620C7">
            <w:pPr>
              <w:jc w:val="both"/>
              <w:rPr>
                <w:rFonts w:cs="Arial"/>
                <w:sz w:val="18"/>
                <w:szCs w:val="18"/>
              </w:rPr>
            </w:pPr>
          </w:p>
          <w:p w14:paraId="2CC19B32" w14:textId="1A6B8C55" w:rsidR="002D3592" w:rsidRDefault="002D3592" w:rsidP="00E620C7">
            <w:pPr>
              <w:jc w:val="both"/>
              <w:rPr>
                <w:rFonts w:cs="Arial"/>
                <w:sz w:val="18"/>
                <w:szCs w:val="18"/>
              </w:rPr>
            </w:pPr>
          </w:p>
          <w:p w14:paraId="2AF35C94" w14:textId="553364BB" w:rsidR="002D3592" w:rsidRDefault="002D3592" w:rsidP="00E620C7">
            <w:pPr>
              <w:jc w:val="both"/>
              <w:rPr>
                <w:rFonts w:cs="Arial"/>
                <w:sz w:val="18"/>
                <w:szCs w:val="18"/>
              </w:rPr>
            </w:pPr>
          </w:p>
          <w:p w14:paraId="2FAC3CA7" w14:textId="7D9FA53C" w:rsidR="002D3592" w:rsidRDefault="002D3592" w:rsidP="00E620C7">
            <w:pPr>
              <w:jc w:val="both"/>
              <w:rPr>
                <w:rFonts w:cs="Arial"/>
                <w:sz w:val="18"/>
                <w:szCs w:val="18"/>
              </w:rPr>
            </w:pPr>
          </w:p>
          <w:p w14:paraId="7092F571" w14:textId="50DED9A0" w:rsidR="002D3592" w:rsidRDefault="002D3592" w:rsidP="00E620C7">
            <w:pPr>
              <w:jc w:val="both"/>
              <w:rPr>
                <w:rFonts w:cs="Arial"/>
                <w:sz w:val="18"/>
                <w:szCs w:val="18"/>
              </w:rPr>
            </w:pPr>
          </w:p>
          <w:p w14:paraId="104FA66B" w14:textId="5AB021CC" w:rsidR="002D3592" w:rsidRDefault="002D3592" w:rsidP="00E620C7">
            <w:pPr>
              <w:jc w:val="both"/>
              <w:rPr>
                <w:rFonts w:cs="Arial"/>
                <w:sz w:val="18"/>
                <w:szCs w:val="18"/>
              </w:rPr>
            </w:pPr>
          </w:p>
          <w:p w14:paraId="320D8187" w14:textId="4B2ED988" w:rsidR="002D3592" w:rsidRDefault="002D3592" w:rsidP="00E620C7">
            <w:pPr>
              <w:jc w:val="both"/>
              <w:rPr>
                <w:rFonts w:cs="Arial"/>
                <w:sz w:val="18"/>
                <w:szCs w:val="18"/>
              </w:rPr>
            </w:pPr>
          </w:p>
          <w:p w14:paraId="5F5C06CD" w14:textId="687DE2DA" w:rsidR="002D3592" w:rsidRDefault="002D3592" w:rsidP="00E620C7">
            <w:pPr>
              <w:jc w:val="both"/>
              <w:rPr>
                <w:rFonts w:cs="Arial"/>
                <w:sz w:val="18"/>
                <w:szCs w:val="18"/>
              </w:rPr>
            </w:pPr>
          </w:p>
          <w:p w14:paraId="4074B31E" w14:textId="58084B48" w:rsidR="002D3592" w:rsidRDefault="002D3592" w:rsidP="00E620C7">
            <w:pPr>
              <w:jc w:val="both"/>
              <w:rPr>
                <w:rFonts w:cs="Arial"/>
                <w:sz w:val="18"/>
                <w:szCs w:val="18"/>
              </w:rPr>
            </w:pPr>
          </w:p>
          <w:p w14:paraId="513CEAA3" w14:textId="2902551E" w:rsidR="002D3592" w:rsidRDefault="002D3592" w:rsidP="00E620C7">
            <w:pPr>
              <w:jc w:val="both"/>
              <w:rPr>
                <w:rFonts w:cs="Arial"/>
                <w:sz w:val="18"/>
                <w:szCs w:val="18"/>
              </w:rPr>
            </w:pPr>
          </w:p>
          <w:p w14:paraId="59883AEF" w14:textId="5A49D743" w:rsidR="002D3592" w:rsidRDefault="002D3592" w:rsidP="00E620C7">
            <w:pPr>
              <w:jc w:val="both"/>
              <w:rPr>
                <w:rFonts w:cs="Arial"/>
                <w:sz w:val="18"/>
                <w:szCs w:val="18"/>
              </w:rPr>
            </w:pPr>
          </w:p>
          <w:p w14:paraId="5DD40984" w14:textId="2A7E078A" w:rsidR="002D3592" w:rsidRDefault="002D3592" w:rsidP="00E620C7">
            <w:pPr>
              <w:jc w:val="both"/>
              <w:rPr>
                <w:rFonts w:cs="Arial"/>
                <w:sz w:val="18"/>
                <w:szCs w:val="18"/>
              </w:rPr>
            </w:pPr>
          </w:p>
          <w:p w14:paraId="3FF3F2E7" w14:textId="0CBA637C" w:rsidR="002D3592" w:rsidRDefault="002D3592" w:rsidP="00E620C7">
            <w:pPr>
              <w:jc w:val="both"/>
              <w:rPr>
                <w:rFonts w:cs="Arial"/>
                <w:sz w:val="18"/>
                <w:szCs w:val="18"/>
              </w:rPr>
            </w:pPr>
          </w:p>
          <w:p w14:paraId="65873E2C" w14:textId="10690BAF" w:rsidR="002D3592" w:rsidRDefault="002D3592" w:rsidP="00E620C7">
            <w:pPr>
              <w:jc w:val="both"/>
              <w:rPr>
                <w:rFonts w:cs="Arial"/>
                <w:sz w:val="18"/>
                <w:szCs w:val="18"/>
              </w:rPr>
            </w:pPr>
          </w:p>
          <w:p w14:paraId="28F1E90E" w14:textId="63868591" w:rsidR="002D3592" w:rsidRDefault="002D3592" w:rsidP="00E620C7">
            <w:pPr>
              <w:jc w:val="both"/>
              <w:rPr>
                <w:rFonts w:cs="Arial"/>
                <w:sz w:val="18"/>
                <w:szCs w:val="18"/>
              </w:rPr>
            </w:pPr>
          </w:p>
          <w:p w14:paraId="3ABEF074" w14:textId="4A1B77BE" w:rsidR="002D3592" w:rsidRDefault="002D3592" w:rsidP="00E620C7">
            <w:pPr>
              <w:jc w:val="both"/>
              <w:rPr>
                <w:rFonts w:cs="Arial"/>
                <w:sz w:val="18"/>
                <w:szCs w:val="18"/>
              </w:rPr>
            </w:pPr>
          </w:p>
          <w:p w14:paraId="1ACD998E" w14:textId="5C8894C8" w:rsidR="002D3592" w:rsidRDefault="002D3592" w:rsidP="00E620C7">
            <w:pPr>
              <w:jc w:val="both"/>
              <w:rPr>
                <w:rFonts w:cs="Arial"/>
                <w:sz w:val="18"/>
                <w:szCs w:val="18"/>
              </w:rPr>
            </w:pPr>
          </w:p>
          <w:p w14:paraId="7EC09F55" w14:textId="3EAD888C" w:rsidR="002D3592" w:rsidRDefault="002D3592" w:rsidP="00E620C7">
            <w:pPr>
              <w:jc w:val="both"/>
              <w:rPr>
                <w:rFonts w:cs="Arial"/>
                <w:sz w:val="18"/>
                <w:szCs w:val="18"/>
              </w:rPr>
            </w:pPr>
          </w:p>
          <w:p w14:paraId="225C48B0" w14:textId="495D5C02" w:rsidR="002D3592" w:rsidRDefault="002D3592" w:rsidP="00E620C7">
            <w:pPr>
              <w:jc w:val="both"/>
              <w:rPr>
                <w:rFonts w:cs="Arial"/>
                <w:sz w:val="18"/>
                <w:szCs w:val="18"/>
              </w:rPr>
            </w:pPr>
          </w:p>
          <w:p w14:paraId="4105038A" w14:textId="376C499D" w:rsidR="002D3592" w:rsidRDefault="002D3592" w:rsidP="00E620C7">
            <w:pPr>
              <w:jc w:val="both"/>
              <w:rPr>
                <w:rFonts w:cs="Arial"/>
                <w:sz w:val="18"/>
                <w:szCs w:val="18"/>
              </w:rPr>
            </w:pPr>
            <w:r w:rsidRPr="005A4393">
              <w:rPr>
                <w:rFonts w:cs="Arial"/>
                <w:sz w:val="18"/>
                <w:szCs w:val="18"/>
              </w:rPr>
              <w:t>Staff, visitors, contractors</w:t>
            </w:r>
            <w:r>
              <w:rPr>
                <w:rFonts w:cs="Arial"/>
                <w:sz w:val="18"/>
                <w:szCs w:val="18"/>
              </w:rPr>
              <w:t xml:space="preserve"> </w:t>
            </w:r>
          </w:p>
          <w:p w14:paraId="105C13B2" w14:textId="77777777" w:rsidR="002D3592" w:rsidRPr="005A4393" w:rsidRDefault="002D3592" w:rsidP="00E620C7">
            <w:pPr>
              <w:jc w:val="both"/>
              <w:rPr>
                <w:rFonts w:cs="Arial"/>
                <w:sz w:val="18"/>
                <w:szCs w:val="18"/>
              </w:rPr>
            </w:pPr>
          </w:p>
          <w:p w14:paraId="5710F7F3" w14:textId="78658BF0" w:rsidR="002D3592" w:rsidRDefault="002D3592" w:rsidP="00E620C7">
            <w:pPr>
              <w:jc w:val="both"/>
              <w:rPr>
                <w:rFonts w:cs="Arial"/>
                <w:sz w:val="18"/>
                <w:szCs w:val="18"/>
              </w:rPr>
            </w:pPr>
          </w:p>
          <w:p w14:paraId="6AB668FA" w14:textId="72E62326" w:rsidR="002D3592" w:rsidRDefault="002D3592" w:rsidP="00E620C7">
            <w:pPr>
              <w:jc w:val="both"/>
              <w:rPr>
                <w:rFonts w:cs="Arial"/>
                <w:sz w:val="18"/>
                <w:szCs w:val="18"/>
              </w:rPr>
            </w:pPr>
          </w:p>
          <w:p w14:paraId="01DF4AF7" w14:textId="6E4B9768" w:rsidR="002D3592" w:rsidRDefault="002D3592" w:rsidP="00E620C7">
            <w:pPr>
              <w:jc w:val="both"/>
              <w:rPr>
                <w:rFonts w:cs="Arial"/>
                <w:sz w:val="18"/>
                <w:szCs w:val="18"/>
              </w:rPr>
            </w:pPr>
          </w:p>
          <w:p w14:paraId="64FC5B08" w14:textId="403D2230" w:rsidR="002D3592" w:rsidRDefault="002D3592" w:rsidP="00E620C7">
            <w:pPr>
              <w:jc w:val="both"/>
              <w:rPr>
                <w:rFonts w:cs="Arial"/>
                <w:sz w:val="18"/>
                <w:szCs w:val="18"/>
              </w:rPr>
            </w:pPr>
          </w:p>
          <w:p w14:paraId="045574F1" w14:textId="5D73EB6F" w:rsidR="002D3592" w:rsidRDefault="002D3592" w:rsidP="00E620C7">
            <w:pPr>
              <w:jc w:val="both"/>
              <w:rPr>
                <w:rFonts w:cs="Arial"/>
                <w:sz w:val="18"/>
                <w:szCs w:val="18"/>
              </w:rPr>
            </w:pPr>
          </w:p>
          <w:p w14:paraId="431BEFC5" w14:textId="21CA285E" w:rsidR="002D3592" w:rsidRDefault="002D3592" w:rsidP="00E620C7">
            <w:pPr>
              <w:jc w:val="both"/>
              <w:rPr>
                <w:rFonts w:cs="Arial"/>
                <w:sz w:val="18"/>
                <w:szCs w:val="18"/>
              </w:rPr>
            </w:pPr>
          </w:p>
          <w:p w14:paraId="637B62C8" w14:textId="0F897B2F" w:rsidR="002D3592" w:rsidRDefault="002D3592" w:rsidP="00E620C7">
            <w:pPr>
              <w:jc w:val="both"/>
              <w:rPr>
                <w:rFonts w:cs="Arial"/>
                <w:sz w:val="18"/>
                <w:szCs w:val="18"/>
              </w:rPr>
            </w:pPr>
          </w:p>
          <w:p w14:paraId="28477C76" w14:textId="597E9228" w:rsidR="002D3592" w:rsidRDefault="002D3592" w:rsidP="00E620C7">
            <w:pPr>
              <w:jc w:val="both"/>
              <w:rPr>
                <w:rFonts w:cs="Arial"/>
                <w:sz w:val="18"/>
                <w:szCs w:val="18"/>
              </w:rPr>
            </w:pPr>
          </w:p>
          <w:p w14:paraId="67B9F9D2" w14:textId="64B1DFB4" w:rsidR="002D3592" w:rsidRDefault="002D3592" w:rsidP="00E620C7">
            <w:pPr>
              <w:jc w:val="both"/>
              <w:rPr>
                <w:rFonts w:cs="Arial"/>
                <w:sz w:val="18"/>
                <w:szCs w:val="18"/>
              </w:rPr>
            </w:pPr>
          </w:p>
          <w:p w14:paraId="16DFE43E" w14:textId="2643EEEC" w:rsidR="002D3592" w:rsidRDefault="002D3592" w:rsidP="00E620C7">
            <w:pPr>
              <w:jc w:val="both"/>
              <w:rPr>
                <w:rFonts w:cs="Arial"/>
                <w:sz w:val="18"/>
                <w:szCs w:val="18"/>
              </w:rPr>
            </w:pPr>
          </w:p>
          <w:p w14:paraId="1731A9C1" w14:textId="674A18AB" w:rsidR="002D3592" w:rsidRDefault="002D3592" w:rsidP="00E620C7">
            <w:pPr>
              <w:jc w:val="both"/>
              <w:rPr>
                <w:rFonts w:cs="Arial"/>
                <w:sz w:val="18"/>
                <w:szCs w:val="18"/>
              </w:rPr>
            </w:pPr>
          </w:p>
          <w:p w14:paraId="20A143DF" w14:textId="65B57D21" w:rsidR="002D3592" w:rsidRDefault="002D3592" w:rsidP="00E620C7">
            <w:pPr>
              <w:jc w:val="both"/>
              <w:rPr>
                <w:rFonts w:cs="Arial"/>
                <w:sz w:val="18"/>
                <w:szCs w:val="18"/>
              </w:rPr>
            </w:pPr>
          </w:p>
          <w:p w14:paraId="7E8E40E3" w14:textId="325C45DE" w:rsidR="002D3592" w:rsidRDefault="002D3592" w:rsidP="00E620C7">
            <w:pPr>
              <w:jc w:val="both"/>
              <w:rPr>
                <w:rFonts w:cs="Arial"/>
                <w:sz w:val="18"/>
                <w:szCs w:val="18"/>
              </w:rPr>
            </w:pPr>
          </w:p>
          <w:p w14:paraId="18F123CD" w14:textId="75F73441" w:rsidR="002D3592" w:rsidRDefault="002D3592" w:rsidP="00E620C7">
            <w:pPr>
              <w:jc w:val="both"/>
              <w:rPr>
                <w:rFonts w:cs="Arial"/>
                <w:sz w:val="18"/>
                <w:szCs w:val="18"/>
              </w:rPr>
            </w:pPr>
          </w:p>
          <w:p w14:paraId="279C9814" w14:textId="3D82F17C" w:rsidR="002D3592" w:rsidRDefault="002D3592" w:rsidP="00E620C7">
            <w:pPr>
              <w:jc w:val="both"/>
              <w:rPr>
                <w:rFonts w:cs="Arial"/>
                <w:sz w:val="18"/>
                <w:szCs w:val="18"/>
              </w:rPr>
            </w:pPr>
          </w:p>
          <w:p w14:paraId="6377010E" w14:textId="67705C36" w:rsidR="002D3592" w:rsidRDefault="002D3592" w:rsidP="00E620C7">
            <w:pPr>
              <w:jc w:val="both"/>
              <w:rPr>
                <w:rFonts w:cs="Arial"/>
                <w:sz w:val="18"/>
                <w:szCs w:val="18"/>
              </w:rPr>
            </w:pPr>
          </w:p>
          <w:p w14:paraId="5C8E738F" w14:textId="5FF41D06" w:rsidR="002D3592" w:rsidRDefault="002D3592" w:rsidP="00E620C7">
            <w:pPr>
              <w:jc w:val="both"/>
              <w:rPr>
                <w:rFonts w:cs="Arial"/>
                <w:sz w:val="18"/>
                <w:szCs w:val="18"/>
              </w:rPr>
            </w:pPr>
          </w:p>
          <w:p w14:paraId="330A547C" w14:textId="2E57E2B4" w:rsidR="002D3592" w:rsidRDefault="002D3592" w:rsidP="00E620C7">
            <w:pPr>
              <w:jc w:val="both"/>
              <w:rPr>
                <w:rFonts w:cs="Arial"/>
                <w:sz w:val="18"/>
                <w:szCs w:val="18"/>
              </w:rPr>
            </w:pPr>
          </w:p>
          <w:p w14:paraId="7CA0DC11" w14:textId="42277FB9" w:rsidR="002D3592" w:rsidRDefault="002D3592" w:rsidP="00E620C7">
            <w:pPr>
              <w:jc w:val="both"/>
              <w:rPr>
                <w:rFonts w:cs="Arial"/>
                <w:sz w:val="18"/>
                <w:szCs w:val="18"/>
              </w:rPr>
            </w:pPr>
          </w:p>
          <w:p w14:paraId="005BA651" w14:textId="57081730" w:rsidR="002D3592" w:rsidRDefault="002D3592" w:rsidP="00E620C7">
            <w:pPr>
              <w:jc w:val="both"/>
              <w:rPr>
                <w:rFonts w:cs="Arial"/>
                <w:sz w:val="18"/>
                <w:szCs w:val="18"/>
              </w:rPr>
            </w:pPr>
          </w:p>
          <w:p w14:paraId="6C6E7B41" w14:textId="657B6DA3" w:rsidR="002D3592" w:rsidRDefault="002D3592" w:rsidP="00E620C7">
            <w:pPr>
              <w:jc w:val="both"/>
              <w:rPr>
                <w:rFonts w:cs="Arial"/>
                <w:sz w:val="18"/>
                <w:szCs w:val="18"/>
              </w:rPr>
            </w:pPr>
          </w:p>
          <w:p w14:paraId="4B29FE53" w14:textId="250E9683" w:rsidR="002D3592" w:rsidRDefault="002D3592" w:rsidP="00E620C7">
            <w:pPr>
              <w:jc w:val="both"/>
              <w:rPr>
                <w:rFonts w:cs="Arial"/>
                <w:sz w:val="18"/>
                <w:szCs w:val="18"/>
              </w:rPr>
            </w:pPr>
          </w:p>
          <w:p w14:paraId="3BB0E9B2" w14:textId="0D021DCB" w:rsidR="002D3592" w:rsidRDefault="002D3592" w:rsidP="00E620C7">
            <w:pPr>
              <w:jc w:val="both"/>
              <w:rPr>
                <w:rFonts w:cs="Arial"/>
                <w:sz w:val="18"/>
                <w:szCs w:val="18"/>
              </w:rPr>
            </w:pPr>
          </w:p>
          <w:p w14:paraId="253DBD34" w14:textId="4C90402B" w:rsidR="002D3592" w:rsidRDefault="002D3592" w:rsidP="00E620C7">
            <w:pPr>
              <w:jc w:val="both"/>
              <w:rPr>
                <w:rFonts w:cs="Arial"/>
                <w:sz w:val="18"/>
                <w:szCs w:val="18"/>
              </w:rPr>
            </w:pPr>
          </w:p>
          <w:p w14:paraId="54FA8803" w14:textId="2A40C57D" w:rsidR="002D3592" w:rsidRDefault="002D3592" w:rsidP="00E620C7">
            <w:pPr>
              <w:jc w:val="both"/>
              <w:rPr>
                <w:rFonts w:cs="Arial"/>
                <w:sz w:val="18"/>
                <w:szCs w:val="18"/>
              </w:rPr>
            </w:pPr>
          </w:p>
          <w:p w14:paraId="11E5238E" w14:textId="1E91BB94" w:rsidR="002D3592" w:rsidRDefault="002D3592" w:rsidP="00E620C7">
            <w:pPr>
              <w:jc w:val="both"/>
              <w:rPr>
                <w:rFonts w:cs="Arial"/>
                <w:sz w:val="18"/>
                <w:szCs w:val="18"/>
              </w:rPr>
            </w:pPr>
          </w:p>
          <w:p w14:paraId="57D5F10F" w14:textId="458DB38D" w:rsidR="002D3592" w:rsidRDefault="002D3592" w:rsidP="00E620C7">
            <w:pPr>
              <w:jc w:val="both"/>
              <w:rPr>
                <w:rFonts w:cs="Arial"/>
                <w:sz w:val="18"/>
                <w:szCs w:val="18"/>
              </w:rPr>
            </w:pPr>
          </w:p>
          <w:p w14:paraId="682DFFA9" w14:textId="47B5F59F" w:rsidR="002D3592" w:rsidRDefault="002D3592" w:rsidP="00E620C7">
            <w:pPr>
              <w:jc w:val="both"/>
              <w:rPr>
                <w:rFonts w:cs="Arial"/>
                <w:sz w:val="18"/>
                <w:szCs w:val="18"/>
              </w:rPr>
            </w:pPr>
          </w:p>
          <w:p w14:paraId="2A9CBEF0" w14:textId="5A55BF6C" w:rsidR="002D3592" w:rsidRDefault="002D3592" w:rsidP="00E620C7">
            <w:pPr>
              <w:jc w:val="both"/>
              <w:rPr>
                <w:rFonts w:cs="Arial"/>
                <w:sz w:val="18"/>
                <w:szCs w:val="18"/>
              </w:rPr>
            </w:pPr>
          </w:p>
          <w:p w14:paraId="269D81F4" w14:textId="038F40D1" w:rsidR="002D3592" w:rsidRDefault="002D3592" w:rsidP="00E620C7">
            <w:pPr>
              <w:jc w:val="both"/>
              <w:rPr>
                <w:rFonts w:cs="Arial"/>
                <w:sz w:val="18"/>
                <w:szCs w:val="18"/>
              </w:rPr>
            </w:pPr>
          </w:p>
          <w:p w14:paraId="29B636DE" w14:textId="4E63AB2E" w:rsidR="002D3592" w:rsidRDefault="002D3592" w:rsidP="00E620C7">
            <w:pPr>
              <w:jc w:val="both"/>
              <w:rPr>
                <w:rFonts w:cs="Arial"/>
                <w:sz w:val="18"/>
                <w:szCs w:val="18"/>
              </w:rPr>
            </w:pPr>
          </w:p>
          <w:p w14:paraId="60AAD6F4" w14:textId="15054747" w:rsidR="002D3592" w:rsidRDefault="002D3592" w:rsidP="00E620C7">
            <w:pPr>
              <w:jc w:val="both"/>
              <w:rPr>
                <w:rFonts w:cs="Arial"/>
                <w:sz w:val="18"/>
                <w:szCs w:val="18"/>
              </w:rPr>
            </w:pPr>
          </w:p>
          <w:p w14:paraId="068C3335" w14:textId="4B952583" w:rsidR="002D3592" w:rsidRDefault="002D3592" w:rsidP="00E620C7">
            <w:pPr>
              <w:jc w:val="both"/>
              <w:rPr>
                <w:rFonts w:cs="Arial"/>
                <w:sz w:val="18"/>
                <w:szCs w:val="18"/>
              </w:rPr>
            </w:pPr>
          </w:p>
          <w:p w14:paraId="2F4D5601" w14:textId="494DA288" w:rsidR="002D3592" w:rsidRPr="005A4393" w:rsidRDefault="002D3592" w:rsidP="00E620C7">
            <w:pPr>
              <w:jc w:val="both"/>
              <w:rPr>
                <w:rFonts w:cs="Arial"/>
                <w:sz w:val="18"/>
                <w:szCs w:val="18"/>
              </w:rPr>
            </w:pPr>
            <w:r w:rsidRPr="005A4393">
              <w:rPr>
                <w:rFonts w:cs="Arial"/>
                <w:sz w:val="18"/>
                <w:szCs w:val="18"/>
              </w:rPr>
              <w:t>Staff, visitors, contractors</w:t>
            </w:r>
            <w:r>
              <w:rPr>
                <w:rFonts w:cs="Arial"/>
                <w:sz w:val="18"/>
                <w:szCs w:val="18"/>
              </w:rPr>
              <w:t xml:space="preserve"> </w:t>
            </w:r>
          </w:p>
          <w:p w14:paraId="5F573306" w14:textId="44E942A0" w:rsidR="002D3592" w:rsidRDefault="002D3592" w:rsidP="00E620C7">
            <w:pPr>
              <w:jc w:val="both"/>
              <w:rPr>
                <w:rFonts w:cs="Arial"/>
                <w:sz w:val="18"/>
                <w:szCs w:val="18"/>
              </w:rPr>
            </w:pPr>
          </w:p>
          <w:p w14:paraId="43ADBAEF" w14:textId="7AE92F3F" w:rsidR="002D3592" w:rsidRDefault="002D3592" w:rsidP="00E620C7">
            <w:pPr>
              <w:jc w:val="both"/>
              <w:rPr>
                <w:rFonts w:cs="Arial"/>
                <w:sz w:val="18"/>
                <w:szCs w:val="18"/>
              </w:rPr>
            </w:pPr>
          </w:p>
          <w:p w14:paraId="5EC68E94" w14:textId="0258A600" w:rsidR="002D3592" w:rsidRDefault="002D3592" w:rsidP="00E620C7">
            <w:pPr>
              <w:jc w:val="both"/>
              <w:rPr>
                <w:rFonts w:cs="Arial"/>
                <w:sz w:val="18"/>
                <w:szCs w:val="18"/>
              </w:rPr>
            </w:pPr>
          </w:p>
          <w:p w14:paraId="1DE50680" w14:textId="76370E54" w:rsidR="002D3592" w:rsidRDefault="002D3592" w:rsidP="00E620C7">
            <w:pPr>
              <w:jc w:val="both"/>
              <w:rPr>
                <w:rFonts w:cs="Arial"/>
                <w:sz w:val="18"/>
                <w:szCs w:val="18"/>
              </w:rPr>
            </w:pPr>
          </w:p>
          <w:p w14:paraId="392D9557" w14:textId="24C708F1" w:rsidR="002D3592" w:rsidRDefault="002D3592" w:rsidP="00E620C7">
            <w:pPr>
              <w:jc w:val="both"/>
              <w:rPr>
                <w:rFonts w:cs="Arial"/>
                <w:sz w:val="18"/>
                <w:szCs w:val="18"/>
              </w:rPr>
            </w:pPr>
          </w:p>
          <w:p w14:paraId="02AED355" w14:textId="07EE05D3" w:rsidR="002D3592" w:rsidRDefault="002D3592" w:rsidP="00E620C7">
            <w:pPr>
              <w:jc w:val="both"/>
              <w:rPr>
                <w:rFonts w:cs="Arial"/>
                <w:sz w:val="18"/>
                <w:szCs w:val="18"/>
              </w:rPr>
            </w:pPr>
          </w:p>
          <w:p w14:paraId="51622DFF" w14:textId="3E8B5EE7" w:rsidR="002D3592" w:rsidRDefault="002D3592" w:rsidP="00E620C7">
            <w:pPr>
              <w:jc w:val="both"/>
              <w:rPr>
                <w:rFonts w:cs="Arial"/>
                <w:sz w:val="18"/>
                <w:szCs w:val="18"/>
              </w:rPr>
            </w:pPr>
          </w:p>
          <w:p w14:paraId="03C49538" w14:textId="279D3BE5" w:rsidR="002D3592" w:rsidRDefault="002D3592" w:rsidP="00E620C7">
            <w:pPr>
              <w:jc w:val="both"/>
              <w:rPr>
                <w:rFonts w:cs="Arial"/>
                <w:sz w:val="18"/>
                <w:szCs w:val="18"/>
              </w:rPr>
            </w:pPr>
          </w:p>
          <w:p w14:paraId="560F7CA8" w14:textId="2B2E2947" w:rsidR="002D3592" w:rsidRDefault="002D3592" w:rsidP="00E620C7">
            <w:pPr>
              <w:jc w:val="both"/>
              <w:rPr>
                <w:rFonts w:cs="Arial"/>
                <w:sz w:val="18"/>
                <w:szCs w:val="18"/>
              </w:rPr>
            </w:pPr>
          </w:p>
          <w:p w14:paraId="24F24004" w14:textId="7C8EAE45" w:rsidR="002D3592" w:rsidRDefault="002D3592" w:rsidP="00E620C7">
            <w:pPr>
              <w:jc w:val="both"/>
              <w:rPr>
                <w:rFonts w:cs="Arial"/>
                <w:sz w:val="18"/>
                <w:szCs w:val="18"/>
              </w:rPr>
            </w:pPr>
          </w:p>
          <w:p w14:paraId="08C07E96" w14:textId="5BC4FB29" w:rsidR="002D3592" w:rsidRDefault="002D3592" w:rsidP="00E620C7">
            <w:pPr>
              <w:jc w:val="both"/>
              <w:rPr>
                <w:rFonts w:cs="Arial"/>
                <w:sz w:val="18"/>
                <w:szCs w:val="18"/>
              </w:rPr>
            </w:pPr>
          </w:p>
          <w:p w14:paraId="2EE4365A" w14:textId="0405E81A" w:rsidR="002D3592" w:rsidRDefault="002D3592" w:rsidP="00E620C7">
            <w:pPr>
              <w:jc w:val="both"/>
              <w:rPr>
                <w:rFonts w:cs="Arial"/>
                <w:sz w:val="18"/>
                <w:szCs w:val="18"/>
              </w:rPr>
            </w:pPr>
          </w:p>
          <w:p w14:paraId="71A5D2E8" w14:textId="01990798" w:rsidR="002D3592" w:rsidRDefault="002D3592" w:rsidP="00E620C7">
            <w:pPr>
              <w:jc w:val="both"/>
              <w:rPr>
                <w:rFonts w:cs="Arial"/>
                <w:sz w:val="18"/>
                <w:szCs w:val="18"/>
              </w:rPr>
            </w:pPr>
          </w:p>
          <w:p w14:paraId="66C508B1" w14:textId="2FEB4A2A" w:rsidR="002D3592" w:rsidRDefault="002D3592" w:rsidP="00E620C7">
            <w:pPr>
              <w:jc w:val="both"/>
              <w:rPr>
                <w:rFonts w:cs="Arial"/>
                <w:sz w:val="18"/>
                <w:szCs w:val="18"/>
              </w:rPr>
            </w:pPr>
          </w:p>
          <w:p w14:paraId="708906B8" w14:textId="53D3BC66" w:rsidR="002D3592" w:rsidRDefault="002D3592" w:rsidP="00E620C7">
            <w:pPr>
              <w:jc w:val="both"/>
              <w:rPr>
                <w:rFonts w:cs="Arial"/>
                <w:sz w:val="18"/>
                <w:szCs w:val="18"/>
              </w:rPr>
            </w:pPr>
          </w:p>
          <w:p w14:paraId="7CEF831F" w14:textId="0B8635F3" w:rsidR="002D3592" w:rsidRDefault="002D3592" w:rsidP="00E620C7">
            <w:pPr>
              <w:jc w:val="both"/>
              <w:rPr>
                <w:rFonts w:cs="Arial"/>
                <w:sz w:val="18"/>
                <w:szCs w:val="18"/>
              </w:rPr>
            </w:pPr>
          </w:p>
          <w:p w14:paraId="36D05E28" w14:textId="72B8E4D1" w:rsidR="002D3592" w:rsidRDefault="002D3592" w:rsidP="00E620C7">
            <w:pPr>
              <w:jc w:val="both"/>
              <w:rPr>
                <w:rFonts w:cs="Arial"/>
                <w:sz w:val="18"/>
                <w:szCs w:val="18"/>
              </w:rPr>
            </w:pPr>
          </w:p>
          <w:p w14:paraId="3A2F2049" w14:textId="3CF65BD3" w:rsidR="002D3592" w:rsidRDefault="002D3592" w:rsidP="00E620C7">
            <w:pPr>
              <w:jc w:val="both"/>
              <w:rPr>
                <w:rFonts w:cs="Arial"/>
                <w:sz w:val="18"/>
                <w:szCs w:val="18"/>
              </w:rPr>
            </w:pPr>
          </w:p>
          <w:p w14:paraId="522D762F" w14:textId="351BBC52" w:rsidR="002D3592" w:rsidRDefault="002D3592" w:rsidP="00E620C7">
            <w:pPr>
              <w:jc w:val="both"/>
              <w:rPr>
                <w:rFonts w:cs="Arial"/>
                <w:sz w:val="18"/>
                <w:szCs w:val="18"/>
              </w:rPr>
            </w:pPr>
          </w:p>
          <w:p w14:paraId="04146810" w14:textId="1DE8F239" w:rsidR="002D3592" w:rsidRDefault="002D3592" w:rsidP="00E620C7">
            <w:pPr>
              <w:jc w:val="both"/>
              <w:rPr>
                <w:rFonts w:cs="Arial"/>
                <w:sz w:val="18"/>
                <w:szCs w:val="18"/>
              </w:rPr>
            </w:pPr>
          </w:p>
          <w:p w14:paraId="0CA14855" w14:textId="22608D44" w:rsidR="002D3592" w:rsidRDefault="002D3592" w:rsidP="00E620C7">
            <w:pPr>
              <w:jc w:val="both"/>
              <w:rPr>
                <w:rFonts w:cs="Arial"/>
                <w:sz w:val="18"/>
                <w:szCs w:val="18"/>
              </w:rPr>
            </w:pPr>
          </w:p>
          <w:p w14:paraId="6D183FDE" w14:textId="56572381" w:rsidR="002D3592" w:rsidRDefault="002D3592" w:rsidP="00E620C7">
            <w:pPr>
              <w:jc w:val="both"/>
              <w:rPr>
                <w:rFonts w:cs="Arial"/>
                <w:sz w:val="18"/>
                <w:szCs w:val="18"/>
              </w:rPr>
            </w:pPr>
          </w:p>
          <w:p w14:paraId="67F9EF71" w14:textId="7A63AB3F" w:rsidR="002D3592" w:rsidRDefault="002D3592" w:rsidP="00E620C7">
            <w:pPr>
              <w:jc w:val="both"/>
              <w:rPr>
                <w:rFonts w:cs="Arial"/>
                <w:sz w:val="18"/>
                <w:szCs w:val="18"/>
              </w:rPr>
            </w:pPr>
          </w:p>
          <w:p w14:paraId="5CAD90FD" w14:textId="09A0128E" w:rsidR="002D3592" w:rsidRDefault="002D3592" w:rsidP="00E620C7">
            <w:pPr>
              <w:jc w:val="both"/>
              <w:rPr>
                <w:rFonts w:cs="Arial"/>
                <w:sz w:val="18"/>
                <w:szCs w:val="18"/>
              </w:rPr>
            </w:pPr>
          </w:p>
          <w:p w14:paraId="5CF4807D" w14:textId="2AF23060" w:rsidR="002D3592" w:rsidRDefault="002D3592" w:rsidP="00E620C7">
            <w:pPr>
              <w:jc w:val="both"/>
              <w:rPr>
                <w:rFonts w:cs="Arial"/>
                <w:sz w:val="18"/>
                <w:szCs w:val="18"/>
              </w:rPr>
            </w:pPr>
          </w:p>
          <w:p w14:paraId="28369B1C" w14:textId="51E9388B" w:rsidR="002D3592" w:rsidRDefault="002D3592" w:rsidP="00E620C7">
            <w:pPr>
              <w:jc w:val="both"/>
              <w:rPr>
                <w:rFonts w:cs="Arial"/>
                <w:sz w:val="18"/>
                <w:szCs w:val="18"/>
              </w:rPr>
            </w:pPr>
          </w:p>
          <w:p w14:paraId="7B2B0F40" w14:textId="3DF4F386" w:rsidR="002D3592" w:rsidRDefault="002D3592" w:rsidP="00E620C7">
            <w:pPr>
              <w:jc w:val="both"/>
              <w:rPr>
                <w:rFonts w:cs="Arial"/>
                <w:sz w:val="18"/>
                <w:szCs w:val="18"/>
              </w:rPr>
            </w:pPr>
          </w:p>
          <w:p w14:paraId="792F3D75" w14:textId="0A94073C" w:rsidR="002D3592" w:rsidRDefault="002D3592" w:rsidP="00E620C7">
            <w:pPr>
              <w:jc w:val="both"/>
              <w:rPr>
                <w:rFonts w:cs="Arial"/>
                <w:sz w:val="18"/>
                <w:szCs w:val="18"/>
              </w:rPr>
            </w:pPr>
          </w:p>
          <w:p w14:paraId="6BE63BAC" w14:textId="7A8C1C22" w:rsidR="004B4D46" w:rsidRDefault="004B4D46" w:rsidP="00E620C7">
            <w:pPr>
              <w:jc w:val="both"/>
              <w:rPr>
                <w:rFonts w:cs="Arial"/>
                <w:sz w:val="18"/>
                <w:szCs w:val="18"/>
              </w:rPr>
            </w:pPr>
          </w:p>
          <w:p w14:paraId="6C203EDB" w14:textId="2C18572A" w:rsidR="004B4D46" w:rsidRDefault="004B4D46" w:rsidP="00E620C7">
            <w:pPr>
              <w:jc w:val="both"/>
              <w:rPr>
                <w:rFonts w:cs="Arial"/>
                <w:sz w:val="18"/>
                <w:szCs w:val="18"/>
              </w:rPr>
            </w:pPr>
          </w:p>
          <w:p w14:paraId="3CD4A69F" w14:textId="4508FCBA" w:rsidR="004B4D46" w:rsidRDefault="004B4D46" w:rsidP="00E620C7">
            <w:pPr>
              <w:jc w:val="both"/>
              <w:rPr>
                <w:rFonts w:cs="Arial"/>
                <w:sz w:val="18"/>
                <w:szCs w:val="18"/>
              </w:rPr>
            </w:pPr>
          </w:p>
          <w:p w14:paraId="04D432AE" w14:textId="5BA8FF25" w:rsidR="004B4D46" w:rsidRDefault="004B4D46" w:rsidP="00E620C7">
            <w:pPr>
              <w:jc w:val="both"/>
              <w:rPr>
                <w:rFonts w:cs="Arial"/>
                <w:sz w:val="18"/>
                <w:szCs w:val="18"/>
              </w:rPr>
            </w:pPr>
          </w:p>
          <w:p w14:paraId="7D5128A5" w14:textId="77777777" w:rsidR="004B4D46" w:rsidRDefault="004B4D46" w:rsidP="00E620C7">
            <w:pPr>
              <w:jc w:val="both"/>
              <w:rPr>
                <w:rFonts w:cs="Arial"/>
                <w:sz w:val="18"/>
                <w:szCs w:val="18"/>
              </w:rPr>
            </w:pPr>
          </w:p>
          <w:p w14:paraId="5184F5DA" w14:textId="77777777" w:rsidR="002D3592" w:rsidRDefault="002D3592" w:rsidP="00E620C7">
            <w:pPr>
              <w:jc w:val="both"/>
              <w:rPr>
                <w:rFonts w:cs="Arial"/>
                <w:sz w:val="18"/>
                <w:szCs w:val="18"/>
              </w:rPr>
            </w:pPr>
          </w:p>
          <w:p w14:paraId="6DBE7BFF" w14:textId="426115FF" w:rsidR="002D3592" w:rsidRPr="005A4393" w:rsidRDefault="002D3592" w:rsidP="00E620C7">
            <w:pPr>
              <w:jc w:val="both"/>
              <w:rPr>
                <w:rFonts w:cs="Arial"/>
                <w:sz w:val="18"/>
                <w:szCs w:val="18"/>
              </w:rPr>
            </w:pPr>
            <w:r w:rsidRPr="005A4393">
              <w:rPr>
                <w:rFonts w:cs="Arial"/>
                <w:sz w:val="18"/>
                <w:szCs w:val="18"/>
              </w:rPr>
              <w:t>Staff, visitors, contractors</w:t>
            </w:r>
            <w:r>
              <w:rPr>
                <w:rFonts w:cs="Arial"/>
                <w:sz w:val="18"/>
                <w:szCs w:val="18"/>
              </w:rPr>
              <w:t xml:space="preserve"> </w:t>
            </w:r>
          </w:p>
          <w:p w14:paraId="459E876F" w14:textId="3FA7DB33" w:rsidR="002D3592" w:rsidRDefault="002D3592" w:rsidP="00E620C7">
            <w:pPr>
              <w:jc w:val="both"/>
              <w:rPr>
                <w:rFonts w:cs="Arial"/>
                <w:sz w:val="18"/>
                <w:szCs w:val="18"/>
              </w:rPr>
            </w:pPr>
          </w:p>
          <w:p w14:paraId="25910D38" w14:textId="48B4E114" w:rsidR="002D3592" w:rsidRDefault="002D3592" w:rsidP="00E620C7">
            <w:pPr>
              <w:jc w:val="both"/>
              <w:rPr>
                <w:rFonts w:cs="Arial"/>
                <w:sz w:val="18"/>
                <w:szCs w:val="18"/>
              </w:rPr>
            </w:pPr>
          </w:p>
          <w:p w14:paraId="5E2B9DE5" w14:textId="4A554E08" w:rsidR="002D3592" w:rsidRDefault="002D3592" w:rsidP="00E620C7">
            <w:pPr>
              <w:jc w:val="both"/>
              <w:rPr>
                <w:rFonts w:cs="Arial"/>
                <w:sz w:val="18"/>
                <w:szCs w:val="18"/>
              </w:rPr>
            </w:pPr>
          </w:p>
          <w:p w14:paraId="459F5BB4" w14:textId="0D8DD738" w:rsidR="002D3592" w:rsidRDefault="002D3592" w:rsidP="00E620C7">
            <w:pPr>
              <w:jc w:val="both"/>
              <w:rPr>
                <w:rFonts w:cs="Arial"/>
                <w:sz w:val="18"/>
                <w:szCs w:val="18"/>
              </w:rPr>
            </w:pPr>
          </w:p>
          <w:p w14:paraId="1586361F" w14:textId="58D6EE45" w:rsidR="002D3592" w:rsidRDefault="002D3592" w:rsidP="00E620C7">
            <w:pPr>
              <w:jc w:val="both"/>
              <w:rPr>
                <w:rFonts w:cs="Arial"/>
                <w:sz w:val="18"/>
                <w:szCs w:val="18"/>
              </w:rPr>
            </w:pPr>
          </w:p>
          <w:p w14:paraId="487FB0F2" w14:textId="65B4129F" w:rsidR="002D3592" w:rsidRDefault="002D3592" w:rsidP="00E620C7">
            <w:pPr>
              <w:jc w:val="both"/>
              <w:rPr>
                <w:rFonts w:cs="Arial"/>
                <w:sz w:val="18"/>
                <w:szCs w:val="18"/>
              </w:rPr>
            </w:pPr>
          </w:p>
          <w:p w14:paraId="483B4E61" w14:textId="263AB94E" w:rsidR="002D3592" w:rsidRDefault="002D3592" w:rsidP="00E620C7">
            <w:pPr>
              <w:jc w:val="both"/>
              <w:rPr>
                <w:rFonts w:cs="Arial"/>
                <w:sz w:val="18"/>
                <w:szCs w:val="18"/>
              </w:rPr>
            </w:pPr>
          </w:p>
          <w:p w14:paraId="35E3A58D" w14:textId="7952DF3F" w:rsidR="002D3592" w:rsidRDefault="002D3592" w:rsidP="00E620C7">
            <w:pPr>
              <w:jc w:val="both"/>
              <w:rPr>
                <w:rFonts w:cs="Arial"/>
                <w:sz w:val="18"/>
                <w:szCs w:val="18"/>
              </w:rPr>
            </w:pPr>
          </w:p>
          <w:p w14:paraId="7B4B6999" w14:textId="171EFA36" w:rsidR="002D3592" w:rsidRDefault="002D3592" w:rsidP="00E620C7">
            <w:pPr>
              <w:jc w:val="both"/>
              <w:rPr>
                <w:rFonts w:cs="Arial"/>
                <w:sz w:val="18"/>
                <w:szCs w:val="18"/>
              </w:rPr>
            </w:pPr>
          </w:p>
          <w:p w14:paraId="1A71A530" w14:textId="14DAE56D" w:rsidR="002D3592" w:rsidRDefault="002D3592" w:rsidP="00E620C7">
            <w:pPr>
              <w:jc w:val="both"/>
              <w:rPr>
                <w:rFonts w:cs="Arial"/>
                <w:sz w:val="18"/>
                <w:szCs w:val="18"/>
              </w:rPr>
            </w:pPr>
          </w:p>
          <w:p w14:paraId="2CA048E9" w14:textId="1C19E2F8" w:rsidR="002D3592" w:rsidRDefault="002D3592" w:rsidP="00E620C7">
            <w:pPr>
              <w:jc w:val="both"/>
              <w:rPr>
                <w:rFonts w:cs="Arial"/>
                <w:sz w:val="18"/>
                <w:szCs w:val="18"/>
              </w:rPr>
            </w:pPr>
          </w:p>
          <w:p w14:paraId="28251325" w14:textId="315C3E1F" w:rsidR="002D3592" w:rsidRDefault="002D3592" w:rsidP="00E620C7">
            <w:pPr>
              <w:jc w:val="both"/>
              <w:rPr>
                <w:rFonts w:cs="Arial"/>
                <w:sz w:val="18"/>
                <w:szCs w:val="18"/>
              </w:rPr>
            </w:pPr>
          </w:p>
          <w:p w14:paraId="3AC7F045" w14:textId="23596C12" w:rsidR="002D3592" w:rsidRDefault="002D3592" w:rsidP="00E620C7">
            <w:pPr>
              <w:jc w:val="both"/>
              <w:rPr>
                <w:rFonts w:cs="Arial"/>
                <w:sz w:val="18"/>
                <w:szCs w:val="18"/>
              </w:rPr>
            </w:pPr>
          </w:p>
          <w:p w14:paraId="428521EC" w14:textId="77777777" w:rsidR="002D3592" w:rsidRPr="005A4393" w:rsidRDefault="002D3592" w:rsidP="00E620C7">
            <w:pPr>
              <w:jc w:val="both"/>
              <w:rPr>
                <w:rFonts w:cs="Arial"/>
                <w:sz w:val="18"/>
                <w:szCs w:val="18"/>
              </w:rPr>
            </w:pPr>
          </w:p>
          <w:p w14:paraId="28F2CBC5" w14:textId="77777777" w:rsidR="002D3592" w:rsidRPr="005A4393" w:rsidRDefault="002D3592" w:rsidP="00E620C7">
            <w:pPr>
              <w:jc w:val="both"/>
              <w:rPr>
                <w:rFonts w:cs="Arial"/>
                <w:sz w:val="18"/>
                <w:szCs w:val="18"/>
              </w:rPr>
            </w:pPr>
          </w:p>
        </w:tc>
        <w:tc>
          <w:tcPr>
            <w:tcW w:w="5384" w:type="dxa"/>
          </w:tcPr>
          <w:p w14:paraId="61E727E5" w14:textId="771EB11E" w:rsidR="002D3592" w:rsidRPr="005A4393" w:rsidRDefault="00CA0B71" w:rsidP="00E620C7">
            <w:pPr>
              <w:jc w:val="both"/>
              <w:rPr>
                <w:rFonts w:cs="Arial"/>
                <w:sz w:val="18"/>
                <w:szCs w:val="18"/>
              </w:rPr>
            </w:pPr>
            <w:hyperlink r:id="rId30" w:history="1">
              <w:r w:rsidR="002D3592" w:rsidRPr="005B6142">
                <w:rPr>
                  <w:rStyle w:val="Hyperlink"/>
                  <w:rFonts w:cs="Arial"/>
                  <w:sz w:val="18"/>
                  <w:szCs w:val="18"/>
                </w:rPr>
                <w:t>Specific individual worker risk assessment</w:t>
              </w:r>
            </w:hyperlink>
            <w:r w:rsidR="002D3592" w:rsidRPr="005A4393">
              <w:rPr>
                <w:rFonts w:cs="Arial"/>
                <w:sz w:val="18"/>
                <w:szCs w:val="18"/>
              </w:rPr>
              <w:t xml:space="preserve"> been undertaken for those who have a self-declared health condition which could increase their risk profile.</w:t>
            </w:r>
            <w:r w:rsidR="00120824">
              <w:rPr>
                <w:rFonts w:cs="Arial"/>
                <w:sz w:val="18"/>
                <w:szCs w:val="18"/>
              </w:rPr>
              <w:t xml:space="preserve"> </w:t>
            </w:r>
          </w:p>
          <w:p w14:paraId="7BF2641D" w14:textId="77777777" w:rsidR="002D3592" w:rsidRDefault="002D3592" w:rsidP="00E620C7">
            <w:pPr>
              <w:jc w:val="both"/>
              <w:rPr>
                <w:rFonts w:cs="Arial"/>
                <w:sz w:val="18"/>
                <w:szCs w:val="18"/>
              </w:rPr>
            </w:pPr>
          </w:p>
          <w:p w14:paraId="1CF7AA44" w14:textId="5227169E" w:rsidR="002D3592" w:rsidRDefault="002D3592" w:rsidP="00E620C7">
            <w:pPr>
              <w:jc w:val="both"/>
              <w:rPr>
                <w:rFonts w:cs="Arial"/>
                <w:sz w:val="18"/>
                <w:szCs w:val="18"/>
              </w:rPr>
            </w:pPr>
            <w:r w:rsidRPr="005A4393">
              <w:rPr>
                <w:rFonts w:cs="Arial"/>
                <w:sz w:val="18"/>
                <w:szCs w:val="18"/>
              </w:rPr>
              <w:t xml:space="preserve">An </w:t>
            </w:r>
            <w:hyperlink w:anchor="_COVID-19_Health_&amp;" w:history="1">
              <w:r w:rsidRPr="003B5C7B">
                <w:rPr>
                  <w:rStyle w:val="Hyperlink"/>
                  <w:rFonts w:cs="Arial"/>
                  <w:sz w:val="18"/>
                  <w:szCs w:val="18"/>
                </w:rPr>
                <w:t>inspection checklist</w:t>
              </w:r>
            </w:hyperlink>
            <w:r w:rsidRPr="005A4393">
              <w:rPr>
                <w:rFonts w:cs="Arial"/>
                <w:sz w:val="18"/>
                <w:szCs w:val="18"/>
              </w:rPr>
              <w:t xml:space="preserve"> has been undertaken to identify the control measures to consider reducing the risk of workplace infections</w:t>
            </w:r>
            <w:r>
              <w:rPr>
                <w:rFonts w:cs="Arial"/>
                <w:sz w:val="18"/>
                <w:szCs w:val="18"/>
              </w:rPr>
              <w:t xml:space="preserve"> </w:t>
            </w:r>
            <w:r w:rsidRPr="00E06256">
              <w:rPr>
                <w:rFonts w:cs="Arial"/>
                <w:sz w:val="18"/>
                <w:szCs w:val="18"/>
              </w:rPr>
              <w:t>and as part of a proactive monitoring regime and checking that preventative and protective control measures are implemented in line with current health and safety general duties</w:t>
            </w:r>
            <w:r>
              <w:rPr>
                <w:rFonts w:cs="Arial"/>
                <w:sz w:val="18"/>
                <w:szCs w:val="18"/>
              </w:rPr>
              <w:t>.</w:t>
            </w:r>
          </w:p>
          <w:p w14:paraId="644BC4BF" w14:textId="77777777" w:rsidR="002D3592" w:rsidRDefault="002D3592" w:rsidP="00E620C7">
            <w:pPr>
              <w:jc w:val="both"/>
              <w:rPr>
                <w:rFonts w:cs="Arial"/>
                <w:sz w:val="18"/>
                <w:szCs w:val="18"/>
              </w:rPr>
            </w:pPr>
          </w:p>
          <w:p w14:paraId="49C7CF9E" w14:textId="77777777" w:rsidR="002D3592" w:rsidRDefault="002D3592" w:rsidP="00E620C7">
            <w:pPr>
              <w:jc w:val="both"/>
              <w:rPr>
                <w:rFonts w:cs="Arial"/>
                <w:sz w:val="18"/>
                <w:szCs w:val="18"/>
              </w:rPr>
            </w:pPr>
            <w:r>
              <w:rPr>
                <w:rFonts w:cs="Arial"/>
                <w:sz w:val="18"/>
                <w:szCs w:val="18"/>
              </w:rPr>
              <w:t>S</w:t>
            </w:r>
            <w:r w:rsidRPr="005A4393">
              <w:rPr>
                <w:rFonts w:cs="Arial"/>
                <w:sz w:val="18"/>
                <w:szCs w:val="18"/>
              </w:rPr>
              <w:t xml:space="preserve">taff are </w:t>
            </w:r>
            <w:r>
              <w:rPr>
                <w:rFonts w:cs="Arial"/>
                <w:sz w:val="18"/>
                <w:szCs w:val="18"/>
              </w:rPr>
              <w:t>requested</w:t>
            </w:r>
            <w:r w:rsidRPr="005A4393">
              <w:rPr>
                <w:rFonts w:cs="Arial"/>
                <w:sz w:val="18"/>
                <w:szCs w:val="18"/>
              </w:rPr>
              <w:t xml:space="preserve"> to work remotely</w:t>
            </w:r>
            <w:r>
              <w:rPr>
                <w:rFonts w:cs="Arial"/>
                <w:sz w:val="18"/>
                <w:szCs w:val="18"/>
              </w:rPr>
              <w:t xml:space="preserve"> where possible and</w:t>
            </w:r>
            <w:r w:rsidRPr="005A4393">
              <w:rPr>
                <w:rFonts w:cs="Arial"/>
                <w:sz w:val="18"/>
                <w:szCs w:val="18"/>
              </w:rPr>
              <w:t xml:space="preserve"> for the foreseeable future </w:t>
            </w:r>
            <w:r>
              <w:rPr>
                <w:rFonts w:cs="Arial"/>
                <w:sz w:val="18"/>
                <w:szCs w:val="18"/>
              </w:rPr>
              <w:t>(</w:t>
            </w:r>
            <w:r w:rsidRPr="005A4393">
              <w:rPr>
                <w:rFonts w:cs="Arial"/>
                <w:sz w:val="18"/>
                <w:szCs w:val="18"/>
              </w:rPr>
              <w:t>provided it does not interfere with workload commitments</w:t>
            </w:r>
            <w:r>
              <w:rPr>
                <w:rFonts w:cs="Arial"/>
                <w:sz w:val="18"/>
                <w:szCs w:val="18"/>
              </w:rPr>
              <w:t>)</w:t>
            </w:r>
            <w:r w:rsidRPr="005A4393">
              <w:rPr>
                <w:rFonts w:cs="Arial"/>
                <w:sz w:val="18"/>
                <w:szCs w:val="18"/>
              </w:rPr>
              <w:t>.</w:t>
            </w:r>
          </w:p>
          <w:p w14:paraId="1174C062" w14:textId="77777777" w:rsidR="002D3592" w:rsidRDefault="002D3592" w:rsidP="00E620C7">
            <w:pPr>
              <w:jc w:val="both"/>
              <w:rPr>
                <w:rFonts w:cs="Arial"/>
                <w:sz w:val="18"/>
                <w:szCs w:val="18"/>
              </w:rPr>
            </w:pPr>
          </w:p>
          <w:p w14:paraId="47053D3A" w14:textId="11FE7254" w:rsidR="002D3592" w:rsidRDefault="002D3592" w:rsidP="00E620C7">
            <w:pPr>
              <w:jc w:val="both"/>
              <w:rPr>
                <w:rFonts w:cs="Arial"/>
                <w:sz w:val="18"/>
                <w:szCs w:val="18"/>
              </w:rPr>
            </w:pPr>
            <w:r>
              <w:rPr>
                <w:rFonts w:cs="Arial"/>
                <w:sz w:val="18"/>
                <w:szCs w:val="18"/>
              </w:rPr>
              <w:t>A</w:t>
            </w:r>
            <w:r w:rsidRPr="005A4393">
              <w:rPr>
                <w:rFonts w:cs="Arial"/>
                <w:sz w:val="18"/>
                <w:szCs w:val="18"/>
              </w:rPr>
              <w:t xml:space="preserve"> tracking system</w:t>
            </w:r>
            <w:r>
              <w:rPr>
                <w:rFonts w:cs="Arial"/>
                <w:sz w:val="18"/>
                <w:szCs w:val="18"/>
              </w:rPr>
              <w:t>/</w:t>
            </w:r>
            <w:hyperlink r:id="rId31" w:history="1">
              <w:r w:rsidRPr="003104D2">
                <w:rPr>
                  <w:rStyle w:val="Hyperlink"/>
                  <w:rFonts w:cs="Arial"/>
                  <w:sz w:val="18"/>
                  <w:szCs w:val="18"/>
                </w:rPr>
                <w:t>InfoExchange reporting tool</w:t>
              </w:r>
            </w:hyperlink>
            <w:r>
              <w:rPr>
                <w:rFonts w:cs="Arial"/>
                <w:sz w:val="18"/>
                <w:szCs w:val="18"/>
              </w:rPr>
              <w:t xml:space="preserve"> is utilised </w:t>
            </w:r>
            <w:r w:rsidRPr="005A4393">
              <w:rPr>
                <w:rFonts w:cs="Arial"/>
                <w:sz w:val="18"/>
                <w:szCs w:val="18"/>
              </w:rPr>
              <w:t>to keep track of when staff can return to work after the symptom free period</w:t>
            </w:r>
            <w:r>
              <w:rPr>
                <w:rFonts w:cs="Arial"/>
                <w:sz w:val="18"/>
                <w:szCs w:val="18"/>
              </w:rPr>
              <w:t>.</w:t>
            </w:r>
            <w:r w:rsidRPr="005A4393">
              <w:rPr>
                <w:rFonts w:cs="Arial"/>
                <w:sz w:val="18"/>
                <w:szCs w:val="18"/>
              </w:rPr>
              <w:t xml:space="preserve"> </w:t>
            </w:r>
          </w:p>
          <w:p w14:paraId="2F0ABACE" w14:textId="77777777" w:rsidR="002D3592" w:rsidRDefault="002D3592" w:rsidP="00E620C7">
            <w:pPr>
              <w:jc w:val="both"/>
              <w:rPr>
                <w:rFonts w:cs="Arial"/>
                <w:sz w:val="18"/>
                <w:szCs w:val="18"/>
              </w:rPr>
            </w:pPr>
          </w:p>
          <w:p w14:paraId="49AD376B" w14:textId="77777777" w:rsidR="002D3592" w:rsidRDefault="002D3592" w:rsidP="00E620C7">
            <w:pPr>
              <w:jc w:val="both"/>
              <w:rPr>
                <w:rFonts w:cs="Arial"/>
                <w:sz w:val="18"/>
                <w:szCs w:val="18"/>
              </w:rPr>
            </w:pPr>
            <w:r>
              <w:rPr>
                <w:rFonts w:cs="Arial"/>
                <w:sz w:val="18"/>
                <w:szCs w:val="18"/>
              </w:rPr>
              <w:t>T</w:t>
            </w:r>
            <w:r w:rsidRPr="00AF6AFE">
              <w:rPr>
                <w:rFonts w:cs="Arial"/>
                <w:sz w:val="18"/>
                <w:szCs w:val="18"/>
              </w:rPr>
              <w:t>raining arrangements</w:t>
            </w:r>
            <w:r>
              <w:rPr>
                <w:rFonts w:cs="Arial"/>
                <w:sz w:val="18"/>
                <w:szCs w:val="18"/>
              </w:rPr>
              <w:t xml:space="preserve"> have been developed</w:t>
            </w:r>
            <w:r w:rsidRPr="00AF6AFE">
              <w:rPr>
                <w:rFonts w:cs="Arial"/>
                <w:sz w:val="18"/>
                <w:szCs w:val="18"/>
              </w:rPr>
              <w:t xml:space="preserve"> </w:t>
            </w:r>
            <w:r>
              <w:rPr>
                <w:rFonts w:cs="Arial"/>
                <w:sz w:val="18"/>
                <w:szCs w:val="18"/>
              </w:rPr>
              <w:t>including</w:t>
            </w:r>
            <w:r w:rsidRPr="00AF6AFE">
              <w:rPr>
                <w:rFonts w:cs="Arial"/>
                <w:sz w:val="18"/>
                <w:szCs w:val="18"/>
              </w:rPr>
              <w:t xml:space="preserve"> refresher sessions to ensure</w:t>
            </w:r>
            <w:r>
              <w:rPr>
                <w:rFonts w:cs="Arial"/>
                <w:sz w:val="18"/>
                <w:szCs w:val="18"/>
              </w:rPr>
              <w:t xml:space="preserve"> </w:t>
            </w:r>
            <w:r w:rsidRPr="004F25B6">
              <w:rPr>
                <w:rFonts w:cs="Arial"/>
                <w:sz w:val="18"/>
                <w:szCs w:val="18"/>
              </w:rPr>
              <w:t>staff have been trained before returning to work on any new procedures</w:t>
            </w:r>
            <w:r>
              <w:rPr>
                <w:rFonts w:cs="Arial"/>
                <w:sz w:val="18"/>
                <w:szCs w:val="18"/>
              </w:rPr>
              <w:t>.</w:t>
            </w:r>
          </w:p>
          <w:p w14:paraId="1533E1C2" w14:textId="77777777" w:rsidR="002D3592" w:rsidRDefault="002D3592" w:rsidP="00E620C7">
            <w:pPr>
              <w:jc w:val="both"/>
              <w:rPr>
                <w:rFonts w:cs="Arial"/>
                <w:sz w:val="18"/>
                <w:szCs w:val="18"/>
              </w:rPr>
            </w:pPr>
          </w:p>
          <w:p w14:paraId="026899CF" w14:textId="77777777" w:rsidR="002D3592" w:rsidRDefault="002D3592" w:rsidP="00E620C7">
            <w:pPr>
              <w:jc w:val="both"/>
              <w:rPr>
                <w:rFonts w:cs="Arial"/>
                <w:sz w:val="18"/>
                <w:szCs w:val="18"/>
              </w:rPr>
            </w:pPr>
            <w:r>
              <w:rPr>
                <w:rFonts w:cs="Arial"/>
                <w:bCs/>
                <w:sz w:val="18"/>
                <w:szCs w:val="18"/>
              </w:rPr>
              <w:t>Work has been arranged so that s</w:t>
            </w:r>
            <w:r w:rsidRPr="004F4ED0">
              <w:rPr>
                <w:rFonts w:cs="Arial"/>
                <w:bCs/>
                <w:sz w:val="18"/>
                <w:szCs w:val="18"/>
              </w:rPr>
              <w:t xml:space="preserve">taff </w:t>
            </w:r>
            <w:r>
              <w:rPr>
                <w:rFonts w:cs="Arial"/>
                <w:bCs/>
                <w:sz w:val="18"/>
                <w:szCs w:val="18"/>
              </w:rPr>
              <w:t xml:space="preserve">are able to </w:t>
            </w:r>
            <w:r w:rsidRPr="004F4ED0">
              <w:rPr>
                <w:rFonts w:cs="Arial"/>
                <w:bCs/>
                <w:sz w:val="18"/>
                <w:szCs w:val="18"/>
              </w:rPr>
              <w:t xml:space="preserve">maintain the government guidelines for social distancing based on </w:t>
            </w:r>
            <w:r>
              <w:rPr>
                <w:rFonts w:cs="Arial"/>
                <w:bCs/>
                <w:sz w:val="18"/>
                <w:szCs w:val="18"/>
              </w:rPr>
              <w:t xml:space="preserve">our </w:t>
            </w:r>
            <w:r w:rsidRPr="004F4ED0">
              <w:rPr>
                <w:rFonts w:cs="Arial"/>
                <w:bCs/>
                <w:sz w:val="18"/>
                <w:szCs w:val="18"/>
              </w:rPr>
              <w:t xml:space="preserve">industry (The latest Guidance on these measure can be found by clicking the following link </w:t>
            </w:r>
            <w:hyperlink r:id="rId32" w:anchor="shops-running-a-pick-up-or-delivery-service" w:history="1">
              <w:r w:rsidRPr="004F4ED0">
                <w:rPr>
                  <w:rStyle w:val="Hyperlink"/>
                  <w:rFonts w:cs="Arial"/>
                  <w:bCs/>
                  <w:sz w:val="18"/>
                  <w:szCs w:val="18"/>
                </w:rPr>
                <w:t>Social Distancing Guidelines</w:t>
              </w:r>
            </w:hyperlink>
            <w:r w:rsidRPr="004F4ED0">
              <w:rPr>
                <w:rFonts w:cs="Arial"/>
                <w:bCs/>
                <w:sz w:val="18"/>
                <w:szCs w:val="18"/>
              </w:rPr>
              <w:t>)</w:t>
            </w:r>
            <w:r>
              <w:rPr>
                <w:rFonts w:cs="Arial"/>
                <w:bCs/>
                <w:sz w:val="18"/>
                <w:szCs w:val="18"/>
              </w:rPr>
              <w:t xml:space="preserve">. </w:t>
            </w:r>
          </w:p>
          <w:p w14:paraId="01E154DF" w14:textId="77777777" w:rsidR="002D3592" w:rsidRDefault="002D3592" w:rsidP="00E620C7">
            <w:pPr>
              <w:jc w:val="both"/>
              <w:rPr>
                <w:rFonts w:cs="Arial"/>
                <w:sz w:val="18"/>
                <w:szCs w:val="18"/>
              </w:rPr>
            </w:pPr>
          </w:p>
          <w:p w14:paraId="3C81AB1B" w14:textId="53643BA0" w:rsidR="002D3592" w:rsidRDefault="002D3592" w:rsidP="00E620C7">
            <w:pPr>
              <w:jc w:val="both"/>
              <w:rPr>
                <w:rFonts w:cs="Arial"/>
                <w:bCs/>
                <w:sz w:val="18"/>
                <w:szCs w:val="18"/>
              </w:rPr>
            </w:pPr>
            <w:r w:rsidRPr="0086355D">
              <w:rPr>
                <w:rFonts w:cs="Arial"/>
                <w:bCs/>
                <w:sz w:val="18"/>
                <w:szCs w:val="18"/>
              </w:rPr>
              <w:t>Staff activities are segregated to promote 2 meters distance.</w:t>
            </w:r>
          </w:p>
          <w:p w14:paraId="475052D9" w14:textId="6F8733FC" w:rsidR="00445D16" w:rsidRDefault="00445D16" w:rsidP="00E620C7">
            <w:pPr>
              <w:jc w:val="both"/>
              <w:rPr>
                <w:rFonts w:cs="Arial"/>
                <w:bCs/>
                <w:sz w:val="18"/>
                <w:szCs w:val="18"/>
              </w:rPr>
            </w:pPr>
          </w:p>
          <w:p w14:paraId="7378126E" w14:textId="77777777" w:rsidR="00445D16" w:rsidRPr="00445D16" w:rsidRDefault="00445D16" w:rsidP="00445D16">
            <w:pPr>
              <w:jc w:val="both"/>
              <w:rPr>
                <w:rFonts w:cs="Arial"/>
                <w:bCs/>
                <w:sz w:val="18"/>
                <w:szCs w:val="18"/>
              </w:rPr>
            </w:pPr>
          </w:p>
          <w:p w14:paraId="6067F18E" w14:textId="77777777" w:rsidR="00445D16" w:rsidRPr="00275303" w:rsidRDefault="00445D16" w:rsidP="00445D16">
            <w:pPr>
              <w:jc w:val="both"/>
              <w:rPr>
                <w:rFonts w:cs="Arial"/>
                <w:bCs/>
                <w:sz w:val="18"/>
                <w:szCs w:val="18"/>
              </w:rPr>
            </w:pPr>
            <w:r w:rsidRPr="00275303">
              <w:rPr>
                <w:rFonts w:cs="Arial"/>
                <w:bCs/>
                <w:sz w:val="18"/>
                <w:szCs w:val="18"/>
              </w:rPr>
              <w:t>Where the social distancing guidelines cannot be followed in full in relation to a particular activity, consideration has been made whether that activity needs to continue for the business to operate.</w:t>
            </w:r>
          </w:p>
          <w:p w14:paraId="0EAACE7F" w14:textId="77777777" w:rsidR="00445D16" w:rsidRPr="00275303" w:rsidRDefault="00445D16" w:rsidP="00445D16">
            <w:pPr>
              <w:jc w:val="both"/>
              <w:rPr>
                <w:rFonts w:cs="Arial"/>
                <w:bCs/>
                <w:sz w:val="18"/>
                <w:szCs w:val="18"/>
              </w:rPr>
            </w:pPr>
          </w:p>
          <w:p w14:paraId="49C0A5EB" w14:textId="77777777" w:rsidR="00445D16" w:rsidRPr="00275303" w:rsidRDefault="00445D16" w:rsidP="00445D16">
            <w:pPr>
              <w:jc w:val="both"/>
              <w:rPr>
                <w:rFonts w:cs="Arial"/>
                <w:bCs/>
                <w:sz w:val="18"/>
                <w:szCs w:val="18"/>
              </w:rPr>
            </w:pPr>
            <w:r w:rsidRPr="00275303">
              <w:rPr>
                <w:rFonts w:cs="Arial"/>
                <w:bCs/>
                <w:sz w:val="18"/>
                <w:szCs w:val="18"/>
              </w:rPr>
              <w:lastRenderedPageBreak/>
              <w:t>Further increasing the frequency of hand washing and surface cleaning.</w:t>
            </w:r>
          </w:p>
          <w:p w14:paraId="7EAA02A8" w14:textId="77777777" w:rsidR="00445D16" w:rsidRPr="00275303" w:rsidRDefault="00445D16" w:rsidP="00445D16">
            <w:pPr>
              <w:jc w:val="both"/>
              <w:rPr>
                <w:rFonts w:cs="Arial"/>
                <w:bCs/>
                <w:sz w:val="18"/>
                <w:szCs w:val="18"/>
              </w:rPr>
            </w:pPr>
          </w:p>
          <w:p w14:paraId="5B34E283" w14:textId="313A26DE" w:rsidR="00445D16" w:rsidRPr="00275303" w:rsidRDefault="00445D16" w:rsidP="00445D16">
            <w:pPr>
              <w:jc w:val="both"/>
              <w:rPr>
                <w:rFonts w:cs="Arial"/>
                <w:bCs/>
                <w:sz w:val="18"/>
                <w:szCs w:val="18"/>
              </w:rPr>
            </w:pPr>
            <w:r w:rsidRPr="00275303">
              <w:rPr>
                <w:rFonts w:cs="Arial"/>
                <w:bCs/>
                <w:sz w:val="18"/>
                <w:szCs w:val="18"/>
              </w:rPr>
              <w:t>The activity time involved is kept as short as possible</w:t>
            </w:r>
            <w:r w:rsidR="00B42903" w:rsidRPr="00275303">
              <w:rPr>
                <w:rFonts w:cs="Arial"/>
                <w:bCs/>
                <w:sz w:val="18"/>
                <w:szCs w:val="18"/>
              </w:rPr>
              <w:t xml:space="preserve"> and minimise the frequency.</w:t>
            </w:r>
          </w:p>
          <w:p w14:paraId="3F2337AC" w14:textId="3DA57ADA" w:rsidR="00B42903" w:rsidRPr="00275303" w:rsidRDefault="00B42903" w:rsidP="00445D16">
            <w:pPr>
              <w:jc w:val="both"/>
              <w:rPr>
                <w:rFonts w:cs="Arial"/>
                <w:bCs/>
                <w:sz w:val="18"/>
                <w:szCs w:val="18"/>
              </w:rPr>
            </w:pPr>
          </w:p>
          <w:p w14:paraId="1066E2A7" w14:textId="1CDD04F6" w:rsidR="00883DB5" w:rsidRPr="00275303" w:rsidRDefault="00883DB5" w:rsidP="00445D16">
            <w:pPr>
              <w:jc w:val="both"/>
              <w:rPr>
                <w:rFonts w:cs="Arial"/>
                <w:bCs/>
                <w:sz w:val="18"/>
                <w:szCs w:val="18"/>
              </w:rPr>
            </w:pPr>
            <w:r w:rsidRPr="00275303">
              <w:rPr>
                <w:rFonts w:cs="Arial"/>
                <w:bCs/>
                <w:sz w:val="18"/>
                <w:szCs w:val="18"/>
              </w:rPr>
              <w:t>Consider introducing an enhanced authorisation process (permit to work)</w:t>
            </w:r>
            <w:r w:rsidR="00DD1D71" w:rsidRPr="00275303">
              <w:rPr>
                <w:rFonts w:cs="Arial"/>
                <w:bCs/>
                <w:sz w:val="18"/>
                <w:szCs w:val="18"/>
              </w:rPr>
              <w:t xml:space="preserve"> </w:t>
            </w:r>
            <w:r w:rsidRPr="00275303">
              <w:rPr>
                <w:rFonts w:cs="Arial"/>
                <w:bCs/>
                <w:sz w:val="18"/>
                <w:szCs w:val="18"/>
              </w:rPr>
              <w:t>for activities where less than 2m distance may be required</w:t>
            </w:r>
            <w:r w:rsidR="00237475" w:rsidRPr="00275303">
              <w:rPr>
                <w:rFonts w:cs="Arial"/>
                <w:bCs/>
                <w:sz w:val="18"/>
                <w:szCs w:val="18"/>
              </w:rPr>
              <w:t>.</w:t>
            </w:r>
          </w:p>
          <w:p w14:paraId="501B17CD" w14:textId="77777777" w:rsidR="00237475" w:rsidRPr="00275303" w:rsidRDefault="00237475" w:rsidP="00445D16">
            <w:pPr>
              <w:jc w:val="both"/>
              <w:rPr>
                <w:rFonts w:cs="Arial"/>
                <w:bCs/>
                <w:sz w:val="18"/>
                <w:szCs w:val="18"/>
              </w:rPr>
            </w:pPr>
          </w:p>
          <w:p w14:paraId="0F8557E0" w14:textId="77777777" w:rsidR="00445D16" w:rsidRPr="00275303" w:rsidRDefault="00445D16" w:rsidP="00445D16">
            <w:pPr>
              <w:jc w:val="both"/>
              <w:rPr>
                <w:rFonts w:cs="Arial"/>
                <w:bCs/>
                <w:sz w:val="18"/>
                <w:szCs w:val="18"/>
              </w:rPr>
            </w:pPr>
            <w:r w:rsidRPr="00275303">
              <w:rPr>
                <w:rFonts w:cs="Arial"/>
                <w:bCs/>
                <w:sz w:val="18"/>
                <w:szCs w:val="18"/>
              </w:rPr>
              <w:t xml:space="preserve">Screens or barriers are used to separate people from each other. </w:t>
            </w:r>
          </w:p>
          <w:p w14:paraId="0988E300" w14:textId="77777777" w:rsidR="00445D16" w:rsidRPr="00275303" w:rsidRDefault="00445D16" w:rsidP="00445D16">
            <w:pPr>
              <w:jc w:val="both"/>
              <w:rPr>
                <w:rFonts w:cs="Arial"/>
                <w:bCs/>
                <w:sz w:val="18"/>
                <w:szCs w:val="18"/>
              </w:rPr>
            </w:pPr>
          </w:p>
          <w:p w14:paraId="63793A6F" w14:textId="7E386BE8" w:rsidR="00445D16" w:rsidRPr="00275303" w:rsidRDefault="00445D16" w:rsidP="00445D16">
            <w:pPr>
              <w:jc w:val="both"/>
              <w:rPr>
                <w:rFonts w:cs="Arial"/>
                <w:bCs/>
                <w:sz w:val="18"/>
                <w:szCs w:val="18"/>
              </w:rPr>
            </w:pPr>
            <w:r w:rsidRPr="00275303">
              <w:rPr>
                <w:rFonts w:cs="Arial"/>
                <w:bCs/>
                <w:sz w:val="18"/>
                <w:szCs w:val="18"/>
              </w:rPr>
              <w:t xml:space="preserve">Back-to-back or side-to-side working (rather than </w:t>
            </w:r>
            <w:r w:rsidR="001F540E" w:rsidRPr="00275303">
              <w:rPr>
                <w:rFonts w:cs="Arial"/>
                <w:bCs/>
                <w:sz w:val="18"/>
                <w:szCs w:val="18"/>
              </w:rPr>
              <w:t>face-to-face</w:t>
            </w:r>
            <w:r w:rsidRPr="00275303">
              <w:rPr>
                <w:rFonts w:cs="Arial"/>
                <w:bCs/>
                <w:sz w:val="18"/>
                <w:szCs w:val="18"/>
              </w:rPr>
              <w:t xml:space="preserve">) is used whenever possible. </w:t>
            </w:r>
          </w:p>
          <w:p w14:paraId="3CC3A072" w14:textId="77777777" w:rsidR="00445D16" w:rsidRPr="00275303" w:rsidRDefault="00445D16" w:rsidP="00445D16">
            <w:pPr>
              <w:jc w:val="both"/>
              <w:rPr>
                <w:rFonts w:cs="Arial"/>
                <w:bCs/>
                <w:sz w:val="18"/>
                <w:szCs w:val="18"/>
              </w:rPr>
            </w:pPr>
          </w:p>
          <w:p w14:paraId="37EF1360" w14:textId="31C8592C" w:rsidR="00445D16" w:rsidRPr="00275303" w:rsidRDefault="00445D16" w:rsidP="00445D16">
            <w:pPr>
              <w:jc w:val="both"/>
              <w:rPr>
                <w:rFonts w:cs="Arial"/>
                <w:bCs/>
                <w:sz w:val="18"/>
                <w:szCs w:val="18"/>
              </w:rPr>
            </w:pPr>
            <w:r w:rsidRPr="00275303">
              <w:rPr>
                <w:rFonts w:cs="Arial"/>
                <w:bCs/>
                <w:sz w:val="18"/>
                <w:szCs w:val="18"/>
              </w:rPr>
              <w:t>Num</w:t>
            </w:r>
            <w:r w:rsidR="001F540E" w:rsidRPr="00275303">
              <w:rPr>
                <w:rFonts w:cs="Arial"/>
                <w:bCs/>
                <w:sz w:val="18"/>
                <w:szCs w:val="18"/>
              </w:rPr>
              <w:t>b</w:t>
            </w:r>
            <w:r w:rsidRPr="00275303">
              <w:rPr>
                <w:rFonts w:cs="Arial"/>
                <w:bCs/>
                <w:sz w:val="18"/>
                <w:szCs w:val="18"/>
              </w:rPr>
              <w:t>er of people each person has contact with is reduced by using ‘fixed teams or partnering’ (so each person works with only a few others).</w:t>
            </w:r>
          </w:p>
          <w:p w14:paraId="69C71B2C" w14:textId="77777777" w:rsidR="00445D16" w:rsidRPr="00275303" w:rsidRDefault="00445D16" w:rsidP="00445D16">
            <w:pPr>
              <w:jc w:val="both"/>
              <w:rPr>
                <w:rFonts w:cs="Arial"/>
                <w:bCs/>
                <w:sz w:val="18"/>
                <w:szCs w:val="18"/>
              </w:rPr>
            </w:pPr>
          </w:p>
          <w:p w14:paraId="30E22CA1" w14:textId="166A43E6" w:rsidR="00445D16" w:rsidRPr="00275303" w:rsidRDefault="00445D16" w:rsidP="00445D16">
            <w:pPr>
              <w:jc w:val="both"/>
              <w:rPr>
                <w:rFonts w:cs="Arial"/>
                <w:bCs/>
                <w:sz w:val="18"/>
                <w:szCs w:val="18"/>
              </w:rPr>
            </w:pPr>
            <w:r w:rsidRPr="00275303">
              <w:rPr>
                <w:rFonts w:cs="Arial"/>
                <w:bCs/>
                <w:sz w:val="18"/>
                <w:szCs w:val="18"/>
              </w:rPr>
              <w:t>Reduced maximum occupancy for lifts, providing hand sanitiser for the operation of lifts, and use of stairs encouraged.</w:t>
            </w:r>
          </w:p>
          <w:p w14:paraId="558E0F35" w14:textId="77777777" w:rsidR="002D3592" w:rsidRDefault="002D3592" w:rsidP="00E620C7">
            <w:pPr>
              <w:jc w:val="both"/>
              <w:rPr>
                <w:rFonts w:cs="Arial"/>
                <w:bCs/>
                <w:sz w:val="18"/>
                <w:szCs w:val="18"/>
              </w:rPr>
            </w:pPr>
          </w:p>
          <w:p w14:paraId="668D3690" w14:textId="77777777" w:rsidR="002D3592" w:rsidRPr="0086355D" w:rsidRDefault="002D3592" w:rsidP="00E620C7">
            <w:pPr>
              <w:jc w:val="both"/>
              <w:rPr>
                <w:rFonts w:cs="Arial"/>
                <w:bCs/>
                <w:sz w:val="18"/>
                <w:szCs w:val="18"/>
              </w:rPr>
            </w:pPr>
            <w:r>
              <w:rPr>
                <w:rFonts w:cs="Arial"/>
                <w:bCs/>
                <w:sz w:val="18"/>
                <w:szCs w:val="18"/>
              </w:rPr>
              <w:t xml:space="preserve">A </w:t>
            </w:r>
            <w:r w:rsidRPr="00502A2E">
              <w:rPr>
                <w:rFonts w:cs="Arial"/>
                <w:bCs/>
                <w:sz w:val="18"/>
                <w:szCs w:val="18"/>
              </w:rPr>
              <w:t>one</w:t>
            </w:r>
            <w:r>
              <w:rPr>
                <w:rFonts w:cs="Arial"/>
                <w:bCs/>
                <w:sz w:val="18"/>
                <w:szCs w:val="18"/>
              </w:rPr>
              <w:t>-</w:t>
            </w:r>
            <w:r w:rsidRPr="00502A2E">
              <w:rPr>
                <w:rFonts w:cs="Arial"/>
                <w:bCs/>
                <w:sz w:val="18"/>
                <w:szCs w:val="18"/>
              </w:rPr>
              <w:t>way flow system</w:t>
            </w:r>
            <w:r>
              <w:rPr>
                <w:rFonts w:cs="Arial"/>
                <w:bCs/>
                <w:sz w:val="18"/>
                <w:szCs w:val="18"/>
              </w:rPr>
              <w:t xml:space="preserve"> is implemented</w:t>
            </w:r>
            <w:r w:rsidRPr="00502A2E">
              <w:rPr>
                <w:rFonts w:cs="Arial"/>
                <w:bCs/>
                <w:sz w:val="18"/>
                <w:szCs w:val="18"/>
              </w:rPr>
              <w:t xml:space="preserve"> and visual aids</w:t>
            </w:r>
            <w:r>
              <w:rPr>
                <w:rFonts w:cs="Arial"/>
                <w:bCs/>
                <w:sz w:val="18"/>
                <w:szCs w:val="18"/>
              </w:rPr>
              <w:t>, such as floor strips, signage are used</w:t>
            </w:r>
            <w:r w:rsidRPr="00502A2E">
              <w:rPr>
                <w:rFonts w:cs="Arial"/>
                <w:bCs/>
                <w:sz w:val="18"/>
                <w:szCs w:val="18"/>
              </w:rPr>
              <w:t xml:space="preserve"> for maintaining two meters distance.</w:t>
            </w:r>
          </w:p>
          <w:p w14:paraId="527326C0" w14:textId="77777777" w:rsidR="002D3592" w:rsidRDefault="002D3592" w:rsidP="00E620C7">
            <w:pPr>
              <w:jc w:val="both"/>
              <w:rPr>
                <w:rFonts w:cs="Arial"/>
                <w:bCs/>
                <w:sz w:val="20"/>
              </w:rPr>
            </w:pPr>
          </w:p>
          <w:p w14:paraId="26A277EE" w14:textId="77777777" w:rsidR="002D3592" w:rsidRDefault="002D3592" w:rsidP="00E620C7">
            <w:pPr>
              <w:jc w:val="both"/>
              <w:rPr>
                <w:rFonts w:cs="Arial"/>
                <w:sz w:val="18"/>
                <w:szCs w:val="18"/>
              </w:rPr>
            </w:pPr>
            <w:r w:rsidRPr="005A4393">
              <w:rPr>
                <w:rFonts w:cs="Arial"/>
                <w:sz w:val="18"/>
                <w:szCs w:val="18"/>
              </w:rPr>
              <w:t xml:space="preserve">Employees </w:t>
            </w:r>
            <w:r>
              <w:rPr>
                <w:rFonts w:cs="Arial"/>
                <w:sz w:val="18"/>
                <w:szCs w:val="18"/>
              </w:rPr>
              <w:t xml:space="preserve">are educated </w:t>
            </w:r>
            <w:r w:rsidRPr="005A4393">
              <w:rPr>
                <w:rFonts w:cs="Arial"/>
                <w:sz w:val="18"/>
                <w:szCs w:val="18"/>
              </w:rPr>
              <w:t xml:space="preserve">on preventative care. </w:t>
            </w:r>
          </w:p>
          <w:p w14:paraId="41DFB9AE" w14:textId="77777777" w:rsidR="002D3592" w:rsidRDefault="002D3592" w:rsidP="00E620C7">
            <w:pPr>
              <w:jc w:val="both"/>
              <w:rPr>
                <w:rFonts w:cs="Arial"/>
                <w:sz w:val="18"/>
                <w:szCs w:val="18"/>
              </w:rPr>
            </w:pPr>
          </w:p>
          <w:p w14:paraId="3EE32858" w14:textId="77777777" w:rsidR="002D3592" w:rsidRDefault="002D3592" w:rsidP="00E620C7">
            <w:pPr>
              <w:jc w:val="both"/>
              <w:rPr>
                <w:rFonts w:cs="Arial"/>
                <w:sz w:val="18"/>
                <w:szCs w:val="18"/>
              </w:rPr>
            </w:pPr>
            <w:r w:rsidRPr="005A4393">
              <w:rPr>
                <w:rFonts w:cs="Arial"/>
                <w:sz w:val="18"/>
                <w:szCs w:val="18"/>
              </w:rPr>
              <w:t xml:space="preserve">Hygiene guidance </w:t>
            </w:r>
            <w:r>
              <w:rPr>
                <w:rFonts w:cs="Arial"/>
                <w:sz w:val="18"/>
                <w:szCs w:val="18"/>
              </w:rPr>
              <w:t>is</w:t>
            </w:r>
            <w:r w:rsidRPr="005A4393">
              <w:rPr>
                <w:rFonts w:cs="Arial"/>
                <w:sz w:val="18"/>
                <w:szCs w:val="18"/>
              </w:rPr>
              <w:t xml:space="preserve"> given such as avoiding touching eyes, nose, mouth and unwashed hands, cover your cough or sneeze with a tissue, and throw it away in a bin and wash your hands. </w:t>
            </w:r>
          </w:p>
          <w:p w14:paraId="2B8F9388" w14:textId="77777777" w:rsidR="002D3592" w:rsidRDefault="002D3592" w:rsidP="00E620C7">
            <w:pPr>
              <w:jc w:val="both"/>
              <w:rPr>
                <w:rFonts w:cs="Arial"/>
                <w:sz w:val="18"/>
                <w:szCs w:val="18"/>
              </w:rPr>
            </w:pPr>
          </w:p>
          <w:p w14:paraId="3E1BA0E6" w14:textId="77777777" w:rsidR="002D3592" w:rsidRDefault="002D3592" w:rsidP="00E620C7">
            <w:pPr>
              <w:jc w:val="both"/>
              <w:rPr>
                <w:rFonts w:cs="Arial"/>
                <w:sz w:val="18"/>
                <w:szCs w:val="18"/>
              </w:rPr>
            </w:pPr>
            <w:r>
              <w:rPr>
                <w:rFonts w:cs="Arial"/>
                <w:sz w:val="18"/>
                <w:szCs w:val="18"/>
              </w:rPr>
              <w:t>S</w:t>
            </w:r>
            <w:r w:rsidRPr="00F73724">
              <w:rPr>
                <w:rFonts w:cs="Arial"/>
                <w:sz w:val="18"/>
                <w:szCs w:val="18"/>
              </w:rPr>
              <w:t>taff</w:t>
            </w:r>
            <w:r>
              <w:rPr>
                <w:rFonts w:cs="Arial"/>
                <w:sz w:val="18"/>
                <w:szCs w:val="18"/>
              </w:rPr>
              <w:t xml:space="preserve"> </w:t>
            </w:r>
            <w:r w:rsidRPr="00F73724">
              <w:rPr>
                <w:rFonts w:cs="Arial"/>
                <w:sz w:val="18"/>
                <w:szCs w:val="18"/>
              </w:rPr>
              <w:t>informed not to wear neck ties and scarves due to the risk of transmitting the virus when working in close proximity to colleagues.</w:t>
            </w:r>
          </w:p>
          <w:p w14:paraId="44F85EE3" w14:textId="77777777" w:rsidR="002D3592" w:rsidRPr="005A4393" w:rsidRDefault="002D3592" w:rsidP="00E620C7">
            <w:pPr>
              <w:jc w:val="both"/>
              <w:rPr>
                <w:rFonts w:cs="Arial"/>
                <w:sz w:val="18"/>
                <w:szCs w:val="18"/>
              </w:rPr>
            </w:pPr>
          </w:p>
          <w:p w14:paraId="075D014F" w14:textId="77777777" w:rsidR="002D3592" w:rsidRDefault="002D3592" w:rsidP="00E620C7">
            <w:pPr>
              <w:jc w:val="both"/>
              <w:rPr>
                <w:rFonts w:cs="Arial"/>
                <w:sz w:val="18"/>
                <w:szCs w:val="18"/>
              </w:rPr>
            </w:pPr>
            <w:r w:rsidRPr="005A4393">
              <w:rPr>
                <w:rFonts w:cs="Arial"/>
                <w:sz w:val="18"/>
                <w:szCs w:val="18"/>
              </w:rPr>
              <w:t>Posters are displayed that encourage staying home when sick, cough and sneeze etiquette</w:t>
            </w:r>
            <w:r>
              <w:rPr>
                <w:rFonts w:cs="Arial"/>
                <w:sz w:val="18"/>
                <w:szCs w:val="18"/>
              </w:rPr>
              <w:t>.</w:t>
            </w:r>
          </w:p>
          <w:p w14:paraId="1607FB2F" w14:textId="77777777" w:rsidR="002D3592" w:rsidRDefault="002D3592" w:rsidP="00E620C7">
            <w:pPr>
              <w:jc w:val="both"/>
              <w:rPr>
                <w:rFonts w:cs="Arial"/>
                <w:sz w:val="18"/>
                <w:szCs w:val="18"/>
              </w:rPr>
            </w:pPr>
          </w:p>
          <w:p w14:paraId="4B3BF87D" w14:textId="77777777" w:rsidR="002D3592" w:rsidRDefault="002D3592" w:rsidP="00E620C7">
            <w:pPr>
              <w:jc w:val="both"/>
              <w:rPr>
                <w:rFonts w:cs="Arial"/>
                <w:sz w:val="18"/>
                <w:szCs w:val="18"/>
              </w:rPr>
            </w:pPr>
            <w:r>
              <w:rPr>
                <w:rFonts w:cs="Arial"/>
                <w:sz w:val="18"/>
                <w:szCs w:val="18"/>
              </w:rPr>
              <w:lastRenderedPageBreak/>
              <w:t>Alcohol hand gel</w:t>
            </w:r>
            <w:r w:rsidRPr="005A4393">
              <w:rPr>
                <w:rFonts w:cs="Arial"/>
                <w:sz w:val="18"/>
                <w:szCs w:val="18"/>
              </w:rPr>
              <w:t xml:space="preserve"> </w:t>
            </w:r>
            <w:r>
              <w:rPr>
                <w:rFonts w:cs="Arial"/>
                <w:sz w:val="18"/>
                <w:szCs w:val="18"/>
              </w:rPr>
              <w:t xml:space="preserve">has been placed </w:t>
            </w:r>
            <w:r w:rsidRPr="005A4393">
              <w:rPr>
                <w:rFonts w:cs="Arial"/>
                <w:sz w:val="18"/>
                <w:szCs w:val="18"/>
              </w:rPr>
              <w:t>at the entrance to the workplace and in other areas where they will be seen.</w:t>
            </w:r>
          </w:p>
          <w:p w14:paraId="56B8B903" w14:textId="77777777" w:rsidR="002D3592" w:rsidRDefault="002D3592" w:rsidP="00E620C7">
            <w:pPr>
              <w:jc w:val="both"/>
              <w:rPr>
                <w:rFonts w:cs="Arial"/>
                <w:sz w:val="18"/>
                <w:szCs w:val="18"/>
              </w:rPr>
            </w:pPr>
          </w:p>
          <w:p w14:paraId="079E8D9F" w14:textId="77777777" w:rsidR="002D3592" w:rsidRDefault="002D3592" w:rsidP="00E620C7">
            <w:pPr>
              <w:jc w:val="both"/>
              <w:rPr>
                <w:rFonts w:cs="Arial"/>
                <w:sz w:val="18"/>
                <w:szCs w:val="18"/>
              </w:rPr>
            </w:pPr>
            <w:r w:rsidRPr="005A4393">
              <w:rPr>
                <w:rFonts w:cs="Arial"/>
                <w:sz w:val="18"/>
                <w:szCs w:val="18"/>
              </w:rPr>
              <w:t>Staff have been instructed to clean their hands frequently, to wash their hands with soap and water for at least 20 seconds</w:t>
            </w:r>
            <w:r>
              <w:rPr>
                <w:rFonts w:cs="Arial"/>
                <w:sz w:val="18"/>
                <w:szCs w:val="18"/>
              </w:rPr>
              <w:t xml:space="preserve"> followed by the use of an</w:t>
            </w:r>
            <w:r w:rsidRPr="005A4393">
              <w:rPr>
                <w:rFonts w:cs="Arial"/>
                <w:sz w:val="18"/>
                <w:szCs w:val="18"/>
              </w:rPr>
              <w:t xml:space="preserve"> alcohol-based hand sanitiser that contains at least 60-95% alcohol</w:t>
            </w:r>
            <w:r>
              <w:rPr>
                <w:rFonts w:cs="Arial"/>
                <w:sz w:val="18"/>
                <w:szCs w:val="18"/>
              </w:rPr>
              <w:t>.</w:t>
            </w:r>
          </w:p>
          <w:p w14:paraId="68ABC4F5" w14:textId="77777777" w:rsidR="002D3592" w:rsidRPr="005A4393" w:rsidRDefault="002D3592" w:rsidP="00E620C7">
            <w:pPr>
              <w:jc w:val="both"/>
              <w:rPr>
                <w:rFonts w:cs="Arial"/>
                <w:sz w:val="18"/>
                <w:szCs w:val="18"/>
              </w:rPr>
            </w:pPr>
          </w:p>
          <w:p w14:paraId="20AFCDB0" w14:textId="77777777" w:rsidR="002D3592" w:rsidRDefault="002D3592" w:rsidP="00E620C7">
            <w:pPr>
              <w:jc w:val="both"/>
              <w:rPr>
                <w:rFonts w:cs="Arial"/>
                <w:sz w:val="18"/>
                <w:szCs w:val="18"/>
              </w:rPr>
            </w:pPr>
            <w:r>
              <w:rPr>
                <w:rFonts w:cs="Arial"/>
                <w:sz w:val="18"/>
                <w:szCs w:val="18"/>
              </w:rPr>
              <w:t>S</w:t>
            </w:r>
            <w:r w:rsidRPr="005A4393">
              <w:rPr>
                <w:rFonts w:cs="Arial"/>
                <w:sz w:val="18"/>
                <w:szCs w:val="18"/>
              </w:rPr>
              <w:t>oap and water and alcohol-based hand rubs</w:t>
            </w:r>
            <w:r>
              <w:rPr>
                <w:rFonts w:cs="Arial"/>
                <w:sz w:val="18"/>
                <w:szCs w:val="18"/>
              </w:rPr>
              <w:t xml:space="preserve"> are provided</w:t>
            </w:r>
            <w:r w:rsidRPr="005A4393">
              <w:rPr>
                <w:rFonts w:cs="Arial"/>
                <w:sz w:val="18"/>
                <w:szCs w:val="18"/>
              </w:rPr>
              <w:t xml:space="preserve"> in the workplace</w:t>
            </w:r>
            <w:r>
              <w:rPr>
                <w:rFonts w:cs="Arial"/>
                <w:sz w:val="18"/>
                <w:szCs w:val="18"/>
              </w:rPr>
              <w:t xml:space="preserve"> and </w:t>
            </w:r>
            <w:r w:rsidRPr="005A4393">
              <w:rPr>
                <w:rFonts w:cs="Arial"/>
                <w:sz w:val="18"/>
                <w:szCs w:val="18"/>
              </w:rPr>
              <w:t>adequate supplies are maintained.</w:t>
            </w:r>
          </w:p>
          <w:p w14:paraId="137294E2" w14:textId="77777777" w:rsidR="002D3592" w:rsidRDefault="002D3592" w:rsidP="00E620C7">
            <w:pPr>
              <w:jc w:val="both"/>
              <w:rPr>
                <w:rFonts w:cs="Arial"/>
                <w:sz w:val="18"/>
                <w:szCs w:val="18"/>
              </w:rPr>
            </w:pPr>
          </w:p>
          <w:p w14:paraId="2DC66191" w14:textId="77777777" w:rsidR="002D3592" w:rsidRDefault="002D3592" w:rsidP="00E620C7">
            <w:pPr>
              <w:jc w:val="both"/>
              <w:rPr>
                <w:rFonts w:cs="Arial"/>
                <w:sz w:val="18"/>
                <w:szCs w:val="18"/>
              </w:rPr>
            </w:pPr>
            <w:r>
              <w:rPr>
                <w:rFonts w:cs="Arial"/>
                <w:sz w:val="18"/>
                <w:szCs w:val="18"/>
              </w:rPr>
              <w:t>Social distancing while at work is maintained by c</w:t>
            </w:r>
            <w:r w:rsidRPr="005A4393">
              <w:rPr>
                <w:rFonts w:cs="Arial"/>
                <w:sz w:val="18"/>
                <w:szCs w:val="18"/>
              </w:rPr>
              <w:t>ontinu</w:t>
            </w:r>
            <w:r>
              <w:rPr>
                <w:rFonts w:cs="Arial"/>
                <w:sz w:val="18"/>
                <w:szCs w:val="18"/>
              </w:rPr>
              <w:t>ing</w:t>
            </w:r>
            <w:r w:rsidRPr="005A4393">
              <w:rPr>
                <w:rFonts w:cs="Arial"/>
                <w:sz w:val="18"/>
                <w:szCs w:val="18"/>
              </w:rPr>
              <w:t xml:space="preserve"> to limit social interactions by staggering start/finish times and lunchtime. </w:t>
            </w:r>
          </w:p>
          <w:p w14:paraId="2E99CBBF" w14:textId="77777777" w:rsidR="002D3592" w:rsidRDefault="002D3592" w:rsidP="00E620C7">
            <w:pPr>
              <w:jc w:val="both"/>
              <w:rPr>
                <w:rFonts w:cs="Arial"/>
                <w:sz w:val="18"/>
                <w:szCs w:val="18"/>
              </w:rPr>
            </w:pPr>
          </w:p>
          <w:p w14:paraId="5D2A3095" w14:textId="77777777" w:rsidR="002D3592" w:rsidRDefault="002D3592" w:rsidP="00E620C7">
            <w:pPr>
              <w:jc w:val="both"/>
              <w:rPr>
                <w:rFonts w:cs="Arial"/>
                <w:sz w:val="18"/>
                <w:szCs w:val="18"/>
              </w:rPr>
            </w:pPr>
            <w:r w:rsidRPr="005A4393">
              <w:rPr>
                <w:rFonts w:cs="Arial"/>
                <w:sz w:val="18"/>
                <w:szCs w:val="18"/>
              </w:rPr>
              <w:t>Staff bring their own provisions in for lunch</w:t>
            </w:r>
            <w:r>
              <w:rPr>
                <w:rFonts w:cs="Arial"/>
                <w:sz w:val="18"/>
                <w:szCs w:val="18"/>
              </w:rPr>
              <w:t>.</w:t>
            </w:r>
          </w:p>
          <w:p w14:paraId="3696A7EF" w14:textId="77777777" w:rsidR="002D3592" w:rsidRDefault="002D3592" w:rsidP="00E620C7">
            <w:pPr>
              <w:jc w:val="both"/>
              <w:rPr>
                <w:rFonts w:cs="Arial"/>
                <w:sz w:val="18"/>
                <w:szCs w:val="18"/>
              </w:rPr>
            </w:pPr>
          </w:p>
          <w:p w14:paraId="6DB8A7F8" w14:textId="3EB5FFDB" w:rsidR="006B6AA9" w:rsidRDefault="002D3592" w:rsidP="00E620C7">
            <w:pPr>
              <w:jc w:val="both"/>
              <w:rPr>
                <w:rFonts w:cs="Arial"/>
                <w:sz w:val="18"/>
                <w:szCs w:val="18"/>
              </w:rPr>
            </w:pPr>
            <w:r>
              <w:rPr>
                <w:rFonts w:cs="Arial"/>
                <w:sz w:val="18"/>
                <w:szCs w:val="18"/>
              </w:rPr>
              <w:t>T</w:t>
            </w:r>
            <w:r w:rsidRPr="005A4393">
              <w:rPr>
                <w:rFonts w:cs="Arial"/>
                <w:sz w:val="18"/>
                <w:szCs w:val="18"/>
              </w:rPr>
              <w:t xml:space="preserve">he canteen </w:t>
            </w:r>
            <w:r>
              <w:rPr>
                <w:rFonts w:cs="Arial"/>
                <w:sz w:val="18"/>
                <w:szCs w:val="18"/>
              </w:rPr>
              <w:t>is</w:t>
            </w:r>
            <w:r w:rsidRPr="005A4393">
              <w:rPr>
                <w:rFonts w:cs="Arial"/>
                <w:sz w:val="18"/>
                <w:szCs w:val="18"/>
              </w:rPr>
              <w:t xml:space="preserve"> only</w:t>
            </w:r>
            <w:r>
              <w:rPr>
                <w:rFonts w:cs="Arial"/>
                <w:sz w:val="18"/>
                <w:szCs w:val="18"/>
              </w:rPr>
              <w:t xml:space="preserve"> to</w:t>
            </w:r>
            <w:r w:rsidRPr="005A4393">
              <w:rPr>
                <w:rFonts w:cs="Arial"/>
                <w:sz w:val="18"/>
                <w:szCs w:val="18"/>
              </w:rPr>
              <w:t xml:space="preserve"> be used to provide seating, with staggered entry to maintain social distancing rules.</w:t>
            </w:r>
          </w:p>
          <w:p w14:paraId="6353B00D" w14:textId="77777777" w:rsidR="002D3592" w:rsidRPr="003F4CD4" w:rsidRDefault="002D3592" w:rsidP="00E620C7">
            <w:pPr>
              <w:jc w:val="both"/>
              <w:rPr>
                <w:rFonts w:cs="Arial"/>
                <w:sz w:val="18"/>
                <w:szCs w:val="18"/>
              </w:rPr>
            </w:pPr>
          </w:p>
          <w:p w14:paraId="1C95BC6A" w14:textId="77777777" w:rsidR="002D3592" w:rsidRDefault="002D3592" w:rsidP="00E620C7">
            <w:pPr>
              <w:jc w:val="both"/>
              <w:rPr>
                <w:rFonts w:cs="Arial"/>
                <w:sz w:val="18"/>
                <w:szCs w:val="18"/>
              </w:rPr>
            </w:pPr>
            <w:r w:rsidRPr="005A4393">
              <w:rPr>
                <w:rFonts w:cs="Arial"/>
                <w:sz w:val="18"/>
                <w:szCs w:val="18"/>
              </w:rPr>
              <w:t xml:space="preserve">Social gathering amongst employees </w:t>
            </w:r>
            <w:r>
              <w:rPr>
                <w:rFonts w:cs="Arial"/>
                <w:sz w:val="18"/>
                <w:szCs w:val="18"/>
              </w:rPr>
              <w:t>have been</w:t>
            </w:r>
            <w:r w:rsidRPr="005A4393">
              <w:rPr>
                <w:rFonts w:cs="Arial"/>
                <w:sz w:val="18"/>
                <w:szCs w:val="18"/>
              </w:rPr>
              <w:t xml:space="preserve"> discouraged whilst at work</w:t>
            </w:r>
            <w:r>
              <w:rPr>
                <w:rFonts w:cs="Arial"/>
                <w:sz w:val="18"/>
                <w:szCs w:val="18"/>
              </w:rPr>
              <w:t>.</w:t>
            </w:r>
          </w:p>
          <w:p w14:paraId="3769F23E" w14:textId="77777777" w:rsidR="002D3592" w:rsidRDefault="002D3592" w:rsidP="00E620C7">
            <w:pPr>
              <w:jc w:val="both"/>
              <w:rPr>
                <w:rFonts w:cs="Arial"/>
                <w:sz w:val="18"/>
                <w:szCs w:val="18"/>
              </w:rPr>
            </w:pPr>
          </w:p>
          <w:p w14:paraId="767F1627" w14:textId="77777777" w:rsidR="002D3592" w:rsidRDefault="002D3592" w:rsidP="00E620C7">
            <w:pPr>
              <w:jc w:val="both"/>
              <w:rPr>
                <w:rFonts w:cs="Arial"/>
                <w:sz w:val="18"/>
                <w:szCs w:val="18"/>
              </w:rPr>
            </w:pPr>
            <w:r>
              <w:rPr>
                <w:rFonts w:cs="Arial"/>
                <w:sz w:val="18"/>
                <w:szCs w:val="18"/>
              </w:rPr>
              <w:t xml:space="preserve">Staff requested to </w:t>
            </w:r>
            <w:r w:rsidRPr="005A4393">
              <w:rPr>
                <w:rFonts w:cs="Arial"/>
                <w:sz w:val="18"/>
                <w:szCs w:val="18"/>
              </w:rPr>
              <w:t>keep in touch through remote technology such as phone, internet and social media.</w:t>
            </w:r>
          </w:p>
          <w:p w14:paraId="0481CA03" w14:textId="77777777" w:rsidR="002D3592" w:rsidRPr="003F4CD4" w:rsidRDefault="002D3592" w:rsidP="00E620C7">
            <w:pPr>
              <w:jc w:val="both"/>
              <w:rPr>
                <w:rFonts w:cs="Arial"/>
                <w:sz w:val="18"/>
                <w:szCs w:val="18"/>
              </w:rPr>
            </w:pPr>
          </w:p>
          <w:p w14:paraId="022F81AD" w14:textId="77777777" w:rsidR="002D3592" w:rsidRDefault="002D3592" w:rsidP="00E620C7">
            <w:pPr>
              <w:jc w:val="both"/>
              <w:rPr>
                <w:rFonts w:cs="Arial"/>
                <w:sz w:val="18"/>
                <w:szCs w:val="18"/>
              </w:rPr>
            </w:pPr>
            <w:r>
              <w:rPr>
                <w:rFonts w:cs="Arial"/>
                <w:sz w:val="18"/>
                <w:szCs w:val="18"/>
              </w:rPr>
              <w:t>Staff have been separated</w:t>
            </w:r>
            <w:r w:rsidRPr="005A4393">
              <w:rPr>
                <w:rFonts w:cs="Arial"/>
                <w:sz w:val="18"/>
                <w:szCs w:val="18"/>
              </w:rPr>
              <w:t xml:space="preserve"> into teams to reduce contact between employees</w:t>
            </w:r>
            <w:r>
              <w:rPr>
                <w:rFonts w:cs="Arial"/>
                <w:sz w:val="18"/>
                <w:szCs w:val="18"/>
              </w:rPr>
              <w:t>.</w:t>
            </w:r>
          </w:p>
          <w:p w14:paraId="738E803E" w14:textId="77777777" w:rsidR="002D3592" w:rsidRPr="003F4CD4" w:rsidRDefault="002D3592" w:rsidP="00E620C7">
            <w:pPr>
              <w:jc w:val="both"/>
              <w:rPr>
                <w:rFonts w:cs="Arial"/>
                <w:sz w:val="18"/>
                <w:szCs w:val="18"/>
              </w:rPr>
            </w:pPr>
          </w:p>
          <w:p w14:paraId="3CDAC5C9" w14:textId="77777777" w:rsidR="002D3592" w:rsidRDefault="002D3592" w:rsidP="00E620C7">
            <w:pPr>
              <w:jc w:val="both"/>
              <w:rPr>
                <w:rFonts w:cs="Arial"/>
                <w:sz w:val="18"/>
                <w:szCs w:val="18"/>
              </w:rPr>
            </w:pPr>
            <w:r w:rsidRPr="005A4393">
              <w:rPr>
                <w:rFonts w:cs="Arial"/>
                <w:sz w:val="18"/>
                <w:szCs w:val="18"/>
              </w:rPr>
              <w:t xml:space="preserve">Desks </w:t>
            </w:r>
            <w:r>
              <w:rPr>
                <w:rFonts w:cs="Arial"/>
                <w:sz w:val="18"/>
                <w:szCs w:val="18"/>
              </w:rPr>
              <w:t>are</w:t>
            </w:r>
            <w:r w:rsidRPr="005A4393">
              <w:rPr>
                <w:rFonts w:cs="Arial"/>
                <w:sz w:val="18"/>
                <w:szCs w:val="18"/>
              </w:rPr>
              <w:t xml:space="preserve"> arranged to maintain a minimum of 2 meters from each other</w:t>
            </w:r>
            <w:r>
              <w:rPr>
                <w:rFonts w:cs="Arial"/>
                <w:sz w:val="18"/>
                <w:szCs w:val="18"/>
              </w:rPr>
              <w:t>, with employee’s facing in opposite directions</w:t>
            </w:r>
            <w:r w:rsidRPr="005A4393">
              <w:rPr>
                <w:rFonts w:cs="Arial"/>
                <w:sz w:val="18"/>
                <w:szCs w:val="18"/>
              </w:rPr>
              <w:t xml:space="preserve">. </w:t>
            </w:r>
          </w:p>
          <w:p w14:paraId="2FE272C8" w14:textId="61B5D656" w:rsidR="002D3592" w:rsidRDefault="002D3592" w:rsidP="00E620C7">
            <w:pPr>
              <w:jc w:val="both"/>
              <w:rPr>
                <w:rFonts w:cs="Arial"/>
                <w:sz w:val="18"/>
                <w:szCs w:val="18"/>
              </w:rPr>
            </w:pPr>
          </w:p>
          <w:p w14:paraId="6A1779CF" w14:textId="1D9AA4F1" w:rsidR="00EC6684" w:rsidRPr="00275303" w:rsidRDefault="00EC6684" w:rsidP="00EC6684">
            <w:pPr>
              <w:jc w:val="both"/>
              <w:rPr>
                <w:rFonts w:cs="Arial"/>
                <w:sz w:val="18"/>
                <w:szCs w:val="18"/>
              </w:rPr>
            </w:pPr>
            <w:r w:rsidRPr="00275303">
              <w:rPr>
                <w:rFonts w:cs="Arial"/>
                <w:sz w:val="18"/>
                <w:szCs w:val="18"/>
              </w:rPr>
              <w:t>Only where it is not possible to move workstations further apart, using screens to separate people from each other.</w:t>
            </w:r>
          </w:p>
          <w:p w14:paraId="21A8FBC1" w14:textId="77777777" w:rsidR="00EC6684" w:rsidRPr="00275303" w:rsidRDefault="00EC6684" w:rsidP="00EC6684">
            <w:pPr>
              <w:jc w:val="both"/>
              <w:rPr>
                <w:rFonts w:cs="Arial"/>
                <w:sz w:val="18"/>
                <w:szCs w:val="18"/>
              </w:rPr>
            </w:pPr>
          </w:p>
          <w:p w14:paraId="6ACED0C2" w14:textId="77777777" w:rsidR="00EC6684" w:rsidRPr="00275303" w:rsidRDefault="00EC6684" w:rsidP="00EC6684">
            <w:pPr>
              <w:jc w:val="both"/>
              <w:rPr>
                <w:rFonts w:cs="Arial"/>
                <w:sz w:val="18"/>
                <w:szCs w:val="18"/>
              </w:rPr>
            </w:pPr>
            <w:r w:rsidRPr="00275303">
              <w:rPr>
                <w:rFonts w:cs="Arial"/>
                <w:sz w:val="18"/>
                <w:szCs w:val="18"/>
              </w:rPr>
              <w:t>Use of protective screening for staff in receptions or similar areas.</w:t>
            </w:r>
          </w:p>
          <w:p w14:paraId="1B2BA4C8" w14:textId="77777777" w:rsidR="00EC6684" w:rsidRPr="00EC6684" w:rsidRDefault="00EC6684" w:rsidP="00EC6684">
            <w:pPr>
              <w:jc w:val="both"/>
              <w:rPr>
                <w:rFonts w:cs="Arial"/>
                <w:color w:val="FF0000"/>
                <w:sz w:val="18"/>
                <w:szCs w:val="18"/>
              </w:rPr>
            </w:pPr>
          </w:p>
          <w:p w14:paraId="745D3B55" w14:textId="77777777" w:rsidR="00EC6684" w:rsidRPr="00275303" w:rsidRDefault="00EC6684" w:rsidP="00EC6684">
            <w:pPr>
              <w:jc w:val="both"/>
              <w:rPr>
                <w:rFonts w:cs="Arial"/>
                <w:sz w:val="18"/>
                <w:szCs w:val="18"/>
              </w:rPr>
            </w:pPr>
            <w:r w:rsidRPr="00275303">
              <w:rPr>
                <w:rFonts w:cs="Arial"/>
                <w:sz w:val="18"/>
                <w:szCs w:val="18"/>
              </w:rPr>
              <w:t xml:space="preserve">Workstations assigned to an individual. If shared, they are shared by the smallest possible number of people. </w:t>
            </w:r>
          </w:p>
          <w:p w14:paraId="37BA324D" w14:textId="77777777" w:rsidR="00EC6684" w:rsidRPr="00275303" w:rsidRDefault="00EC6684" w:rsidP="00EC6684">
            <w:pPr>
              <w:jc w:val="both"/>
              <w:rPr>
                <w:rFonts w:cs="Arial"/>
                <w:sz w:val="18"/>
                <w:szCs w:val="18"/>
              </w:rPr>
            </w:pPr>
          </w:p>
          <w:p w14:paraId="7D2888B7" w14:textId="77777777" w:rsidR="00EC6684" w:rsidRPr="00275303" w:rsidRDefault="00EC6684" w:rsidP="00EC6684">
            <w:pPr>
              <w:jc w:val="both"/>
              <w:rPr>
                <w:rFonts w:cs="Arial"/>
                <w:sz w:val="18"/>
                <w:szCs w:val="18"/>
              </w:rPr>
            </w:pPr>
            <w:r w:rsidRPr="00275303">
              <w:rPr>
                <w:rFonts w:cs="Arial"/>
                <w:sz w:val="18"/>
                <w:szCs w:val="18"/>
              </w:rPr>
              <w:lastRenderedPageBreak/>
              <w:t>Hot desks avoided.</w:t>
            </w:r>
          </w:p>
          <w:p w14:paraId="1711BF08" w14:textId="77777777" w:rsidR="00EC6684" w:rsidRPr="00275303" w:rsidRDefault="00EC6684" w:rsidP="00EC6684">
            <w:pPr>
              <w:jc w:val="both"/>
              <w:rPr>
                <w:rFonts w:cs="Arial"/>
                <w:sz w:val="18"/>
                <w:szCs w:val="18"/>
              </w:rPr>
            </w:pPr>
          </w:p>
          <w:p w14:paraId="6EBCCF69" w14:textId="77777777" w:rsidR="001E1038" w:rsidRPr="00275303" w:rsidRDefault="00EC6684" w:rsidP="00EC6684">
            <w:pPr>
              <w:jc w:val="both"/>
              <w:rPr>
                <w:rFonts w:cs="Arial"/>
                <w:sz w:val="18"/>
                <w:szCs w:val="18"/>
              </w:rPr>
            </w:pPr>
            <w:r w:rsidRPr="00275303">
              <w:rPr>
                <w:rFonts w:cs="Arial"/>
                <w:sz w:val="18"/>
                <w:szCs w:val="18"/>
              </w:rPr>
              <w:t>Fixed pairing system for people who have to work in close proximity. For example, during two-person assembly or maintenance.</w:t>
            </w:r>
          </w:p>
          <w:p w14:paraId="7E64BEFB" w14:textId="77777777" w:rsidR="001E1038" w:rsidRPr="00275303" w:rsidRDefault="001E1038" w:rsidP="00EC6684">
            <w:pPr>
              <w:jc w:val="both"/>
              <w:rPr>
                <w:rFonts w:cs="Arial"/>
                <w:sz w:val="18"/>
                <w:szCs w:val="18"/>
              </w:rPr>
            </w:pPr>
          </w:p>
          <w:p w14:paraId="79FFAD7F" w14:textId="77777777" w:rsidR="001E1038" w:rsidRPr="00275303" w:rsidRDefault="001E1038" w:rsidP="001E1038">
            <w:pPr>
              <w:jc w:val="both"/>
              <w:rPr>
                <w:rFonts w:cs="Arial"/>
                <w:sz w:val="18"/>
                <w:szCs w:val="18"/>
              </w:rPr>
            </w:pPr>
            <w:r w:rsidRPr="00275303">
              <w:rPr>
                <w:rFonts w:cs="Arial"/>
                <w:sz w:val="18"/>
                <w:szCs w:val="18"/>
              </w:rPr>
              <w:t>Changed/reviewed layouts, line set-ups or processes to allow people to work further apart from each other.</w:t>
            </w:r>
          </w:p>
          <w:p w14:paraId="60AFED53" w14:textId="77777777" w:rsidR="001E1038" w:rsidRPr="00275303" w:rsidRDefault="001E1038" w:rsidP="001E1038">
            <w:pPr>
              <w:jc w:val="both"/>
              <w:rPr>
                <w:rFonts w:cs="Arial"/>
                <w:sz w:val="18"/>
                <w:szCs w:val="18"/>
              </w:rPr>
            </w:pPr>
          </w:p>
          <w:p w14:paraId="583083A9" w14:textId="77777777" w:rsidR="001E1038" w:rsidRPr="00275303" w:rsidRDefault="001E1038" w:rsidP="001E1038">
            <w:pPr>
              <w:jc w:val="both"/>
              <w:rPr>
                <w:rFonts w:cs="Arial"/>
                <w:sz w:val="18"/>
                <w:szCs w:val="18"/>
              </w:rPr>
            </w:pPr>
            <w:r w:rsidRPr="00275303">
              <w:rPr>
                <w:rFonts w:cs="Arial"/>
                <w:sz w:val="18"/>
                <w:szCs w:val="18"/>
              </w:rPr>
              <w:t xml:space="preserve">Sites/building separated into working zones to keep different groups of workers physically separated as much as practical.  </w:t>
            </w:r>
          </w:p>
          <w:p w14:paraId="5837C38F" w14:textId="77777777" w:rsidR="001E1038" w:rsidRPr="00275303" w:rsidRDefault="001E1038" w:rsidP="001E1038">
            <w:pPr>
              <w:jc w:val="both"/>
              <w:rPr>
                <w:rFonts w:cs="Arial"/>
                <w:sz w:val="18"/>
                <w:szCs w:val="18"/>
              </w:rPr>
            </w:pPr>
          </w:p>
          <w:p w14:paraId="6E5624A1" w14:textId="45F6B8AD" w:rsidR="001E1038" w:rsidRPr="00275303" w:rsidRDefault="001E1038" w:rsidP="001E1038">
            <w:pPr>
              <w:jc w:val="both"/>
              <w:rPr>
                <w:rFonts w:cs="Arial"/>
                <w:sz w:val="18"/>
                <w:szCs w:val="18"/>
              </w:rPr>
            </w:pPr>
            <w:r w:rsidRPr="00275303">
              <w:rPr>
                <w:rFonts w:cs="Arial"/>
                <w:sz w:val="18"/>
                <w:szCs w:val="18"/>
              </w:rPr>
              <w:t>Restricted access between different areas of a</w:t>
            </w:r>
            <w:r w:rsidR="00E7593D" w:rsidRPr="00275303">
              <w:rPr>
                <w:rFonts w:cs="Arial"/>
                <w:sz w:val="18"/>
                <w:szCs w:val="18"/>
              </w:rPr>
              <w:t xml:space="preserve"> </w:t>
            </w:r>
            <w:r w:rsidRPr="00275303">
              <w:rPr>
                <w:rFonts w:cs="Arial"/>
                <w:sz w:val="18"/>
                <w:szCs w:val="18"/>
              </w:rPr>
              <w:t>building or site.</w:t>
            </w:r>
          </w:p>
          <w:p w14:paraId="79C832F7" w14:textId="77777777" w:rsidR="001E1038" w:rsidRPr="00275303" w:rsidRDefault="001E1038" w:rsidP="001E1038">
            <w:pPr>
              <w:jc w:val="both"/>
              <w:rPr>
                <w:rFonts w:cs="Arial"/>
                <w:sz w:val="18"/>
                <w:szCs w:val="18"/>
              </w:rPr>
            </w:pPr>
          </w:p>
          <w:p w14:paraId="10581EF3" w14:textId="77777777" w:rsidR="001E1038" w:rsidRPr="00275303" w:rsidRDefault="001E1038" w:rsidP="001E1038">
            <w:pPr>
              <w:jc w:val="both"/>
              <w:rPr>
                <w:rFonts w:cs="Arial"/>
                <w:sz w:val="18"/>
                <w:szCs w:val="18"/>
              </w:rPr>
            </w:pPr>
            <w:r w:rsidRPr="00275303">
              <w:rPr>
                <w:rFonts w:cs="Arial"/>
                <w:sz w:val="18"/>
                <w:szCs w:val="18"/>
              </w:rPr>
              <w:t>Reduced movement by discouraging non-essential trips within buildings and sites. For example, encouraged use of telephones where permitted, and cleaning them between use.</w:t>
            </w:r>
          </w:p>
          <w:p w14:paraId="1FA81570" w14:textId="77777777" w:rsidR="001E1038" w:rsidRPr="00275303" w:rsidRDefault="001E1038" w:rsidP="001E1038">
            <w:pPr>
              <w:jc w:val="both"/>
              <w:rPr>
                <w:rFonts w:cs="Arial"/>
                <w:sz w:val="18"/>
                <w:szCs w:val="18"/>
              </w:rPr>
            </w:pPr>
          </w:p>
          <w:p w14:paraId="0E4B3644" w14:textId="77777777" w:rsidR="001E1038" w:rsidRPr="00275303" w:rsidRDefault="001E1038" w:rsidP="001E1038">
            <w:pPr>
              <w:jc w:val="both"/>
              <w:rPr>
                <w:rFonts w:cs="Arial"/>
                <w:sz w:val="18"/>
                <w:szCs w:val="18"/>
              </w:rPr>
            </w:pPr>
            <w:r w:rsidRPr="00275303">
              <w:rPr>
                <w:rFonts w:cs="Arial"/>
                <w:sz w:val="18"/>
                <w:szCs w:val="18"/>
              </w:rPr>
              <w:t>Reducing job and location rotation and equipment rotation, for example, single tasks for the day.</w:t>
            </w:r>
          </w:p>
          <w:p w14:paraId="766D9A9A" w14:textId="77777777" w:rsidR="001E1038" w:rsidRPr="00275303" w:rsidRDefault="001E1038" w:rsidP="001E1038">
            <w:pPr>
              <w:jc w:val="both"/>
              <w:rPr>
                <w:rFonts w:cs="Arial"/>
                <w:sz w:val="18"/>
                <w:szCs w:val="18"/>
              </w:rPr>
            </w:pPr>
          </w:p>
          <w:p w14:paraId="65D10638" w14:textId="77777777" w:rsidR="001E1038" w:rsidRPr="00275303" w:rsidRDefault="001E1038" w:rsidP="001E1038">
            <w:pPr>
              <w:jc w:val="both"/>
              <w:rPr>
                <w:rFonts w:cs="Arial"/>
                <w:sz w:val="18"/>
                <w:szCs w:val="18"/>
              </w:rPr>
            </w:pPr>
            <w:r w:rsidRPr="00275303">
              <w:rPr>
                <w:rFonts w:cs="Arial"/>
                <w:sz w:val="18"/>
                <w:szCs w:val="18"/>
              </w:rPr>
              <w:t>Building/site access is planned and ‘area of safety’ points to enable social distancing</w:t>
            </w:r>
          </w:p>
          <w:p w14:paraId="1EE89159" w14:textId="77777777" w:rsidR="001E1038" w:rsidRPr="00275303" w:rsidRDefault="001E1038" w:rsidP="001E1038">
            <w:pPr>
              <w:jc w:val="both"/>
              <w:rPr>
                <w:rFonts w:cs="Arial"/>
                <w:sz w:val="18"/>
                <w:szCs w:val="18"/>
              </w:rPr>
            </w:pPr>
          </w:p>
          <w:p w14:paraId="5B1CD899" w14:textId="77777777" w:rsidR="001E1038" w:rsidRPr="00275303" w:rsidRDefault="001E1038" w:rsidP="001E1038">
            <w:pPr>
              <w:jc w:val="both"/>
              <w:rPr>
                <w:rFonts w:cs="Arial"/>
                <w:sz w:val="18"/>
                <w:szCs w:val="18"/>
              </w:rPr>
            </w:pPr>
            <w:r w:rsidRPr="00275303">
              <w:rPr>
                <w:rFonts w:cs="Arial"/>
                <w:sz w:val="18"/>
                <w:szCs w:val="18"/>
              </w:rPr>
              <w:t>Reduced number of people in attendance at site inductions and considered holding them outdoors wherever possible with social distancing.</w:t>
            </w:r>
          </w:p>
          <w:p w14:paraId="7CAE5A8B" w14:textId="77777777" w:rsidR="001E1038" w:rsidRPr="00275303" w:rsidRDefault="001E1038" w:rsidP="001E1038">
            <w:pPr>
              <w:jc w:val="both"/>
              <w:rPr>
                <w:rFonts w:cs="Arial"/>
                <w:sz w:val="18"/>
                <w:szCs w:val="18"/>
              </w:rPr>
            </w:pPr>
          </w:p>
          <w:p w14:paraId="47D47517" w14:textId="77777777" w:rsidR="001E1038" w:rsidRPr="00275303" w:rsidRDefault="001E1038" w:rsidP="001E1038">
            <w:pPr>
              <w:jc w:val="both"/>
              <w:rPr>
                <w:rFonts w:cs="Arial"/>
                <w:sz w:val="18"/>
                <w:szCs w:val="18"/>
              </w:rPr>
            </w:pPr>
            <w:r w:rsidRPr="00275303">
              <w:rPr>
                <w:rFonts w:cs="Arial"/>
                <w:sz w:val="18"/>
                <w:szCs w:val="18"/>
              </w:rPr>
              <w:t xml:space="preserve">Regulated use of high traffic areas including corridors, lifts, turnstiles and walkways to maintain social distancing.  </w:t>
            </w:r>
          </w:p>
          <w:p w14:paraId="1EDA54C6" w14:textId="2F9A3734" w:rsidR="00EC6684" w:rsidRPr="00275303" w:rsidRDefault="00EC6684" w:rsidP="00EC6684">
            <w:pPr>
              <w:jc w:val="both"/>
              <w:rPr>
                <w:rFonts w:cs="Arial"/>
                <w:sz w:val="18"/>
                <w:szCs w:val="18"/>
              </w:rPr>
            </w:pPr>
            <w:r w:rsidRPr="00275303">
              <w:rPr>
                <w:rFonts w:cs="Arial"/>
                <w:sz w:val="18"/>
                <w:szCs w:val="18"/>
              </w:rPr>
              <w:t xml:space="preserve"> </w:t>
            </w:r>
          </w:p>
          <w:p w14:paraId="59FA3401" w14:textId="77777777" w:rsidR="00037B2D" w:rsidRPr="00275303" w:rsidRDefault="00037B2D" w:rsidP="00EC6684">
            <w:pPr>
              <w:jc w:val="both"/>
              <w:rPr>
                <w:rFonts w:cs="Arial"/>
                <w:sz w:val="18"/>
                <w:szCs w:val="18"/>
              </w:rPr>
            </w:pPr>
          </w:p>
          <w:p w14:paraId="461F0374" w14:textId="77777777" w:rsidR="00037B2D" w:rsidRPr="00275303" w:rsidRDefault="00037B2D" w:rsidP="00037B2D">
            <w:pPr>
              <w:jc w:val="both"/>
              <w:rPr>
                <w:rFonts w:cs="KTMTKT+HelveticaNeue"/>
                <w:sz w:val="18"/>
                <w:szCs w:val="18"/>
              </w:rPr>
            </w:pPr>
            <w:r w:rsidRPr="00275303">
              <w:rPr>
                <w:rFonts w:cs="KTMTKT+HelveticaNeue"/>
                <w:sz w:val="18"/>
                <w:szCs w:val="18"/>
              </w:rPr>
              <w:t>Where PPE is already utilised as part of a work activity to protect against non-COVID-19 risks, this is continued to do so.</w:t>
            </w:r>
          </w:p>
          <w:p w14:paraId="2ED4632A" w14:textId="77777777" w:rsidR="00037B2D" w:rsidRPr="00275303" w:rsidRDefault="00037B2D" w:rsidP="00037B2D">
            <w:pPr>
              <w:jc w:val="both"/>
              <w:rPr>
                <w:rFonts w:cs="KTMTKT+HelveticaNeue"/>
                <w:sz w:val="18"/>
                <w:szCs w:val="18"/>
              </w:rPr>
            </w:pPr>
          </w:p>
          <w:p w14:paraId="24ED1CEC" w14:textId="6E11C0FA" w:rsidR="00037B2D" w:rsidRPr="00275303" w:rsidRDefault="00037B2D" w:rsidP="00037B2D">
            <w:pPr>
              <w:jc w:val="both"/>
              <w:rPr>
                <w:rFonts w:cs="KTMTKT+HelveticaNeue"/>
                <w:sz w:val="18"/>
                <w:szCs w:val="18"/>
              </w:rPr>
            </w:pPr>
            <w:r w:rsidRPr="00275303">
              <w:rPr>
                <w:rFonts w:cs="KTMTKT+HelveticaNeue"/>
                <w:sz w:val="18"/>
                <w:szCs w:val="18"/>
              </w:rPr>
              <w:t>Precautionary use of extra PPE to protect against COVID-19 is not encouraged outside of clinical settings or when responding to a suspected or confirmed case of COVID-19.</w:t>
            </w:r>
          </w:p>
          <w:p w14:paraId="377B5B55" w14:textId="77777777" w:rsidR="00037B2D" w:rsidRPr="00275303" w:rsidRDefault="00037B2D" w:rsidP="00037B2D">
            <w:pPr>
              <w:jc w:val="both"/>
              <w:rPr>
                <w:rFonts w:cs="KTMTKT+HelveticaNeue"/>
              </w:rPr>
            </w:pPr>
          </w:p>
          <w:p w14:paraId="126B9E4E" w14:textId="77777777" w:rsidR="00037B2D" w:rsidRPr="00275303" w:rsidRDefault="00037B2D" w:rsidP="00037B2D">
            <w:pPr>
              <w:jc w:val="both"/>
              <w:rPr>
                <w:rFonts w:cs="KTMTKT+HelveticaNeue"/>
                <w:sz w:val="18"/>
                <w:szCs w:val="18"/>
              </w:rPr>
            </w:pPr>
            <w:r w:rsidRPr="00275303">
              <w:rPr>
                <w:rFonts w:cs="KTMTKT+HelveticaNeue"/>
                <w:sz w:val="18"/>
                <w:szCs w:val="18"/>
              </w:rPr>
              <w:lastRenderedPageBreak/>
              <w:t>Support is provided to workers in using face coverings safely if they choose to wear one. This includes:</w:t>
            </w:r>
          </w:p>
          <w:p w14:paraId="45A4C252" w14:textId="77777777" w:rsidR="00037B2D" w:rsidRPr="00275303" w:rsidRDefault="00037B2D" w:rsidP="00037B2D">
            <w:pPr>
              <w:jc w:val="both"/>
              <w:rPr>
                <w:rFonts w:cs="KTMTKT+HelveticaNeue"/>
                <w:sz w:val="18"/>
                <w:szCs w:val="18"/>
              </w:rPr>
            </w:pPr>
          </w:p>
          <w:p w14:paraId="5CBF8F2A" w14:textId="5C78CFB5" w:rsidR="00037B2D" w:rsidRPr="00275303" w:rsidRDefault="00037B2D" w:rsidP="00037B2D">
            <w:pPr>
              <w:jc w:val="both"/>
              <w:rPr>
                <w:rFonts w:cs="KTMTKT+HelveticaNeue"/>
                <w:sz w:val="18"/>
                <w:szCs w:val="18"/>
              </w:rPr>
            </w:pPr>
            <w:r w:rsidRPr="00275303">
              <w:rPr>
                <w:rFonts w:cs="KTMTKT+HelveticaNeue"/>
                <w:sz w:val="18"/>
                <w:szCs w:val="18"/>
              </w:rPr>
              <w:t>• Wash your hands thoroughly with soap and water for 20 seconds or use hand sanitiser before putting a</w:t>
            </w:r>
            <w:r w:rsidR="00D71819" w:rsidRPr="00275303">
              <w:rPr>
                <w:rFonts w:cs="KTMTKT+HelveticaNeue"/>
                <w:sz w:val="18"/>
                <w:szCs w:val="18"/>
              </w:rPr>
              <w:t xml:space="preserve"> </w:t>
            </w:r>
            <w:r w:rsidRPr="00275303">
              <w:rPr>
                <w:rFonts w:cs="KTMTKT+HelveticaNeue"/>
                <w:sz w:val="18"/>
                <w:szCs w:val="18"/>
              </w:rPr>
              <w:t>face covering on, and after removing it.</w:t>
            </w:r>
          </w:p>
          <w:p w14:paraId="3BE4341F" w14:textId="77777777" w:rsidR="00037B2D" w:rsidRPr="00275303" w:rsidRDefault="00037B2D" w:rsidP="00037B2D">
            <w:pPr>
              <w:jc w:val="both"/>
              <w:rPr>
                <w:rFonts w:cs="KTMTKT+HelveticaNeue"/>
                <w:sz w:val="18"/>
                <w:szCs w:val="18"/>
              </w:rPr>
            </w:pPr>
          </w:p>
          <w:p w14:paraId="3CB05863" w14:textId="6DD25DCD" w:rsidR="00037B2D" w:rsidRPr="00275303" w:rsidRDefault="00037B2D" w:rsidP="00037B2D">
            <w:pPr>
              <w:jc w:val="both"/>
              <w:rPr>
                <w:rFonts w:cs="KTMTKT+HelveticaNeue"/>
                <w:sz w:val="18"/>
                <w:szCs w:val="18"/>
              </w:rPr>
            </w:pPr>
            <w:r w:rsidRPr="00275303">
              <w:rPr>
                <w:rFonts w:cs="KTMTKT+HelveticaNeue"/>
                <w:sz w:val="18"/>
                <w:szCs w:val="18"/>
              </w:rPr>
              <w:t>• When wearing a face covering, avoid touching your face</w:t>
            </w:r>
            <w:r w:rsidR="00D71819" w:rsidRPr="00275303">
              <w:rPr>
                <w:rFonts w:cs="KTMTKT+HelveticaNeue"/>
                <w:sz w:val="18"/>
                <w:szCs w:val="18"/>
              </w:rPr>
              <w:t xml:space="preserve"> </w:t>
            </w:r>
            <w:r w:rsidRPr="00275303">
              <w:rPr>
                <w:rFonts w:cs="KTMTKT+HelveticaNeue"/>
                <w:sz w:val="18"/>
                <w:szCs w:val="18"/>
              </w:rPr>
              <w:t>or face covering, as you could contaminate them with</w:t>
            </w:r>
            <w:r w:rsidR="00D71819" w:rsidRPr="00275303">
              <w:rPr>
                <w:rFonts w:cs="KTMTKT+HelveticaNeue"/>
                <w:sz w:val="18"/>
                <w:szCs w:val="18"/>
              </w:rPr>
              <w:t xml:space="preserve"> </w:t>
            </w:r>
            <w:r w:rsidRPr="00275303">
              <w:rPr>
                <w:rFonts w:cs="KTMTKT+HelveticaNeue"/>
                <w:sz w:val="18"/>
                <w:szCs w:val="18"/>
              </w:rPr>
              <w:t>germs from your hands.</w:t>
            </w:r>
          </w:p>
          <w:p w14:paraId="543BA09C" w14:textId="77777777" w:rsidR="00037B2D" w:rsidRPr="00275303" w:rsidRDefault="00037B2D" w:rsidP="00037B2D">
            <w:pPr>
              <w:jc w:val="both"/>
              <w:rPr>
                <w:rFonts w:cs="KTMTKT+HelveticaNeue"/>
                <w:sz w:val="18"/>
                <w:szCs w:val="18"/>
              </w:rPr>
            </w:pPr>
          </w:p>
          <w:p w14:paraId="0E8D67ED" w14:textId="50B669D2" w:rsidR="00037B2D" w:rsidRPr="00275303" w:rsidRDefault="00037B2D" w:rsidP="00037B2D">
            <w:pPr>
              <w:jc w:val="both"/>
              <w:rPr>
                <w:rFonts w:cs="KTMTKT+HelveticaNeue"/>
                <w:sz w:val="18"/>
                <w:szCs w:val="18"/>
              </w:rPr>
            </w:pPr>
            <w:r w:rsidRPr="00275303">
              <w:rPr>
                <w:rFonts w:cs="KTMTKT+HelveticaNeue"/>
                <w:sz w:val="18"/>
                <w:szCs w:val="18"/>
              </w:rPr>
              <w:t>• Change your face covering if it becomes damp or</w:t>
            </w:r>
            <w:r w:rsidR="00DC4F4C" w:rsidRPr="00275303">
              <w:rPr>
                <w:rFonts w:cs="KTMTKT+HelveticaNeue"/>
                <w:sz w:val="18"/>
                <w:szCs w:val="18"/>
              </w:rPr>
              <w:t xml:space="preserve"> </w:t>
            </w:r>
            <w:r w:rsidRPr="00275303">
              <w:rPr>
                <w:rFonts w:cs="KTMTKT+HelveticaNeue"/>
                <w:sz w:val="18"/>
                <w:szCs w:val="18"/>
              </w:rPr>
              <w:t>if you’ve touched it.</w:t>
            </w:r>
          </w:p>
          <w:p w14:paraId="61D8AE1C" w14:textId="77777777" w:rsidR="00037B2D" w:rsidRPr="00275303" w:rsidRDefault="00037B2D" w:rsidP="00037B2D">
            <w:pPr>
              <w:jc w:val="both"/>
              <w:rPr>
                <w:rFonts w:cs="KTMTKT+HelveticaNeue"/>
                <w:sz w:val="18"/>
                <w:szCs w:val="18"/>
              </w:rPr>
            </w:pPr>
          </w:p>
          <w:p w14:paraId="509C5F28" w14:textId="77777777" w:rsidR="00037B2D" w:rsidRPr="00275303" w:rsidRDefault="00037B2D" w:rsidP="00037B2D">
            <w:pPr>
              <w:jc w:val="both"/>
              <w:rPr>
                <w:rFonts w:cs="KTMTKT+HelveticaNeue"/>
                <w:sz w:val="18"/>
                <w:szCs w:val="18"/>
              </w:rPr>
            </w:pPr>
            <w:r w:rsidRPr="00275303">
              <w:rPr>
                <w:rFonts w:cs="KTMTKT+HelveticaNeue"/>
                <w:sz w:val="18"/>
                <w:szCs w:val="18"/>
              </w:rPr>
              <w:t>• Continue to wash your hands regularly.</w:t>
            </w:r>
          </w:p>
          <w:p w14:paraId="19FB6C75" w14:textId="77777777" w:rsidR="00037B2D" w:rsidRPr="00275303" w:rsidRDefault="00037B2D" w:rsidP="00037B2D">
            <w:pPr>
              <w:jc w:val="both"/>
              <w:rPr>
                <w:rFonts w:cs="KTMTKT+HelveticaNeue"/>
                <w:sz w:val="18"/>
                <w:szCs w:val="18"/>
              </w:rPr>
            </w:pPr>
          </w:p>
          <w:p w14:paraId="5D7C7FB2" w14:textId="77777777" w:rsidR="00037B2D" w:rsidRPr="00275303" w:rsidRDefault="00037B2D" w:rsidP="00037B2D">
            <w:pPr>
              <w:jc w:val="both"/>
              <w:rPr>
                <w:rFonts w:cs="KTMTKT+HelveticaNeue"/>
                <w:sz w:val="18"/>
                <w:szCs w:val="18"/>
              </w:rPr>
            </w:pPr>
            <w:r w:rsidRPr="00275303">
              <w:rPr>
                <w:rFonts w:cs="KTMTKT+HelveticaNeue"/>
                <w:sz w:val="18"/>
                <w:szCs w:val="18"/>
              </w:rPr>
              <w:t>• Change and wash your face covering daily.</w:t>
            </w:r>
          </w:p>
          <w:p w14:paraId="0C3BBC8A" w14:textId="77777777" w:rsidR="00037B2D" w:rsidRPr="00275303" w:rsidRDefault="00037B2D" w:rsidP="00037B2D">
            <w:pPr>
              <w:jc w:val="both"/>
              <w:rPr>
                <w:rFonts w:cs="KTMTKT+HelveticaNeue"/>
                <w:sz w:val="18"/>
                <w:szCs w:val="18"/>
              </w:rPr>
            </w:pPr>
          </w:p>
          <w:p w14:paraId="6ABCAAAF" w14:textId="310852EE" w:rsidR="00037B2D" w:rsidRPr="00275303" w:rsidRDefault="00037B2D" w:rsidP="00037B2D">
            <w:pPr>
              <w:jc w:val="both"/>
              <w:rPr>
                <w:rFonts w:cs="KTMTKT+HelveticaNeue"/>
                <w:sz w:val="18"/>
                <w:szCs w:val="18"/>
              </w:rPr>
            </w:pPr>
            <w:r w:rsidRPr="00275303">
              <w:rPr>
                <w:rFonts w:cs="KTMTKT+HelveticaNeue"/>
                <w:sz w:val="18"/>
                <w:szCs w:val="18"/>
              </w:rPr>
              <w:t>• If the material is washable, wash in line with manufacturer’s instructions. If it’s not washable, dispose of</w:t>
            </w:r>
            <w:r w:rsidR="00DC4F4C" w:rsidRPr="00275303">
              <w:rPr>
                <w:rFonts w:cs="KTMTKT+HelveticaNeue"/>
                <w:sz w:val="18"/>
                <w:szCs w:val="18"/>
              </w:rPr>
              <w:t xml:space="preserve"> </w:t>
            </w:r>
            <w:r w:rsidRPr="00275303">
              <w:rPr>
                <w:rFonts w:cs="KTMTKT+HelveticaNeue"/>
                <w:sz w:val="18"/>
                <w:szCs w:val="18"/>
              </w:rPr>
              <w:t>it carefully in your usual waste.</w:t>
            </w:r>
          </w:p>
          <w:p w14:paraId="27623E91" w14:textId="77777777" w:rsidR="004E761C" w:rsidRPr="00275303" w:rsidRDefault="004E761C" w:rsidP="00037B2D">
            <w:pPr>
              <w:jc w:val="both"/>
              <w:rPr>
                <w:rFonts w:cs="KTMTKT+HelveticaNeue"/>
                <w:sz w:val="18"/>
                <w:szCs w:val="18"/>
              </w:rPr>
            </w:pPr>
          </w:p>
          <w:p w14:paraId="62ECF063" w14:textId="77777777" w:rsidR="00037B2D" w:rsidRPr="00275303" w:rsidRDefault="00037B2D" w:rsidP="00037B2D">
            <w:pPr>
              <w:jc w:val="both"/>
              <w:rPr>
                <w:rFonts w:cs="KTMTKT+HelveticaNeue"/>
                <w:sz w:val="18"/>
                <w:szCs w:val="18"/>
              </w:rPr>
            </w:pPr>
            <w:r w:rsidRPr="00275303">
              <w:rPr>
                <w:rFonts w:cs="KTMTKT+HelveticaNeue"/>
                <w:sz w:val="18"/>
                <w:szCs w:val="18"/>
              </w:rPr>
              <w:t>• Practise social distancing wherever possible.</w:t>
            </w:r>
          </w:p>
          <w:p w14:paraId="36CEE6A0" w14:textId="77777777" w:rsidR="00037B2D" w:rsidRPr="00275303" w:rsidRDefault="00037B2D" w:rsidP="00037B2D">
            <w:pPr>
              <w:jc w:val="both"/>
              <w:rPr>
                <w:rFonts w:cs="KTMTKT+HelveticaNeue"/>
              </w:rPr>
            </w:pPr>
          </w:p>
          <w:p w14:paraId="3A7247BD" w14:textId="77777777" w:rsidR="00037B2D" w:rsidRPr="00AF7C0B" w:rsidRDefault="00037B2D" w:rsidP="00037B2D">
            <w:pPr>
              <w:pStyle w:val="CM41"/>
              <w:spacing w:after="160" w:line="256" w:lineRule="atLeast"/>
              <w:rPr>
                <w:rFonts w:ascii="Arial" w:hAnsi="Arial" w:cs="Arial"/>
                <w:color w:val="FF0000"/>
                <w:sz w:val="18"/>
                <w:szCs w:val="18"/>
              </w:rPr>
            </w:pPr>
            <w:r w:rsidRPr="00275303">
              <w:rPr>
                <w:rFonts w:ascii="Arial" w:hAnsi="Arial" w:cs="Arial"/>
                <w:sz w:val="18"/>
                <w:szCs w:val="18"/>
              </w:rPr>
              <w:t>(Note: When managing the risk of COVID-19, additional PPE beyond what you usually wear is not beneficial. This is because COVID-19 is a different type of risk to the risks you normally face in a workplace, and needs to be managed through social distancing, hygiene and fixed teams or partnering, not through the use of PPE. The exception is clinical settings, like a hospital, or a small handful of other roles for which Public Health England advises use of PPE. For example, first responders and immigration enforcement officers.) If you are in one of these groups you should refer to the advice at</w:t>
            </w:r>
            <w:r w:rsidRPr="00AF7C0B">
              <w:rPr>
                <w:rFonts w:ascii="Arial" w:hAnsi="Arial" w:cs="Arial"/>
                <w:color w:val="FF0000"/>
                <w:sz w:val="18"/>
                <w:szCs w:val="18"/>
              </w:rPr>
              <w:t xml:space="preserve">: </w:t>
            </w:r>
          </w:p>
          <w:p w14:paraId="4D36FFAA" w14:textId="77777777" w:rsidR="00037B2D" w:rsidRPr="00AF7C0B" w:rsidRDefault="00CA0B71" w:rsidP="00037B2D">
            <w:pPr>
              <w:pStyle w:val="CM41"/>
              <w:spacing w:after="160" w:line="258" w:lineRule="atLeast"/>
              <w:ind w:right="115"/>
              <w:rPr>
                <w:rFonts w:cs="KTMTKT+HelveticaNeue"/>
                <w:color w:val="000000"/>
                <w:sz w:val="18"/>
                <w:szCs w:val="18"/>
              </w:rPr>
            </w:pPr>
            <w:hyperlink r:id="rId33" w:history="1">
              <w:r w:rsidR="00037B2D" w:rsidRPr="00AF7C0B">
                <w:rPr>
                  <w:rStyle w:val="Hyperlink"/>
                  <w:rFonts w:cs="KTMTKT+HelveticaNeue"/>
                  <w:sz w:val="18"/>
                  <w:szCs w:val="18"/>
                </w:rPr>
                <w:t>https://www.gov.uk/government/publications/coronavirus</w:t>
              </w:r>
              <w:r w:rsidR="00037B2D" w:rsidRPr="00AF7C0B">
                <w:rPr>
                  <w:rStyle w:val="Hyperlink"/>
                  <w:rFonts w:cs="KTMTKT+HelveticaNeue"/>
                  <w:sz w:val="18"/>
                  <w:szCs w:val="18"/>
                </w:rPr>
                <w:softHyphen/>
                <w:t>covid-19-personal-protective-equipment-ppe-plan/covid-19</w:t>
              </w:r>
              <w:r w:rsidR="00037B2D" w:rsidRPr="00AF7C0B">
                <w:rPr>
                  <w:rStyle w:val="Hyperlink"/>
                  <w:rFonts w:cs="KTMTKT+HelveticaNeue"/>
                  <w:sz w:val="18"/>
                  <w:szCs w:val="18"/>
                </w:rPr>
                <w:softHyphen/>
                <w:t>personal-protective-equipment-ppe-plan</w:t>
              </w:r>
            </w:hyperlink>
            <w:r w:rsidR="00037B2D" w:rsidRPr="00AF7C0B">
              <w:rPr>
                <w:rFonts w:cs="KTMTKT+HelveticaNeue"/>
                <w:color w:val="000000"/>
                <w:sz w:val="18"/>
                <w:szCs w:val="18"/>
              </w:rPr>
              <w:t xml:space="preserve">  </w:t>
            </w:r>
          </w:p>
          <w:p w14:paraId="51FB0D13" w14:textId="77777777" w:rsidR="00037B2D" w:rsidRPr="00275303" w:rsidRDefault="00037B2D" w:rsidP="00037B2D">
            <w:pPr>
              <w:pStyle w:val="CM41"/>
              <w:spacing w:after="160" w:line="256" w:lineRule="atLeast"/>
              <w:rPr>
                <w:rFonts w:cs="KTMTKT+HelveticaNeue"/>
                <w:sz w:val="22"/>
                <w:szCs w:val="22"/>
              </w:rPr>
            </w:pPr>
            <w:r w:rsidRPr="00275303">
              <w:rPr>
                <w:rFonts w:cs="KTMTKT+HelveticaNeue"/>
                <w:sz w:val="22"/>
                <w:szCs w:val="22"/>
              </w:rPr>
              <w:t xml:space="preserve">and </w:t>
            </w:r>
          </w:p>
          <w:p w14:paraId="27317675" w14:textId="77777777" w:rsidR="00037B2D" w:rsidRPr="0008074F" w:rsidRDefault="00CA0B71" w:rsidP="00037B2D">
            <w:pPr>
              <w:jc w:val="both"/>
              <w:rPr>
                <w:rFonts w:cs="Arial"/>
                <w:color w:val="FF0000"/>
                <w:sz w:val="18"/>
                <w:szCs w:val="18"/>
              </w:rPr>
            </w:pPr>
            <w:hyperlink r:id="rId34" w:history="1">
              <w:r w:rsidR="00037B2D" w:rsidRPr="00AF7C0B">
                <w:rPr>
                  <w:rStyle w:val="Hyperlink"/>
                  <w:rFonts w:cs="KTMTKT+HelveticaNeue"/>
                  <w:sz w:val="18"/>
                  <w:szCs w:val="18"/>
                </w:rPr>
                <w:t>https://www.gov.uk/government/publications/covid-19</w:t>
              </w:r>
              <w:r w:rsidR="00037B2D" w:rsidRPr="00AF7C0B">
                <w:rPr>
                  <w:rStyle w:val="Hyperlink"/>
                  <w:rFonts w:cs="KTMTKT+HelveticaNeue"/>
                  <w:sz w:val="18"/>
                  <w:szCs w:val="18"/>
                </w:rPr>
                <w:softHyphen/>
                <w:t>decontamination-in-non-healthcare-settings</w:t>
              </w:r>
            </w:hyperlink>
            <w:r w:rsidR="00037B2D" w:rsidRPr="00AF7C0B">
              <w:rPr>
                <w:rFonts w:cs="KTMTKT+HelveticaNeue"/>
                <w:color w:val="000000"/>
                <w:sz w:val="18"/>
                <w:szCs w:val="18"/>
              </w:rPr>
              <w:t xml:space="preserve"> </w:t>
            </w:r>
          </w:p>
          <w:p w14:paraId="718C9E0D" w14:textId="77777777" w:rsidR="002D3592" w:rsidRDefault="002D3592" w:rsidP="00E620C7">
            <w:pPr>
              <w:jc w:val="both"/>
              <w:rPr>
                <w:rFonts w:cs="Arial"/>
                <w:sz w:val="18"/>
                <w:szCs w:val="18"/>
              </w:rPr>
            </w:pPr>
          </w:p>
          <w:p w14:paraId="3A9842AC" w14:textId="77777777" w:rsidR="002D3592" w:rsidRDefault="002D3592" w:rsidP="00E620C7">
            <w:pPr>
              <w:jc w:val="both"/>
              <w:rPr>
                <w:rFonts w:cs="Arial"/>
                <w:sz w:val="18"/>
                <w:szCs w:val="18"/>
                <w:shd w:val="clear" w:color="auto" w:fill="FFFFFF"/>
              </w:rPr>
            </w:pPr>
            <w:r>
              <w:rPr>
                <w:rFonts w:cs="Arial"/>
                <w:sz w:val="18"/>
                <w:szCs w:val="18"/>
                <w:shd w:val="clear" w:color="auto" w:fill="FFFFFF"/>
              </w:rPr>
              <w:t>T</w:t>
            </w:r>
            <w:r w:rsidRPr="00EA770B">
              <w:rPr>
                <w:rFonts w:cs="Arial"/>
                <w:sz w:val="18"/>
                <w:szCs w:val="18"/>
                <w:shd w:val="clear" w:color="auto" w:fill="FFFFFF"/>
              </w:rPr>
              <w:t xml:space="preserve">he government’s </w:t>
            </w:r>
            <w:r w:rsidRPr="00343012">
              <w:rPr>
                <w:rFonts w:cs="Arial"/>
                <w:sz w:val="18"/>
                <w:szCs w:val="18"/>
                <w:shd w:val="clear" w:color="auto" w:fill="FFFFFF"/>
              </w:rPr>
              <w:t xml:space="preserve">e.g. Public Health England / Devolved Agencies </w:t>
            </w:r>
            <w:r w:rsidRPr="00EA770B">
              <w:rPr>
                <w:rFonts w:cs="Arial"/>
                <w:sz w:val="18"/>
                <w:szCs w:val="18"/>
                <w:shd w:val="clear" w:color="auto" w:fill="FFFFFF"/>
              </w:rPr>
              <w:t>response page</w:t>
            </w:r>
            <w:r>
              <w:rPr>
                <w:rFonts w:cs="Arial"/>
                <w:sz w:val="18"/>
                <w:szCs w:val="18"/>
                <w:shd w:val="clear" w:color="auto" w:fill="FFFFFF"/>
              </w:rPr>
              <w:t xml:space="preserve"> is monitored </w:t>
            </w:r>
            <w:r w:rsidRPr="00EA770B">
              <w:rPr>
                <w:rFonts w:cs="Arial"/>
                <w:sz w:val="18"/>
                <w:szCs w:val="18"/>
                <w:shd w:val="clear" w:color="auto" w:fill="FFFFFF"/>
              </w:rPr>
              <w:t>regularly for latest details on guidance and advice</w:t>
            </w:r>
            <w:r>
              <w:rPr>
                <w:rFonts w:cs="Arial"/>
                <w:sz w:val="18"/>
                <w:szCs w:val="18"/>
                <w:shd w:val="clear" w:color="auto" w:fill="FFFFFF"/>
              </w:rPr>
              <w:t xml:space="preserve">. </w:t>
            </w:r>
          </w:p>
          <w:p w14:paraId="7E429453" w14:textId="77777777" w:rsidR="002D3592" w:rsidRDefault="002D3592" w:rsidP="00E620C7">
            <w:pPr>
              <w:jc w:val="both"/>
              <w:rPr>
                <w:rFonts w:cs="Arial"/>
                <w:sz w:val="18"/>
                <w:szCs w:val="18"/>
                <w:shd w:val="clear" w:color="auto" w:fill="FFFFFF"/>
              </w:rPr>
            </w:pPr>
          </w:p>
          <w:p w14:paraId="5B413E2B" w14:textId="77777777" w:rsidR="002D3592" w:rsidRPr="0030021C" w:rsidRDefault="002D3592" w:rsidP="00E620C7">
            <w:pPr>
              <w:jc w:val="both"/>
              <w:rPr>
                <w:rFonts w:cs="Arial"/>
                <w:sz w:val="18"/>
                <w:szCs w:val="18"/>
              </w:rPr>
            </w:pPr>
            <w:r>
              <w:rPr>
                <w:rFonts w:cs="Arial"/>
                <w:sz w:val="18"/>
                <w:szCs w:val="18"/>
                <w:shd w:val="clear" w:color="auto" w:fill="FFFFFF"/>
              </w:rPr>
              <w:t xml:space="preserve">Advice </w:t>
            </w:r>
            <w:r>
              <w:rPr>
                <w:rFonts w:cs="Arial"/>
                <w:sz w:val="18"/>
                <w:szCs w:val="18"/>
              </w:rPr>
              <w:t>is shared with</w:t>
            </w:r>
            <w:r w:rsidRPr="005A4393">
              <w:rPr>
                <w:rFonts w:cs="Arial"/>
                <w:sz w:val="18"/>
                <w:szCs w:val="18"/>
              </w:rPr>
              <w:t xml:space="preserve"> staff members</w:t>
            </w:r>
            <w:r>
              <w:rPr>
                <w:rFonts w:cs="Arial"/>
                <w:sz w:val="18"/>
                <w:szCs w:val="18"/>
              </w:rPr>
              <w:t xml:space="preserve"> and staff</w:t>
            </w:r>
            <w:r w:rsidRPr="005A4393">
              <w:rPr>
                <w:rFonts w:cs="Arial"/>
                <w:sz w:val="18"/>
                <w:szCs w:val="18"/>
              </w:rPr>
              <w:t xml:space="preserve"> have been fully briefed</w:t>
            </w:r>
            <w:r>
              <w:rPr>
                <w:rFonts w:cs="Arial"/>
                <w:sz w:val="18"/>
                <w:szCs w:val="18"/>
              </w:rPr>
              <w:t xml:space="preserve"> and kept up to date</w:t>
            </w:r>
            <w:r w:rsidRPr="005A4393">
              <w:rPr>
                <w:rFonts w:cs="Arial"/>
                <w:sz w:val="18"/>
                <w:szCs w:val="18"/>
              </w:rPr>
              <w:t xml:space="preserve"> with current advice on staying protected through the company lines of communications</w:t>
            </w:r>
            <w:r>
              <w:rPr>
                <w:rFonts w:cs="Arial"/>
                <w:sz w:val="18"/>
                <w:szCs w:val="18"/>
              </w:rPr>
              <w:t xml:space="preserve"> (i,e line managers, HR) </w:t>
            </w:r>
            <w:r>
              <w:rPr>
                <w:rFonts w:cs="Arial"/>
                <w:sz w:val="18"/>
                <w:szCs w:val="18"/>
                <w:shd w:val="clear" w:color="auto" w:fill="FFFFFF"/>
              </w:rPr>
              <w:t>and shared with staff.</w:t>
            </w:r>
          </w:p>
          <w:p w14:paraId="70FAE7F0" w14:textId="77777777" w:rsidR="002D3592" w:rsidRDefault="002D3592" w:rsidP="00E620C7">
            <w:pPr>
              <w:jc w:val="both"/>
              <w:rPr>
                <w:rFonts w:cs="Arial"/>
                <w:sz w:val="18"/>
                <w:szCs w:val="18"/>
                <w:shd w:val="clear" w:color="auto" w:fill="FFFFFF"/>
              </w:rPr>
            </w:pPr>
          </w:p>
          <w:p w14:paraId="64A0C6BD" w14:textId="2B229019" w:rsidR="002D3592" w:rsidRDefault="002D3592" w:rsidP="00E620C7">
            <w:pPr>
              <w:jc w:val="both"/>
              <w:rPr>
                <w:rFonts w:cs="Arial"/>
                <w:sz w:val="18"/>
                <w:szCs w:val="18"/>
              </w:rPr>
            </w:pPr>
            <w:r>
              <w:rPr>
                <w:rFonts w:cs="Arial"/>
                <w:sz w:val="18"/>
                <w:szCs w:val="18"/>
              </w:rPr>
              <w:t xml:space="preserve">Business related travel is reduced </w:t>
            </w:r>
          </w:p>
          <w:p w14:paraId="06F537E0" w14:textId="77777777" w:rsidR="002D3592" w:rsidRDefault="002D3592" w:rsidP="00E620C7">
            <w:pPr>
              <w:jc w:val="both"/>
              <w:rPr>
                <w:rFonts w:cs="Arial"/>
                <w:sz w:val="18"/>
                <w:szCs w:val="18"/>
              </w:rPr>
            </w:pPr>
          </w:p>
          <w:p w14:paraId="086D3F7B" w14:textId="335D17E9" w:rsidR="002D3592" w:rsidRDefault="002D3592" w:rsidP="00E620C7">
            <w:pPr>
              <w:jc w:val="both"/>
              <w:rPr>
                <w:rFonts w:cs="Arial"/>
                <w:sz w:val="18"/>
                <w:szCs w:val="18"/>
              </w:rPr>
            </w:pPr>
            <w:r w:rsidRPr="005A4393">
              <w:rPr>
                <w:rFonts w:cs="Arial"/>
                <w:sz w:val="18"/>
                <w:szCs w:val="18"/>
              </w:rPr>
              <w:t>All non-essential meetings have been changed to digital consultations with essential face to face meetings following government social distancing guidelines</w:t>
            </w:r>
            <w:r>
              <w:rPr>
                <w:rFonts w:cs="Arial"/>
                <w:sz w:val="18"/>
                <w:szCs w:val="18"/>
              </w:rPr>
              <w:t xml:space="preserve">. </w:t>
            </w:r>
          </w:p>
          <w:p w14:paraId="156B038A" w14:textId="457379F5" w:rsidR="00F86ED8" w:rsidRDefault="00F86ED8" w:rsidP="00E620C7">
            <w:pPr>
              <w:jc w:val="both"/>
              <w:rPr>
                <w:rFonts w:cs="Arial"/>
                <w:sz w:val="18"/>
                <w:szCs w:val="18"/>
              </w:rPr>
            </w:pPr>
          </w:p>
          <w:p w14:paraId="7A1A8803" w14:textId="465C3630" w:rsidR="00F86ED8" w:rsidRPr="00275303" w:rsidRDefault="00F86ED8" w:rsidP="00E620C7">
            <w:pPr>
              <w:jc w:val="both"/>
              <w:rPr>
                <w:rFonts w:cs="Arial"/>
                <w:sz w:val="18"/>
                <w:szCs w:val="18"/>
              </w:rPr>
            </w:pPr>
            <w:r w:rsidRPr="00275303">
              <w:rPr>
                <w:rFonts w:cs="Arial"/>
                <w:sz w:val="18"/>
                <w:szCs w:val="18"/>
              </w:rPr>
              <w:t>Meetings held outdoors or in well-ventilated rooms whenever possible.</w:t>
            </w:r>
          </w:p>
          <w:p w14:paraId="62290083" w14:textId="77777777" w:rsidR="002D3592" w:rsidRDefault="002D3592" w:rsidP="00E620C7">
            <w:pPr>
              <w:jc w:val="both"/>
              <w:rPr>
                <w:rFonts w:cs="Arial"/>
                <w:sz w:val="18"/>
                <w:szCs w:val="18"/>
              </w:rPr>
            </w:pPr>
          </w:p>
          <w:p w14:paraId="5A058F95" w14:textId="77777777" w:rsidR="002D3592" w:rsidRDefault="002D3592" w:rsidP="00E620C7">
            <w:pPr>
              <w:jc w:val="both"/>
              <w:rPr>
                <w:rFonts w:cs="Arial"/>
                <w:sz w:val="18"/>
                <w:szCs w:val="18"/>
              </w:rPr>
            </w:pPr>
            <w:r>
              <w:rPr>
                <w:rFonts w:cs="Arial"/>
                <w:sz w:val="18"/>
                <w:szCs w:val="18"/>
              </w:rPr>
              <w:t>S</w:t>
            </w:r>
            <w:r w:rsidRPr="00FC2D50">
              <w:rPr>
                <w:rFonts w:cs="Arial"/>
                <w:sz w:val="18"/>
                <w:szCs w:val="18"/>
              </w:rPr>
              <w:t>taff discourage</w:t>
            </w:r>
            <w:r>
              <w:rPr>
                <w:rFonts w:cs="Arial"/>
                <w:sz w:val="18"/>
                <w:szCs w:val="18"/>
              </w:rPr>
              <w:t>d</w:t>
            </w:r>
            <w:r w:rsidRPr="00FC2D50">
              <w:rPr>
                <w:rFonts w:cs="Arial"/>
                <w:sz w:val="18"/>
                <w:szCs w:val="18"/>
              </w:rPr>
              <w:t xml:space="preserve"> from hand shaking and general close personal greetings</w:t>
            </w:r>
          </w:p>
          <w:p w14:paraId="226239D9" w14:textId="77777777" w:rsidR="002D3592" w:rsidRDefault="002D3592" w:rsidP="00E620C7">
            <w:pPr>
              <w:jc w:val="both"/>
              <w:rPr>
                <w:rFonts w:cs="Arial"/>
                <w:sz w:val="18"/>
                <w:szCs w:val="18"/>
              </w:rPr>
            </w:pPr>
          </w:p>
          <w:p w14:paraId="05800EC0" w14:textId="797A3CA2" w:rsidR="002D3592" w:rsidRPr="00F637A1" w:rsidRDefault="002D3592" w:rsidP="00E620C7">
            <w:pPr>
              <w:jc w:val="both"/>
              <w:rPr>
                <w:rFonts w:cs="Arial"/>
                <w:sz w:val="18"/>
                <w:szCs w:val="18"/>
                <w:highlight w:val="yellow"/>
                <w:u w:val="single"/>
              </w:rPr>
            </w:pPr>
            <w:r>
              <w:rPr>
                <w:rFonts w:cs="Arial"/>
                <w:sz w:val="18"/>
                <w:szCs w:val="18"/>
              </w:rPr>
              <w:t>Employees are made aware of the impact of COVID 19 on their job/change of working environment.</w:t>
            </w:r>
          </w:p>
        </w:tc>
        <w:tc>
          <w:tcPr>
            <w:tcW w:w="1134" w:type="dxa"/>
          </w:tcPr>
          <w:p w14:paraId="1CC2887C" w14:textId="77777777" w:rsidR="002D3592" w:rsidRPr="0065478A" w:rsidRDefault="002D3592" w:rsidP="00E620C7">
            <w:pPr>
              <w:spacing w:line="240" w:lineRule="atLeast"/>
              <w:jc w:val="both"/>
              <w:rPr>
                <w:rFonts w:cs="Arial"/>
                <w:sz w:val="20"/>
              </w:rPr>
            </w:pPr>
          </w:p>
        </w:tc>
        <w:tc>
          <w:tcPr>
            <w:tcW w:w="1309" w:type="dxa"/>
          </w:tcPr>
          <w:p w14:paraId="6DFAC161" w14:textId="0F046812" w:rsidR="002D3592" w:rsidRPr="0065478A" w:rsidRDefault="002D3592" w:rsidP="00E620C7">
            <w:pPr>
              <w:spacing w:line="240" w:lineRule="atLeast"/>
              <w:jc w:val="both"/>
              <w:rPr>
                <w:rFonts w:cs="Arial"/>
                <w:sz w:val="20"/>
              </w:rPr>
            </w:pPr>
          </w:p>
        </w:tc>
        <w:tc>
          <w:tcPr>
            <w:tcW w:w="1232" w:type="dxa"/>
          </w:tcPr>
          <w:p w14:paraId="47D99941" w14:textId="1730E728" w:rsidR="002D3592" w:rsidRPr="0065478A" w:rsidRDefault="002D3592" w:rsidP="00E620C7">
            <w:pPr>
              <w:spacing w:line="240" w:lineRule="atLeast"/>
              <w:jc w:val="both"/>
              <w:rPr>
                <w:rFonts w:cs="Arial"/>
                <w:sz w:val="20"/>
              </w:rPr>
            </w:pPr>
          </w:p>
        </w:tc>
        <w:tc>
          <w:tcPr>
            <w:tcW w:w="1329" w:type="dxa"/>
          </w:tcPr>
          <w:p w14:paraId="01D92590" w14:textId="45087091" w:rsidR="002D3592" w:rsidRPr="0065478A" w:rsidRDefault="002D3592" w:rsidP="00E620C7">
            <w:pPr>
              <w:spacing w:line="240" w:lineRule="atLeast"/>
              <w:jc w:val="both"/>
              <w:rPr>
                <w:rFonts w:cs="Arial"/>
                <w:sz w:val="20"/>
              </w:rPr>
            </w:pPr>
          </w:p>
        </w:tc>
        <w:tc>
          <w:tcPr>
            <w:tcW w:w="1288" w:type="dxa"/>
          </w:tcPr>
          <w:p w14:paraId="0282BBB7" w14:textId="3E6AE6B8"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6C680A03" w14:textId="2621FD02"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36BFFD8D" w14:textId="77777777" w:rsidTr="00850AC7">
        <w:trPr>
          <w:trHeight w:val="58"/>
        </w:trPr>
        <w:tc>
          <w:tcPr>
            <w:tcW w:w="1560" w:type="dxa"/>
          </w:tcPr>
          <w:p w14:paraId="5FEF6EA1" w14:textId="77777777" w:rsidR="002D3592" w:rsidRDefault="002D3592" w:rsidP="00E620C7">
            <w:pPr>
              <w:jc w:val="both"/>
              <w:rPr>
                <w:rFonts w:cs="Arial"/>
                <w:sz w:val="20"/>
              </w:rPr>
            </w:pPr>
          </w:p>
          <w:p w14:paraId="1DA99A42" w14:textId="77777777" w:rsidR="002D3592" w:rsidRDefault="002D3592" w:rsidP="00E620C7">
            <w:pPr>
              <w:jc w:val="both"/>
              <w:rPr>
                <w:rFonts w:cs="Arial"/>
                <w:sz w:val="20"/>
              </w:rPr>
            </w:pPr>
          </w:p>
          <w:p w14:paraId="37AF49BD" w14:textId="77777777" w:rsidR="002D3592" w:rsidRDefault="002D3592" w:rsidP="00E620C7">
            <w:pPr>
              <w:jc w:val="both"/>
              <w:rPr>
                <w:rFonts w:cs="Arial"/>
                <w:sz w:val="20"/>
              </w:rPr>
            </w:pPr>
          </w:p>
          <w:p w14:paraId="2D7B94AD" w14:textId="62D3588E" w:rsidR="002D3592" w:rsidRPr="00080DB9" w:rsidRDefault="002D3592" w:rsidP="00E620C7">
            <w:pPr>
              <w:jc w:val="both"/>
              <w:rPr>
                <w:rFonts w:cs="Arial"/>
                <w:sz w:val="18"/>
                <w:szCs w:val="18"/>
              </w:rPr>
            </w:pPr>
            <w:r w:rsidRPr="00080DB9">
              <w:rPr>
                <w:rFonts w:cs="Arial"/>
                <w:color w:val="000000"/>
                <w:sz w:val="18"/>
                <w:szCs w:val="18"/>
              </w:rPr>
              <w:t xml:space="preserve">Someone entering the </w:t>
            </w:r>
            <w:r w:rsidRPr="00080DB9">
              <w:rPr>
                <w:rFonts w:cs="Arial"/>
                <w:color w:val="000000"/>
                <w:sz w:val="18"/>
                <w:szCs w:val="18"/>
              </w:rPr>
              <w:lastRenderedPageBreak/>
              <w:t xml:space="preserve">workplace with </w:t>
            </w:r>
            <w:r>
              <w:rPr>
                <w:rFonts w:cs="Arial"/>
                <w:color w:val="000000"/>
                <w:sz w:val="18"/>
                <w:szCs w:val="18"/>
              </w:rPr>
              <w:t>COVID-</w:t>
            </w:r>
            <w:r w:rsidRPr="00080DB9">
              <w:rPr>
                <w:rFonts w:cs="Arial"/>
                <w:color w:val="000000"/>
                <w:sz w:val="18"/>
                <w:szCs w:val="18"/>
              </w:rPr>
              <w:t>19</w:t>
            </w:r>
          </w:p>
          <w:p w14:paraId="136E8758" w14:textId="77777777" w:rsidR="002D3592" w:rsidRDefault="002D3592" w:rsidP="00E620C7">
            <w:pPr>
              <w:jc w:val="both"/>
              <w:rPr>
                <w:rFonts w:cs="Arial"/>
                <w:sz w:val="20"/>
              </w:rPr>
            </w:pPr>
          </w:p>
          <w:p w14:paraId="5F70DFAC" w14:textId="77777777" w:rsidR="002D3592" w:rsidRDefault="002D3592" w:rsidP="00E620C7">
            <w:pPr>
              <w:jc w:val="both"/>
              <w:rPr>
                <w:rFonts w:cs="Arial"/>
                <w:sz w:val="20"/>
              </w:rPr>
            </w:pPr>
          </w:p>
          <w:p w14:paraId="59ECAFC5" w14:textId="77777777" w:rsidR="002D3592" w:rsidRDefault="002D3592" w:rsidP="00E620C7">
            <w:pPr>
              <w:jc w:val="both"/>
              <w:rPr>
                <w:rFonts w:cs="Arial"/>
                <w:sz w:val="20"/>
              </w:rPr>
            </w:pPr>
          </w:p>
          <w:p w14:paraId="438278D5" w14:textId="77777777" w:rsidR="002D3592" w:rsidRDefault="002D3592" w:rsidP="00E620C7">
            <w:pPr>
              <w:jc w:val="both"/>
              <w:rPr>
                <w:rFonts w:cs="Arial"/>
                <w:sz w:val="20"/>
              </w:rPr>
            </w:pPr>
          </w:p>
          <w:p w14:paraId="7B150538" w14:textId="77777777" w:rsidR="002D3592" w:rsidRDefault="002D3592" w:rsidP="00E620C7">
            <w:pPr>
              <w:jc w:val="both"/>
              <w:rPr>
                <w:rFonts w:cs="Arial"/>
                <w:sz w:val="20"/>
              </w:rPr>
            </w:pPr>
          </w:p>
          <w:p w14:paraId="02CB83C8" w14:textId="348A4B3B" w:rsidR="002D3592" w:rsidRDefault="002D3592" w:rsidP="00E620C7">
            <w:pPr>
              <w:jc w:val="both"/>
              <w:rPr>
                <w:rFonts w:cs="Arial"/>
                <w:sz w:val="20"/>
              </w:rPr>
            </w:pPr>
          </w:p>
          <w:p w14:paraId="3874E569" w14:textId="7791B1DA" w:rsidR="002D3592" w:rsidRDefault="002D3592" w:rsidP="00E620C7">
            <w:pPr>
              <w:jc w:val="both"/>
              <w:rPr>
                <w:rFonts w:cs="Arial"/>
                <w:sz w:val="20"/>
              </w:rPr>
            </w:pPr>
          </w:p>
          <w:p w14:paraId="2B60E7B1" w14:textId="2D914BF6" w:rsidR="002D3592" w:rsidRDefault="002D3592" w:rsidP="00E620C7">
            <w:pPr>
              <w:jc w:val="both"/>
              <w:rPr>
                <w:rFonts w:cs="Arial"/>
                <w:sz w:val="20"/>
              </w:rPr>
            </w:pPr>
          </w:p>
          <w:p w14:paraId="3A1BE652" w14:textId="5B5FBC57" w:rsidR="004B4D46" w:rsidRDefault="004B4D46" w:rsidP="00E620C7">
            <w:pPr>
              <w:jc w:val="both"/>
              <w:rPr>
                <w:rFonts w:cs="Arial"/>
                <w:sz w:val="20"/>
              </w:rPr>
            </w:pPr>
          </w:p>
          <w:p w14:paraId="02C94CAC" w14:textId="77777777" w:rsidR="004B4D46" w:rsidRDefault="004B4D46" w:rsidP="00E620C7">
            <w:pPr>
              <w:jc w:val="both"/>
              <w:rPr>
                <w:rFonts w:cs="Arial"/>
                <w:sz w:val="20"/>
              </w:rPr>
            </w:pPr>
          </w:p>
          <w:p w14:paraId="7D4C9506" w14:textId="77FBE3BA" w:rsidR="002D3592" w:rsidRDefault="002D3592" w:rsidP="00E620C7">
            <w:pPr>
              <w:jc w:val="both"/>
              <w:rPr>
                <w:rFonts w:cs="Arial"/>
                <w:sz w:val="20"/>
              </w:rPr>
            </w:pPr>
            <w:r w:rsidRPr="00080DB9">
              <w:rPr>
                <w:rFonts w:cs="Arial"/>
                <w:color w:val="000000"/>
                <w:sz w:val="18"/>
                <w:szCs w:val="18"/>
              </w:rPr>
              <w:t xml:space="preserve">Someone entering the workplace with </w:t>
            </w:r>
            <w:r>
              <w:rPr>
                <w:rFonts w:cs="Arial"/>
                <w:color w:val="000000"/>
                <w:sz w:val="18"/>
                <w:szCs w:val="18"/>
              </w:rPr>
              <w:t>COVID-</w:t>
            </w:r>
            <w:r w:rsidRPr="00080DB9">
              <w:rPr>
                <w:rFonts w:cs="Arial"/>
                <w:color w:val="000000"/>
                <w:sz w:val="18"/>
                <w:szCs w:val="18"/>
              </w:rPr>
              <w:t>19</w:t>
            </w:r>
          </w:p>
          <w:p w14:paraId="167C571F" w14:textId="77777777" w:rsidR="002D3592" w:rsidRDefault="002D3592" w:rsidP="00E620C7">
            <w:pPr>
              <w:jc w:val="both"/>
              <w:rPr>
                <w:rFonts w:cs="Arial"/>
                <w:sz w:val="20"/>
              </w:rPr>
            </w:pPr>
          </w:p>
          <w:p w14:paraId="7B8DA651" w14:textId="155C4624" w:rsidR="002D3592" w:rsidRDefault="002D3592" w:rsidP="00E620C7">
            <w:pPr>
              <w:jc w:val="both"/>
              <w:rPr>
                <w:rFonts w:cs="Arial"/>
                <w:sz w:val="20"/>
              </w:rPr>
            </w:pPr>
          </w:p>
          <w:p w14:paraId="0FFB9864" w14:textId="77777777" w:rsidR="0014542A" w:rsidRDefault="0014542A" w:rsidP="00E620C7">
            <w:pPr>
              <w:jc w:val="both"/>
              <w:rPr>
                <w:rFonts w:cs="Arial"/>
                <w:sz w:val="18"/>
                <w:szCs w:val="18"/>
              </w:rPr>
            </w:pPr>
          </w:p>
          <w:p w14:paraId="1B214258" w14:textId="12A1B548" w:rsidR="002D3592" w:rsidRPr="00886DF2" w:rsidRDefault="002D3592" w:rsidP="00E620C7">
            <w:pPr>
              <w:jc w:val="both"/>
              <w:rPr>
                <w:rFonts w:cs="Arial"/>
                <w:sz w:val="18"/>
                <w:szCs w:val="18"/>
              </w:rPr>
            </w:pPr>
          </w:p>
        </w:tc>
        <w:tc>
          <w:tcPr>
            <w:tcW w:w="1134" w:type="dxa"/>
          </w:tcPr>
          <w:p w14:paraId="3D07B6B5" w14:textId="77777777" w:rsidR="002D3592" w:rsidRDefault="002D3592" w:rsidP="00E620C7">
            <w:pPr>
              <w:spacing w:line="240" w:lineRule="atLeast"/>
              <w:jc w:val="both"/>
              <w:rPr>
                <w:rFonts w:cs="Arial"/>
                <w:sz w:val="18"/>
                <w:szCs w:val="18"/>
              </w:rPr>
            </w:pPr>
          </w:p>
          <w:p w14:paraId="4DFF7468" w14:textId="77777777" w:rsidR="002D3592" w:rsidRDefault="002D3592" w:rsidP="00E620C7">
            <w:pPr>
              <w:spacing w:line="240" w:lineRule="atLeast"/>
              <w:jc w:val="both"/>
              <w:rPr>
                <w:rFonts w:cs="Arial"/>
                <w:sz w:val="18"/>
                <w:szCs w:val="18"/>
              </w:rPr>
            </w:pPr>
          </w:p>
          <w:p w14:paraId="6DAC9198" w14:textId="77777777" w:rsidR="002D3592" w:rsidRDefault="002D3592" w:rsidP="00E620C7">
            <w:pPr>
              <w:spacing w:line="240" w:lineRule="atLeast"/>
              <w:jc w:val="both"/>
              <w:rPr>
                <w:rFonts w:cs="Arial"/>
                <w:sz w:val="18"/>
                <w:szCs w:val="18"/>
              </w:rPr>
            </w:pPr>
          </w:p>
          <w:p w14:paraId="78091239" w14:textId="5ECFEC16" w:rsidR="002D3592" w:rsidRDefault="002D3592" w:rsidP="00E620C7">
            <w:pPr>
              <w:spacing w:line="240" w:lineRule="atLeast"/>
              <w:jc w:val="both"/>
              <w:rPr>
                <w:rFonts w:cs="Arial"/>
                <w:sz w:val="18"/>
                <w:szCs w:val="18"/>
              </w:rPr>
            </w:pPr>
            <w:r w:rsidRPr="005A4393">
              <w:rPr>
                <w:rFonts w:cs="Arial"/>
                <w:sz w:val="18"/>
                <w:szCs w:val="18"/>
              </w:rPr>
              <w:lastRenderedPageBreak/>
              <w:t>Staff, visitors, contractors</w:t>
            </w:r>
          </w:p>
          <w:p w14:paraId="04359CFA" w14:textId="77777777" w:rsidR="002D3592" w:rsidRDefault="002D3592" w:rsidP="00E620C7">
            <w:pPr>
              <w:spacing w:line="240" w:lineRule="atLeast"/>
              <w:jc w:val="both"/>
              <w:rPr>
                <w:rFonts w:cs="Arial"/>
                <w:sz w:val="18"/>
                <w:szCs w:val="18"/>
              </w:rPr>
            </w:pPr>
          </w:p>
          <w:p w14:paraId="3768F568" w14:textId="77777777" w:rsidR="002D3592" w:rsidRDefault="002D3592" w:rsidP="00E620C7">
            <w:pPr>
              <w:spacing w:line="240" w:lineRule="atLeast"/>
              <w:jc w:val="both"/>
              <w:rPr>
                <w:rFonts w:cs="Arial"/>
                <w:sz w:val="18"/>
                <w:szCs w:val="18"/>
              </w:rPr>
            </w:pPr>
          </w:p>
          <w:p w14:paraId="773C29EC" w14:textId="77777777" w:rsidR="002D3592" w:rsidRDefault="002D3592" w:rsidP="00E620C7">
            <w:pPr>
              <w:spacing w:line="240" w:lineRule="atLeast"/>
              <w:jc w:val="both"/>
              <w:rPr>
                <w:rFonts w:cs="Arial"/>
                <w:sz w:val="18"/>
                <w:szCs w:val="18"/>
              </w:rPr>
            </w:pPr>
          </w:p>
          <w:p w14:paraId="45C788E7" w14:textId="77777777" w:rsidR="002D3592" w:rsidRDefault="002D3592" w:rsidP="00E620C7">
            <w:pPr>
              <w:spacing w:line="240" w:lineRule="atLeast"/>
              <w:jc w:val="both"/>
              <w:rPr>
                <w:rFonts w:cs="Arial"/>
                <w:sz w:val="18"/>
                <w:szCs w:val="18"/>
              </w:rPr>
            </w:pPr>
          </w:p>
          <w:p w14:paraId="172412A9" w14:textId="77777777" w:rsidR="002D3592" w:rsidRDefault="002D3592" w:rsidP="00E620C7">
            <w:pPr>
              <w:spacing w:line="240" w:lineRule="atLeast"/>
              <w:jc w:val="both"/>
              <w:rPr>
                <w:rFonts w:cs="Arial"/>
                <w:sz w:val="18"/>
                <w:szCs w:val="18"/>
              </w:rPr>
            </w:pPr>
          </w:p>
          <w:p w14:paraId="5AA64857" w14:textId="77777777" w:rsidR="002D3592" w:rsidRDefault="002D3592" w:rsidP="00E620C7">
            <w:pPr>
              <w:spacing w:line="240" w:lineRule="atLeast"/>
              <w:jc w:val="both"/>
              <w:rPr>
                <w:rFonts w:cs="Arial"/>
                <w:sz w:val="18"/>
                <w:szCs w:val="18"/>
              </w:rPr>
            </w:pPr>
          </w:p>
          <w:p w14:paraId="5008C7C3" w14:textId="7F8F07A5" w:rsidR="002D3592" w:rsidRDefault="002D3592" w:rsidP="00E620C7">
            <w:pPr>
              <w:spacing w:line="240" w:lineRule="atLeast"/>
              <w:jc w:val="both"/>
              <w:rPr>
                <w:rFonts w:cs="Arial"/>
                <w:sz w:val="18"/>
                <w:szCs w:val="18"/>
              </w:rPr>
            </w:pPr>
          </w:p>
          <w:p w14:paraId="2D2548BE" w14:textId="0A647EEA" w:rsidR="004B4D46" w:rsidRDefault="004B4D46" w:rsidP="00E620C7">
            <w:pPr>
              <w:spacing w:line="240" w:lineRule="atLeast"/>
              <w:jc w:val="both"/>
              <w:rPr>
                <w:rFonts w:cs="Arial"/>
                <w:sz w:val="18"/>
                <w:szCs w:val="18"/>
              </w:rPr>
            </w:pPr>
          </w:p>
          <w:p w14:paraId="4C657AF9" w14:textId="77777777" w:rsidR="004B4D46" w:rsidRDefault="004B4D46" w:rsidP="00E620C7">
            <w:pPr>
              <w:spacing w:line="240" w:lineRule="atLeast"/>
              <w:jc w:val="both"/>
              <w:rPr>
                <w:rFonts w:cs="Arial"/>
                <w:sz w:val="18"/>
                <w:szCs w:val="18"/>
              </w:rPr>
            </w:pPr>
          </w:p>
          <w:p w14:paraId="0426DFA9" w14:textId="77777777" w:rsidR="002D3592" w:rsidRDefault="002D3592" w:rsidP="00E620C7">
            <w:pPr>
              <w:spacing w:line="240" w:lineRule="atLeast"/>
              <w:jc w:val="both"/>
              <w:rPr>
                <w:rFonts w:cs="Arial"/>
                <w:sz w:val="18"/>
                <w:szCs w:val="18"/>
              </w:rPr>
            </w:pPr>
          </w:p>
          <w:p w14:paraId="625F1076" w14:textId="77777777" w:rsidR="002D3592" w:rsidRDefault="002D3592" w:rsidP="00E620C7">
            <w:pPr>
              <w:spacing w:line="240" w:lineRule="atLeast"/>
              <w:jc w:val="both"/>
              <w:rPr>
                <w:rFonts w:cs="Arial"/>
                <w:sz w:val="18"/>
                <w:szCs w:val="18"/>
              </w:rPr>
            </w:pPr>
            <w:r w:rsidRPr="005A4393">
              <w:rPr>
                <w:rFonts w:cs="Arial"/>
                <w:sz w:val="18"/>
                <w:szCs w:val="18"/>
              </w:rPr>
              <w:t>Staff, visitors, contractors</w:t>
            </w:r>
          </w:p>
          <w:p w14:paraId="65FAF7F8" w14:textId="7BE465EB" w:rsidR="002D3592" w:rsidRPr="005A4393" w:rsidRDefault="002D3592" w:rsidP="00E620C7">
            <w:pPr>
              <w:spacing w:line="240" w:lineRule="atLeast"/>
              <w:jc w:val="both"/>
              <w:rPr>
                <w:rFonts w:cs="Arial"/>
                <w:sz w:val="18"/>
                <w:szCs w:val="18"/>
              </w:rPr>
            </w:pPr>
          </w:p>
        </w:tc>
        <w:tc>
          <w:tcPr>
            <w:tcW w:w="5384" w:type="dxa"/>
          </w:tcPr>
          <w:p w14:paraId="192D80C3" w14:textId="77777777" w:rsidR="008F1C2D" w:rsidRPr="00275303" w:rsidRDefault="002D3592" w:rsidP="008F1C2D">
            <w:pPr>
              <w:pStyle w:val="NormalWeb"/>
              <w:jc w:val="both"/>
              <w:rPr>
                <w:rFonts w:ascii="Arial" w:hAnsi="Arial" w:cs="Arial"/>
                <w:sz w:val="18"/>
                <w:szCs w:val="18"/>
              </w:rPr>
            </w:pPr>
            <w:r>
              <w:rPr>
                <w:rFonts w:ascii="Arial" w:hAnsi="Arial" w:cs="Arial"/>
                <w:color w:val="000000"/>
                <w:sz w:val="18"/>
                <w:szCs w:val="18"/>
              </w:rPr>
              <w:lastRenderedPageBreak/>
              <w:t>R</w:t>
            </w:r>
            <w:r w:rsidRPr="00080DB9">
              <w:rPr>
                <w:rFonts w:ascii="Arial" w:hAnsi="Arial" w:cs="Arial"/>
                <w:color w:val="000000"/>
                <w:sz w:val="18"/>
                <w:szCs w:val="18"/>
              </w:rPr>
              <w:t xml:space="preserve">equest </w:t>
            </w:r>
            <w:r>
              <w:rPr>
                <w:rFonts w:ascii="Arial" w:hAnsi="Arial" w:cs="Arial"/>
                <w:color w:val="000000"/>
                <w:sz w:val="18"/>
                <w:szCs w:val="18"/>
              </w:rPr>
              <w:t xml:space="preserve">that </w:t>
            </w:r>
            <w:r w:rsidRPr="00080DB9">
              <w:rPr>
                <w:rFonts w:ascii="Arial" w:hAnsi="Arial" w:cs="Arial"/>
                <w:color w:val="000000"/>
                <w:sz w:val="18"/>
                <w:szCs w:val="18"/>
              </w:rPr>
              <w:t xml:space="preserve">companies who regularly attend our premises or those we work alongside us to provide their health and safety policy/arrangements / or RAMS (risk assessment and method statement) regarding </w:t>
            </w:r>
            <w:r>
              <w:rPr>
                <w:rFonts w:ascii="Arial" w:hAnsi="Arial" w:cs="Arial"/>
                <w:color w:val="000000"/>
                <w:sz w:val="18"/>
                <w:szCs w:val="18"/>
              </w:rPr>
              <w:t>COVID-</w:t>
            </w:r>
            <w:r w:rsidRPr="00080DB9">
              <w:rPr>
                <w:rFonts w:ascii="Arial" w:hAnsi="Arial" w:cs="Arial"/>
                <w:color w:val="000000"/>
                <w:sz w:val="18"/>
                <w:szCs w:val="18"/>
              </w:rPr>
              <w:t>19</w:t>
            </w:r>
            <w:r w:rsidR="008F1C2D" w:rsidRPr="00275303">
              <w:rPr>
                <w:rFonts w:ascii="Arial" w:hAnsi="Arial" w:cs="Arial"/>
                <w:sz w:val="18"/>
                <w:szCs w:val="18"/>
              </w:rPr>
              <w:t xml:space="preserve"> including ‘Covid 19 secure’ assurance notice.</w:t>
            </w:r>
          </w:p>
          <w:p w14:paraId="62FE1853" w14:textId="15A79196" w:rsidR="002D3592" w:rsidRDefault="002D3592" w:rsidP="00E620C7">
            <w:pPr>
              <w:pStyle w:val="NormalWeb"/>
              <w:jc w:val="both"/>
              <w:rPr>
                <w:rFonts w:ascii="Arial" w:hAnsi="Arial" w:cs="Arial"/>
                <w:color w:val="000000"/>
                <w:sz w:val="18"/>
                <w:szCs w:val="18"/>
              </w:rPr>
            </w:pPr>
          </w:p>
          <w:p w14:paraId="61CEC164" w14:textId="641C2133" w:rsidR="002D3592" w:rsidRDefault="002D3592" w:rsidP="00E620C7">
            <w:pPr>
              <w:pStyle w:val="NormalWeb"/>
              <w:jc w:val="both"/>
              <w:rPr>
                <w:rFonts w:ascii="Arial" w:hAnsi="Arial" w:cs="Arial"/>
                <w:color w:val="000000"/>
                <w:sz w:val="18"/>
                <w:szCs w:val="18"/>
              </w:rPr>
            </w:pPr>
            <w:r>
              <w:rPr>
                <w:rFonts w:ascii="Arial" w:hAnsi="Arial" w:cs="Arial"/>
                <w:color w:val="000000"/>
                <w:sz w:val="18"/>
                <w:szCs w:val="18"/>
              </w:rPr>
              <w:t xml:space="preserve">Work with our </w:t>
            </w:r>
            <w:r w:rsidRPr="00080DB9">
              <w:rPr>
                <w:rFonts w:ascii="Arial" w:hAnsi="Arial" w:cs="Arial"/>
                <w:color w:val="000000"/>
                <w:sz w:val="18"/>
                <w:szCs w:val="18"/>
              </w:rPr>
              <w:t>supply chain</w:t>
            </w:r>
            <w:r>
              <w:rPr>
                <w:rFonts w:ascii="Arial" w:hAnsi="Arial" w:cs="Arial"/>
                <w:color w:val="000000"/>
                <w:sz w:val="18"/>
                <w:szCs w:val="18"/>
              </w:rPr>
              <w:t xml:space="preserve"> to ensure that they’re adopting good practices</w:t>
            </w:r>
            <w:r w:rsidRPr="00080DB9">
              <w:rPr>
                <w:rFonts w:ascii="Arial" w:hAnsi="Arial" w:cs="Arial"/>
                <w:color w:val="000000"/>
                <w:sz w:val="18"/>
                <w:szCs w:val="18"/>
              </w:rPr>
              <w:t xml:space="preserve"> </w:t>
            </w:r>
            <w:r>
              <w:rPr>
                <w:rFonts w:ascii="Arial" w:hAnsi="Arial" w:cs="Arial"/>
                <w:color w:val="000000"/>
                <w:sz w:val="18"/>
                <w:szCs w:val="18"/>
              </w:rPr>
              <w:t xml:space="preserve">to prevent </w:t>
            </w:r>
            <w:r w:rsidRPr="00080DB9">
              <w:rPr>
                <w:rFonts w:ascii="Arial" w:hAnsi="Arial" w:cs="Arial"/>
                <w:color w:val="000000"/>
                <w:sz w:val="18"/>
                <w:szCs w:val="18"/>
              </w:rPr>
              <w:t xml:space="preserve">the spread of </w:t>
            </w:r>
            <w:r>
              <w:rPr>
                <w:rFonts w:ascii="Arial" w:hAnsi="Arial" w:cs="Arial"/>
                <w:color w:val="000000"/>
                <w:sz w:val="18"/>
                <w:szCs w:val="18"/>
              </w:rPr>
              <w:t>COVID-19</w:t>
            </w:r>
            <w:r w:rsidRPr="00080DB9">
              <w:rPr>
                <w:rFonts w:ascii="Arial" w:hAnsi="Arial" w:cs="Arial"/>
                <w:color w:val="000000"/>
                <w:sz w:val="18"/>
                <w:szCs w:val="18"/>
              </w:rPr>
              <w:t xml:space="preserve"> to discuss arrangements and control measures. </w:t>
            </w:r>
          </w:p>
          <w:p w14:paraId="3F5AC57E" w14:textId="7A51AFB4" w:rsidR="002D3592" w:rsidRDefault="002D3592" w:rsidP="00E620C7">
            <w:pPr>
              <w:pStyle w:val="NormalWeb"/>
              <w:jc w:val="both"/>
              <w:rPr>
                <w:rFonts w:ascii="Arial" w:hAnsi="Arial" w:cs="Arial"/>
                <w:color w:val="000000"/>
                <w:sz w:val="18"/>
                <w:szCs w:val="18"/>
              </w:rPr>
            </w:pPr>
            <w:r>
              <w:rPr>
                <w:rFonts w:ascii="Arial" w:hAnsi="Arial" w:cs="Arial"/>
                <w:color w:val="000000"/>
                <w:sz w:val="18"/>
                <w:szCs w:val="18"/>
              </w:rPr>
              <w:t xml:space="preserve">Staff are made aware of COVID-19 symptoms via training sessions and visual aids such as posters in key locations, screensavers </w:t>
            </w:r>
          </w:p>
          <w:p w14:paraId="4BE2A721" w14:textId="57C4555E" w:rsidR="002D3592" w:rsidRDefault="002D3592" w:rsidP="00E620C7">
            <w:pPr>
              <w:pStyle w:val="NormalWeb"/>
              <w:jc w:val="both"/>
              <w:rPr>
                <w:rFonts w:ascii="Arial" w:hAnsi="Arial" w:cs="Arial"/>
                <w:color w:val="000000"/>
                <w:sz w:val="18"/>
                <w:szCs w:val="18"/>
              </w:rPr>
            </w:pPr>
            <w:r>
              <w:rPr>
                <w:rFonts w:ascii="Arial" w:hAnsi="Arial" w:cs="Arial"/>
                <w:color w:val="000000"/>
                <w:sz w:val="18"/>
                <w:szCs w:val="18"/>
              </w:rPr>
              <w:t>Anybody visiting site will be informed that they are not to enter if they’re experiencing COVID-19 symptoms and will be advise</w:t>
            </w:r>
            <w:r w:rsidRPr="00275303">
              <w:rPr>
                <w:rFonts w:ascii="Arial" w:hAnsi="Arial" w:cs="Arial"/>
                <w:sz w:val="18"/>
                <w:szCs w:val="18"/>
              </w:rPr>
              <w:t>d to self-isolate in line with government recommendations</w:t>
            </w:r>
            <w:r w:rsidR="00445D16" w:rsidRPr="00275303">
              <w:rPr>
                <w:rFonts w:ascii="Arial" w:hAnsi="Arial" w:cs="Arial"/>
                <w:sz w:val="18"/>
                <w:szCs w:val="18"/>
              </w:rPr>
              <w:t xml:space="preserve">. See </w:t>
            </w:r>
            <w:hyperlink r:id="rId35" w:history="1">
              <w:r w:rsidR="00445D16" w:rsidRPr="00275303">
                <w:rPr>
                  <w:rFonts w:ascii="Arial" w:hAnsi="Arial" w:cs="Arial"/>
                  <w:sz w:val="18"/>
                  <w:szCs w:val="18"/>
                </w:rPr>
                <w:t>current guidance</w:t>
              </w:r>
            </w:hyperlink>
            <w:r w:rsidR="00445D16" w:rsidRPr="00275303">
              <w:rPr>
                <w:rFonts w:ascii="Arial" w:hAnsi="Arial" w:cs="Arial"/>
                <w:sz w:val="18"/>
                <w:szCs w:val="18"/>
              </w:rPr>
              <w:t xml:space="preserve"> for people who have symptoms and those who live with others who have symptoms.</w:t>
            </w:r>
          </w:p>
          <w:p w14:paraId="6807C24D" w14:textId="128D92E3" w:rsidR="002D3592" w:rsidRPr="00732EBB" w:rsidRDefault="002D3592" w:rsidP="00E620C7">
            <w:pPr>
              <w:pStyle w:val="NormalWeb"/>
              <w:jc w:val="both"/>
              <w:rPr>
                <w:rFonts w:ascii="Arial" w:hAnsi="Arial" w:cs="Arial"/>
                <w:color w:val="000000"/>
                <w:sz w:val="18"/>
                <w:szCs w:val="18"/>
              </w:rPr>
            </w:pPr>
            <w:r>
              <w:rPr>
                <w:rFonts w:ascii="Arial" w:hAnsi="Arial" w:cs="Arial"/>
                <w:color w:val="000000"/>
                <w:sz w:val="18"/>
                <w:szCs w:val="18"/>
              </w:rPr>
              <w:t>Staff will be informed to self-isolate if they have a person living in the same household or if they’ve been in contact with someone displaying COVID-19 symptoms</w:t>
            </w:r>
          </w:p>
        </w:tc>
        <w:tc>
          <w:tcPr>
            <w:tcW w:w="1134" w:type="dxa"/>
          </w:tcPr>
          <w:p w14:paraId="0CB602AE" w14:textId="77777777" w:rsidR="002D3592" w:rsidRPr="0065478A" w:rsidRDefault="002D3592" w:rsidP="00E620C7">
            <w:pPr>
              <w:spacing w:line="240" w:lineRule="atLeast"/>
              <w:jc w:val="both"/>
              <w:rPr>
                <w:rFonts w:cs="Arial"/>
                <w:sz w:val="20"/>
              </w:rPr>
            </w:pPr>
          </w:p>
        </w:tc>
        <w:tc>
          <w:tcPr>
            <w:tcW w:w="1309" w:type="dxa"/>
          </w:tcPr>
          <w:p w14:paraId="3D91869B" w14:textId="688E3DF7" w:rsidR="002D3592" w:rsidRPr="0065478A" w:rsidRDefault="002D3592" w:rsidP="00E620C7">
            <w:pPr>
              <w:spacing w:line="240" w:lineRule="atLeast"/>
              <w:jc w:val="both"/>
              <w:rPr>
                <w:rFonts w:cs="Arial"/>
                <w:sz w:val="20"/>
              </w:rPr>
            </w:pPr>
          </w:p>
        </w:tc>
        <w:tc>
          <w:tcPr>
            <w:tcW w:w="1232" w:type="dxa"/>
          </w:tcPr>
          <w:p w14:paraId="12E5C765" w14:textId="3DD664EB" w:rsidR="002D3592" w:rsidRPr="0065478A" w:rsidRDefault="002D3592" w:rsidP="00E620C7">
            <w:pPr>
              <w:spacing w:line="240" w:lineRule="atLeast"/>
              <w:jc w:val="both"/>
              <w:rPr>
                <w:rFonts w:cs="Arial"/>
                <w:sz w:val="20"/>
              </w:rPr>
            </w:pPr>
          </w:p>
        </w:tc>
        <w:tc>
          <w:tcPr>
            <w:tcW w:w="1329" w:type="dxa"/>
          </w:tcPr>
          <w:p w14:paraId="141F346D" w14:textId="6FDE7E9F" w:rsidR="002D3592" w:rsidRPr="0065478A" w:rsidRDefault="002D3592" w:rsidP="00E620C7">
            <w:pPr>
              <w:spacing w:line="240" w:lineRule="atLeast"/>
              <w:jc w:val="both"/>
              <w:rPr>
                <w:rFonts w:cs="Arial"/>
                <w:sz w:val="20"/>
              </w:rPr>
            </w:pPr>
          </w:p>
        </w:tc>
        <w:tc>
          <w:tcPr>
            <w:tcW w:w="1288" w:type="dxa"/>
          </w:tcPr>
          <w:p w14:paraId="0C2AFF0F" w14:textId="4A285F00"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6887A489" w14:textId="09D15307"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EE853B6" w14:textId="648E63AB" w:rsidR="00D71165" w:rsidRDefault="00D71165" w:rsidP="00E620C7">
      <w:pPr>
        <w:jc w:val="both"/>
      </w:pPr>
    </w:p>
    <w:p w14:paraId="7245A2E4" w14:textId="77777777" w:rsidR="00486292" w:rsidRDefault="00486292" w:rsidP="00E620C7">
      <w:pPr>
        <w:jc w:val="both"/>
      </w:pPr>
      <w:r>
        <w:br w:type="page"/>
      </w:r>
    </w:p>
    <w:p w14:paraId="64C52434" w14:textId="77777777" w:rsidR="000C5D63" w:rsidRDefault="000C5D63" w:rsidP="00E620C7">
      <w:pPr>
        <w:tabs>
          <w:tab w:val="left" w:pos="4830"/>
        </w:tabs>
        <w:jc w:val="both"/>
      </w:pPr>
    </w:p>
    <w:tbl>
      <w:tblPr>
        <w:tblW w:w="156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3"/>
        <w:gridCol w:w="5382"/>
        <w:gridCol w:w="1134"/>
        <w:gridCol w:w="1309"/>
        <w:gridCol w:w="1232"/>
        <w:gridCol w:w="1333"/>
        <w:gridCol w:w="1264"/>
        <w:gridCol w:w="24"/>
        <w:gridCol w:w="1252"/>
      </w:tblGrid>
      <w:tr w:rsidR="00424166" w:rsidRPr="0065478A" w14:paraId="75B41F66" w14:textId="77777777" w:rsidTr="00D9383E">
        <w:trPr>
          <w:cantSplit/>
          <w:trHeight w:val="399"/>
          <w:tblHeader/>
        </w:trPr>
        <w:tc>
          <w:tcPr>
            <w:tcW w:w="1559" w:type="dxa"/>
            <w:shd w:val="clear" w:color="auto" w:fill="294A76"/>
          </w:tcPr>
          <w:p w14:paraId="61FB64CB" w14:textId="6902948E" w:rsidR="00424166" w:rsidRPr="00D9383E" w:rsidRDefault="00424166" w:rsidP="00424166">
            <w:r w:rsidRPr="00424166">
              <w:rPr>
                <w:b/>
                <w:bCs/>
                <w:color w:val="FFFFFF" w:themeColor="background1"/>
                <w:sz w:val="28"/>
                <w:szCs w:val="24"/>
              </w:rPr>
              <w:t>Hazard</w:t>
            </w:r>
          </w:p>
        </w:tc>
        <w:tc>
          <w:tcPr>
            <w:tcW w:w="1133" w:type="dxa"/>
            <w:shd w:val="clear" w:color="auto" w:fill="294A76"/>
          </w:tcPr>
          <w:p w14:paraId="0456A0EF" w14:textId="02BF4E68" w:rsidR="00424166" w:rsidRPr="00D9383E" w:rsidRDefault="00424166" w:rsidP="00424166">
            <w:pPr>
              <w:rPr>
                <w:sz w:val="28"/>
              </w:rPr>
            </w:pPr>
            <w:r w:rsidRPr="00424166">
              <w:rPr>
                <w:b/>
                <w:bCs/>
                <w:color w:val="FFFFFF" w:themeColor="background1"/>
                <w:sz w:val="28"/>
                <w:szCs w:val="24"/>
              </w:rPr>
              <w:t xml:space="preserve">At </w:t>
            </w:r>
            <w:r>
              <w:rPr>
                <w:b/>
                <w:bCs/>
                <w:color w:val="FFFFFF" w:themeColor="background1"/>
                <w:sz w:val="28"/>
                <w:szCs w:val="24"/>
              </w:rPr>
              <w:t>R</w:t>
            </w:r>
            <w:r w:rsidRPr="00424166">
              <w:rPr>
                <w:b/>
                <w:bCs/>
                <w:color w:val="FFFFFF" w:themeColor="background1"/>
                <w:sz w:val="28"/>
                <w:szCs w:val="24"/>
              </w:rPr>
              <w:t>isk</w:t>
            </w:r>
          </w:p>
        </w:tc>
        <w:tc>
          <w:tcPr>
            <w:tcW w:w="5382" w:type="dxa"/>
            <w:shd w:val="clear" w:color="auto" w:fill="294A76"/>
          </w:tcPr>
          <w:p w14:paraId="0A68947E" w14:textId="41C312A3" w:rsidR="00424166" w:rsidRPr="0014542A" w:rsidRDefault="00424166" w:rsidP="00424166">
            <w:r w:rsidRPr="00424166">
              <w:rPr>
                <w:b/>
                <w:bCs/>
                <w:color w:val="FFFFFF" w:themeColor="background1"/>
                <w:sz w:val="28"/>
                <w:szCs w:val="24"/>
              </w:rPr>
              <w:t>Control Measures</w:t>
            </w:r>
          </w:p>
        </w:tc>
        <w:tc>
          <w:tcPr>
            <w:tcW w:w="7548" w:type="dxa"/>
            <w:gridSpan w:val="7"/>
            <w:shd w:val="clear" w:color="auto" w:fill="294A76"/>
          </w:tcPr>
          <w:p w14:paraId="69156AEE" w14:textId="155A4EF7" w:rsidR="00424166" w:rsidRPr="0014542A" w:rsidRDefault="00424166" w:rsidP="00424166">
            <w:r w:rsidRPr="00424166">
              <w:rPr>
                <w:b/>
                <w:bCs/>
                <w:color w:val="FFFFFF" w:themeColor="background1"/>
                <w:sz w:val="28"/>
                <w:szCs w:val="24"/>
              </w:rPr>
              <w:t>Probability Worst Case Outcome</w:t>
            </w:r>
          </w:p>
        </w:tc>
      </w:tr>
      <w:tr w:rsidR="00821AE1" w:rsidRPr="0065478A" w14:paraId="0D1000DF" w14:textId="495C23BD" w:rsidTr="000C5D63">
        <w:trPr>
          <w:trHeight w:val="720"/>
          <w:tblHeader/>
        </w:trPr>
        <w:tc>
          <w:tcPr>
            <w:tcW w:w="1559" w:type="dxa"/>
            <w:shd w:val="clear" w:color="auto" w:fill="F2F2F2"/>
          </w:tcPr>
          <w:p w14:paraId="1A257E53"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33" w:type="dxa"/>
            <w:shd w:val="clear" w:color="auto" w:fill="F2F2F2"/>
          </w:tcPr>
          <w:p w14:paraId="2B6BE9C8"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82" w:type="dxa"/>
            <w:shd w:val="clear" w:color="auto" w:fill="F2F2F2"/>
          </w:tcPr>
          <w:p w14:paraId="65F456E6"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34" w:type="dxa"/>
            <w:shd w:val="clear" w:color="auto" w:fill="F2F2F2"/>
          </w:tcPr>
          <w:p w14:paraId="69B6AD10" w14:textId="77777777" w:rsidR="00821AE1" w:rsidRPr="0065478A" w:rsidRDefault="00821AE1" w:rsidP="00821AE1">
            <w:pPr>
              <w:jc w:val="both"/>
              <w:rPr>
                <w:rFonts w:cs="Arial"/>
                <w:b/>
                <w:sz w:val="16"/>
              </w:rPr>
            </w:pPr>
            <w:r w:rsidRPr="0065478A">
              <w:rPr>
                <w:rFonts w:cs="Arial"/>
                <w:b/>
                <w:sz w:val="16"/>
              </w:rPr>
              <w:t>EXISTING/ PRPOSED ‘E’ or ‘P’</w:t>
            </w:r>
          </w:p>
        </w:tc>
        <w:tc>
          <w:tcPr>
            <w:tcW w:w="1309" w:type="dxa"/>
            <w:shd w:val="clear" w:color="auto" w:fill="F2F2F2"/>
          </w:tcPr>
          <w:p w14:paraId="53F60DAB" w14:textId="77777777" w:rsidR="00821AE1" w:rsidRDefault="00821AE1" w:rsidP="00821AE1">
            <w:pPr>
              <w:spacing w:line="240" w:lineRule="atLeast"/>
              <w:rPr>
                <w:rFonts w:cs="Arial"/>
                <w:b/>
                <w:sz w:val="20"/>
              </w:rPr>
            </w:pPr>
            <w:r w:rsidRPr="0065478A">
              <w:rPr>
                <w:rFonts w:cs="Arial"/>
                <w:b/>
                <w:sz w:val="20"/>
              </w:rPr>
              <w:t>Possible Outcome</w:t>
            </w:r>
          </w:p>
          <w:p w14:paraId="21773523" w14:textId="77777777" w:rsidR="00821AE1" w:rsidRPr="00821AE1" w:rsidRDefault="00821AE1" w:rsidP="00821AE1">
            <w:pPr>
              <w:spacing w:line="80" w:lineRule="atLeast"/>
              <w:rPr>
                <w:rFonts w:cs="Arial"/>
                <w:bCs/>
                <w:sz w:val="14"/>
                <w:szCs w:val="14"/>
              </w:rPr>
            </w:pPr>
            <w:r w:rsidRPr="00821AE1">
              <w:rPr>
                <w:rFonts w:cs="Arial"/>
                <w:bCs/>
                <w:sz w:val="14"/>
                <w:szCs w:val="14"/>
              </w:rPr>
              <w:t>Negligible, Minor, Moderate, Major,</w:t>
            </w:r>
          </w:p>
          <w:p w14:paraId="1703CAB4" w14:textId="77777777" w:rsidR="002F4D31" w:rsidRPr="00821AE1" w:rsidRDefault="002F4D31" w:rsidP="002F4D31">
            <w:pPr>
              <w:spacing w:line="80" w:lineRule="atLeast"/>
              <w:jc w:val="both"/>
              <w:rPr>
                <w:rFonts w:cs="Arial"/>
                <w:bCs/>
                <w:sz w:val="20"/>
              </w:rPr>
            </w:pPr>
            <w:r>
              <w:rPr>
                <w:rFonts w:cs="Arial"/>
                <w:bCs/>
                <w:sz w:val="14"/>
                <w:szCs w:val="14"/>
              </w:rPr>
              <w:t>Fatality</w:t>
            </w:r>
          </w:p>
          <w:p w14:paraId="201A3427" w14:textId="06DC7EB8" w:rsidR="00821AE1" w:rsidRPr="0065478A" w:rsidRDefault="00821AE1" w:rsidP="00821AE1">
            <w:pPr>
              <w:spacing w:line="240" w:lineRule="atLeast"/>
              <w:rPr>
                <w:rFonts w:cs="Arial"/>
                <w:sz w:val="20"/>
              </w:rPr>
            </w:pPr>
          </w:p>
        </w:tc>
        <w:tc>
          <w:tcPr>
            <w:tcW w:w="1232" w:type="dxa"/>
            <w:shd w:val="clear" w:color="auto" w:fill="F2F2F2"/>
          </w:tcPr>
          <w:p w14:paraId="05B88070" w14:textId="77777777" w:rsidR="00821AE1" w:rsidRDefault="00821AE1" w:rsidP="00821AE1">
            <w:pPr>
              <w:spacing w:line="240" w:lineRule="atLeast"/>
              <w:rPr>
                <w:rFonts w:cs="Arial"/>
                <w:b/>
                <w:sz w:val="20"/>
              </w:rPr>
            </w:pPr>
            <w:r w:rsidRPr="0065478A">
              <w:rPr>
                <w:rFonts w:cs="Arial"/>
                <w:b/>
                <w:sz w:val="20"/>
              </w:rPr>
              <w:t>Likelihood</w:t>
            </w:r>
          </w:p>
          <w:p w14:paraId="284F80E1" w14:textId="1224090E" w:rsidR="00821AE1" w:rsidRPr="0065478A" w:rsidRDefault="00821AE1" w:rsidP="00821AE1">
            <w:pPr>
              <w:spacing w:line="160" w:lineRule="atLeast"/>
              <w:rPr>
                <w:rFonts w:cs="Arial"/>
                <w:sz w:val="20"/>
              </w:rPr>
            </w:pPr>
            <w:r w:rsidRPr="00821AE1">
              <w:rPr>
                <w:rFonts w:cs="Arial"/>
                <w:bCs/>
                <w:sz w:val="14"/>
                <w:szCs w:val="14"/>
              </w:rPr>
              <w:t>Very unlikely, Unlikely, Possible, Likely, Very Likely</w:t>
            </w:r>
          </w:p>
        </w:tc>
        <w:tc>
          <w:tcPr>
            <w:tcW w:w="1333" w:type="dxa"/>
          </w:tcPr>
          <w:p w14:paraId="6ED3F568" w14:textId="20CE6D6F" w:rsidR="00821AE1" w:rsidRPr="0065478A" w:rsidRDefault="00821AE1" w:rsidP="00821AE1">
            <w:pPr>
              <w:jc w:val="both"/>
              <w:rPr>
                <w:rFonts w:cs="Arial"/>
                <w:sz w:val="20"/>
              </w:rPr>
            </w:pPr>
            <w:r w:rsidRPr="0065478A">
              <w:rPr>
                <w:rFonts w:cs="Arial"/>
                <w:b/>
                <w:sz w:val="20"/>
              </w:rPr>
              <w:t>Risk rating: High Medium Low</w:t>
            </w:r>
          </w:p>
        </w:tc>
        <w:tc>
          <w:tcPr>
            <w:tcW w:w="1264" w:type="dxa"/>
          </w:tcPr>
          <w:p w14:paraId="547A7843" w14:textId="2A490548" w:rsidR="00821AE1" w:rsidRPr="0065478A" w:rsidRDefault="00821AE1" w:rsidP="00821AE1">
            <w:pPr>
              <w:jc w:val="both"/>
              <w:rPr>
                <w:rFonts w:cs="Arial"/>
                <w:sz w:val="20"/>
              </w:rPr>
            </w:pPr>
            <w:r w:rsidRPr="0065478A">
              <w:rPr>
                <w:rFonts w:cs="Arial"/>
                <w:b/>
                <w:sz w:val="20"/>
              </w:rPr>
              <w:t>Proposed Timescale</w:t>
            </w:r>
          </w:p>
        </w:tc>
        <w:tc>
          <w:tcPr>
            <w:tcW w:w="1276" w:type="dxa"/>
            <w:gridSpan w:val="2"/>
          </w:tcPr>
          <w:p w14:paraId="79648850" w14:textId="4E5C5959"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0C5D63" w:rsidRPr="00F04372" w14:paraId="66826075" w14:textId="77777777" w:rsidTr="00D9383E">
        <w:trPr>
          <w:trHeight w:val="58"/>
        </w:trPr>
        <w:tc>
          <w:tcPr>
            <w:tcW w:w="15622" w:type="dxa"/>
            <w:gridSpan w:val="10"/>
            <w:shd w:val="clear" w:color="auto" w:fill="94A5BB"/>
          </w:tcPr>
          <w:p w14:paraId="39FE2947" w14:textId="191C701B" w:rsidR="000C5D63" w:rsidRPr="00F04372" w:rsidRDefault="000C5D63" w:rsidP="00E620C7">
            <w:pPr>
              <w:spacing w:line="240" w:lineRule="atLeast"/>
              <w:jc w:val="both"/>
              <w:rPr>
                <w:rFonts w:cs="Arial"/>
                <w:b/>
                <w:bCs/>
                <w:sz w:val="28"/>
                <w:szCs w:val="28"/>
              </w:rPr>
            </w:pPr>
            <w:r w:rsidRPr="00DF4269">
              <w:rPr>
                <w:rFonts w:cs="Arial"/>
                <w:sz w:val="28"/>
                <w:szCs w:val="28"/>
              </w:rPr>
              <w:t>Travel, Access &amp; Egress</w:t>
            </w:r>
          </w:p>
        </w:tc>
      </w:tr>
      <w:tr w:rsidR="002D3592" w:rsidRPr="0065478A" w14:paraId="3F4198F0" w14:textId="77777777" w:rsidTr="000C5D63">
        <w:trPr>
          <w:trHeight w:val="58"/>
        </w:trPr>
        <w:tc>
          <w:tcPr>
            <w:tcW w:w="1559" w:type="dxa"/>
          </w:tcPr>
          <w:p w14:paraId="44FFC195" w14:textId="77777777" w:rsidR="002D3592" w:rsidRPr="00886DF2" w:rsidRDefault="002D3592" w:rsidP="00E620C7">
            <w:pPr>
              <w:jc w:val="both"/>
              <w:rPr>
                <w:rFonts w:cs="Arial"/>
                <w:sz w:val="18"/>
                <w:szCs w:val="18"/>
              </w:rPr>
            </w:pPr>
            <w:r w:rsidRPr="00886DF2">
              <w:rPr>
                <w:rFonts w:cs="Arial"/>
                <w:sz w:val="18"/>
                <w:szCs w:val="18"/>
              </w:rPr>
              <w:t>Travelling to work</w:t>
            </w:r>
          </w:p>
          <w:p w14:paraId="22B24128" w14:textId="77777777" w:rsidR="002D3592" w:rsidRPr="00886DF2" w:rsidRDefault="002D3592" w:rsidP="00E620C7">
            <w:pPr>
              <w:jc w:val="both"/>
              <w:rPr>
                <w:rFonts w:cs="Arial"/>
                <w:sz w:val="18"/>
                <w:szCs w:val="18"/>
              </w:rPr>
            </w:pPr>
          </w:p>
        </w:tc>
        <w:tc>
          <w:tcPr>
            <w:tcW w:w="1133" w:type="dxa"/>
          </w:tcPr>
          <w:p w14:paraId="2B7A4EB5"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0E2A51EB" w14:textId="77777777" w:rsidR="002D3592" w:rsidRPr="005A4393" w:rsidRDefault="002D3592" w:rsidP="00E620C7">
            <w:pPr>
              <w:jc w:val="both"/>
              <w:rPr>
                <w:rFonts w:cs="Arial"/>
                <w:sz w:val="18"/>
                <w:szCs w:val="18"/>
              </w:rPr>
            </w:pPr>
          </w:p>
        </w:tc>
        <w:tc>
          <w:tcPr>
            <w:tcW w:w="5382" w:type="dxa"/>
          </w:tcPr>
          <w:p w14:paraId="089567E3" w14:textId="77777777" w:rsidR="002D3592" w:rsidRDefault="002D3592" w:rsidP="00E620C7">
            <w:pPr>
              <w:spacing w:line="240" w:lineRule="atLeast"/>
              <w:jc w:val="both"/>
              <w:rPr>
                <w:rFonts w:cs="Arial"/>
                <w:bCs/>
                <w:sz w:val="18"/>
                <w:szCs w:val="18"/>
              </w:rPr>
            </w:pPr>
            <w:r>
              <w:rPr>
                <w:rFonts w:cs="Arial"/>
                <w:bCs/>
                <w:sz w:val="18"/>
                <w:szCs w:val="18"/>
              </w:rPr>
              <w:t>S</w:t>
            </w:r>
            <w:r w:rsidRPr="00D4270B">
              <w:rPr>
                <w:rFonts w:cs="Arial"/>
                <w:bCs/>
                <w:sz w:val="18"/>
                <w:szCs w:val="18"/>
              </w:rPr>
              <w:t>ufficient parking restrictions to maintain social distancing measures</w:t>
            </w:r>
            <w:r>
              <w:rPr>
                <w:rFonts w:cs="Arial"/>
                <w:bCs/>
                <w:sz w:val="18"/>
                <w:szCs w:val="18"/>
              </w:rPr>
              <w:t xml:space="preserve"> in place.</w:t>
            </w:r>
          </w:p>
          <w:p w14:paraId="66BF15D3" w14:textId="77777777" w:rsidR="002D3592" w:rsidRDefault="002D3592" w:rsidP="00E620C7">
            <w:pPr>
              <w:spacing w:line="240" w:lineRule="atLeast"/>
              <w:jc w:val="both"/>
              <w:rPr>
                <w:rFonts w:cs="Arial"/>
                <w:bCs/>
                <w:sz w:val="18"/>
                <w:szCs w:val="18"/>
              </w:rPr>
            </w:pPr>
          </w:p>
          <w:p w14:paraId="544CD033" w14:textId="77777777" w:rsidR="00445D16" w:rsidRDefault="002D3592" w:rsidP="00E620C7">
            <w:pPr>
              <w:spacing w:line="240" w:lineRule="atLeast"/>
              <w:jc w:val="both"/>
              <w:rPr>
                <w:rFonts w:cs="Arial"/>
                <w:bCs/>
                <w:sz w:val="18"/>
                <w:szCs w:val="18"/>
              </w:rPr>
            </w:pPr>
            <w:r>
              <w:rPr>
                <w:rFonts w:cs="Arial"/>
                <w:bCs/>
                <w:sz w:val="18"/>
                <w:szCs w:val="18"/>
              </w:rPr>
              <w:t>Workers will be instructed to use their own transport for work activities.</w:t>
            </w:r>
          </w:p>
          <w:p w14:paraId="131A1292" w14:textId="77777777" w:rsidR="00445D16" w:rsidRDefault="00445D16" w:rsidP="00E620C7">
            <w:pPr>
              <w:spacing w:line="240" w:lineRule="atLeast"/>
              <w:jc w:val="both"/>
              <w:rPr>
                <w:rFonts w:cs="Arial"/>
                <w:bCs/>
                <w:sz w:val="18"/>
                <w:szCs w:val="18"/>
              </w:rPr>
            </w:pPr>
          </w:p>
          <w:p w14:paraId="4BB53FDB" w14:textId="6A47372A" w:rsidR="002D3592" w:rsidRPr="00275303" w:rsidRDefault="00445D16" w:rsidP="00E620C7">
            <w:pPr>
              <w:spacing w:line="240" w:lineRule="atLeast"/>
              <w:jc w:val="both"/>
              <w:rPr>
                <w:rFonts w:cs="Arial"/>
                <w:bCs/>
                <w:sz w:val="18"/>
                <w:szCs w:val="18"/>
              </w:rPr>
            </w:pPr>
            <w:r w:rsidRPr="00275303">
              <w:rPr>
                <w:rFonts w:cs="Arial"/>
                <w:bCs/>
                <w:sz w:val="18"/>
                <w:szCs w:val="18"/>
              </w:rPr>
              <w:t>Additional parking or facilities provided such as bike-racks to help people walk, run, or cycle to work where possible.</w:t>
            </w:r>
          </w:p>
          <w:p w14:paraId="035F863C" w14:textId="77777777" w:rsidR="002D3592" w:rsidRDefault="002D3592" w:rsidP="00E620C7">
            <w:pPr>
              <w:spacing w:line="240" w:lineRule="atLeast"/>
              <w:jc w:val="both"/>
              <w:rPr>
                <w:rFonts w:cs="Arial"/>
                <w:bCs/>
                <w:sz w:val="18"/>
                <w:szCs w:val="18"/>
              </w:rPr>
            </w:pPr>
          </w:p>
          <w:p w14:paraId="02AD5ED4" w14:textId="77777777" w:rsidR="002D3592" w:rsidRDefault="002D3592" w:rsidP="00E620C7">
            <w:pPr>
              <w:spacing w:line="240" w:lineRule="atLeast"/>
              <w:jc w:val="both"/>
              <w:rPr>
                <w:rFonts w:cs="Arial"/>
                <w:bCs/>
                <w:sz w:val="18"/>
                <w:szCs w:val="18"/>
              </w:rPr>
            </w:pPr>
            <w:r>
              <w:rPr>
                <w:rFonts w:cs="Arial"/>
                <w:bCs/>
                <w:sz w:val="18"/>
                <w:szCs w:val="18"/>
              </w:rPr>
              <w:t>Workers told to avoid public transport where applicable and using alternatives e.g. cycling, walking to work etc</w:t>
            </w:r>
          </w:p>
          <w:p w14:paraId="501B92E0" w14:textId="77777777" w:rsidR="002D3592" w:rsidRDefault="002D3592" w:rsidP="00E620C7">
            <w:pPr>
              <w:spacing w:line="240" w:lineRule="atLeast"/>
              <w:jc w:val="both"/>
              <w:rPr>
                <w:rFonts w:cs="Arial"/>
                <w:bCs/>
                <w:sz w:val="18"/>
                <w:szCs w:val="18"/>
              </w:rPr>
            </w:pPr>
          </w:p>
        </w:tc>
        <w:tc>
          <w:tcPr>
            <w:tcW w:w="1134" w:type="dxa"/>
          </w:tcPr>
          <w:p w14:paraId="4CDE8D7E" w14:textId="77777777" w:rsidR="002D3592" w:rsidRPr="0065478A" w:rsidRDefault="002D3592" w:rsidP="00E620C7">
            <w:pPr>
              <w:spacing w:line="240" w:lineRule="atLeast"/>
              <w:jc w:val="both"/>
              <w:rPr>
                <w:rFonts w:cs="Arial"/>
                <w:sz w:val="20"/>
              </w:rPr>
            </w:pPr>
          </w:p>
        </w:tc>
        <w:tc>
          <w:tcPr>
            <w:tcW w:w="1309" w:type="dxa"/>
          </w:tcPr>
          <w:p w14:paraId="10E6FDC2" w14:textId="46A38890" w:rsidR="002D3592" w:rsidRPr="0065478A" w:rsidRDefault="002D3592" w:rsidP="00E620C7">
            <w:pPr>
              <w:spacing w:line="240" w:lineRule="atLeast"/>
              <w:jc w:val="both"/>
              <w:rPr>
                <w:rFonts w:cs="Arial"/>
                <w:sz w:val="20"/>
              </w:rPr>
            </w:pPr>
          </w:p>
        </w:tc>
        <w:tc>
          <w:tcPr>
            <w:tcW w:w="1232" w:type="dxa"/>
          </w:tcPr>
          <w:p w14:paraId="08A1ACEF" w14:textId="5E7935AA" w:rsidR="002D3592" w:rsidRPr="0065478A" w:rsidRDefault="002D3592" w:rsidP="00E620C7">
            <w:pPr>
              <w:spacing w:line="240" w:lineRule="atLeast"/>
              <w:jc w:val="both"/>
              <w:rPr>
                <w:rFonts w:cs="Arial"/>
                <w:sz w:val="20"/>
              </w:rPr>
            </w:pPr>
          </w:p>
        </w:tc>
        <w:tc>
          <w:tcPr>
            <w:tcW w:w="1333" w:type="dxa"/>
          </w:tcPr>
          <w:p w14:paraId="3D73FBCE" w14:textId="01815A80" w:rsidR="002D3592" w:rsidRPr="0065478A" w:rsidRDefault="002D3592" w:rsidP="00E620C7">
            <w:pPr>
              <w:spacing w:line="240" w:lineRule="atLeast"/>
              <w:jc w:val="both"/>
              <w:rPr>
                <w:rFonts w:cs="Arial"/>
                <w:sz w:val="20"/>
              </w:rPr>
            </w:pPr>
          </w:p>
        </w:tc>
        <w:tc>
          <w:tcPr>
            <w:tcW w:w="1288" w:type="dxa"/>
            <w:gridSpan w:val="2"/>
          </w:tcPr>
          <w:p w14:paraId="258FE368" w14:textId="41E91436"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1C13D0E5" w14:textId="25B920B4"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16EEAC4D" w14:textId="77777777" w:rsidTr="000C5D63">
        <w:trPr>
          <w:trHeight w:val="58"/>
        </w:trPr>
        <w:tc>
          <w:tcPr>
            <w:tcW w:w="1559" w:type="dxa"/>
          </w:tcPr>
          <w:p w14:paraId="52950E6C" w14:textId="77777777" w:rsidR="002D3592" w:rsidRPr="00886DF2" w:rsidRDefault="002D3592" w:rsidP="00E620C7">
            <w:pPr>
              <w:jc w:val="both"/>
              <w:rPr>
                <w:rFonts w:cs="Arial"/>
                <w:sz w:val="18"/>
                <w:szCs w:val="18"/>
              </w:rPr>
            </w:pPr>
            <w:r w:rsidRPr="00886DF2">
              <w:rPr>
                <w:rFonts w:cs="Arial"/>
                <w:sz w:val="18"/>
                <w:szCs w:val="18"/>
              </w:rPr>
              <w:t>Driving at work</w:t>
            </w:r>
          </w:p>
        </w:tc>
        <w:tc>
          <w:tcPr>
            <w:tcW w:w="1133" w:type="dxa"/>
          </w:tcPr>
          <w:p w14:paraId="3B5719E7" w14:textId="77777777" w:rsidR="002D3592" w:rsidRPr="005A4393" w:rsidRDefault="002D3592" w:rsidP="00E620C7">
            <w:pPr>
              <w:jc w:val="both"/>
              <w:rPr>
                <w:rFonts w:cs="Arial"/>
                <w:sz w:val="18"/>
                <w:szCs w:val="18"/>
              </w:rPr>
            </w:pPr>
            <w:r w:rsidRPr="005A4393">
              <w:rPr>
                <w:rFonts w:cs="Arial"/>
                <w:sz w:val="18"/>
                <w:szCs w:val="18"/>
              </w:rPr>
              <w:t xml:space="preserve">Staff, </w:t>
            </w:r>
            <w:r w:rsidRPr="00486292">
              <w:rPr>
                <w:rFonts w:cs="Arial"/>
                <w:sz w:val="16"/>
                <w:szCs w:val="16"/>
              </w:rPr>
              <w:t>Contractor</w:t>
            </w:r>
            <w:r>
              <w:rPr>
                <w:rFonts w:cs="Arial"/>
                <w:sz w:val="16"/>
                <w:szCs w:val="16"/>
              </w:rPr>
              <w:t>s</w:t>
            </w:r>
          </w:p>
        </w:tc>
        <w:tc>
          <w:tcPr>
            <w:tcW w:w="5382" w:type="dxa"/>
          </w:tcPr>
          <w:p w14:paraId="17899680" w14:textId="5D33445F" w:rsidR="002D3592" w:rsidRDefault="002D3592" w:rsidP="00E620C7">
            <w:pPr>
              <w:spacing w:line="240" w:lineRule="atLeast"/>
              <w:jc w:val="both"/>
              <w:rPr>
                <w:rFonts w:cs="Arial"/>
                <w:bCs/>
                <w:sz w:val="18"/>
                <w:szCs w:val="18"/>
              </w:rPr>
            </w:pPr>
            <w:r>
              <w:rPr>
                <w:rFonts w:cs="Arial"/>
                <w:bCs/>
                <w:sz w:val="18"/>
                <w:szCs w:val="18"/>
              </w:rPr>
              <w:t>S</w:t>
            </w:r>
            <w:r w:rsidRPr="00D6635E">
              <w:rPr>
                <w:rFonts w:cs="Arial"/>
                <w:bCs/>
                <w:sz w:val="18"/>
                <w:szCs w:val="18"/>
              </w:rPr>
              <w:t xml:space="preserve">taff </w:t>
            </w:r>
            <w:r>
              <w:rPr>
                <w:rFonts w:cs="Arial"/>
                <w:bCs/>
                <w:sz w:val="18"/>
                <w:szCs w:val="18"/>
              </w:rPr>
              <w:t xml:space="preserve">roles </w:t>
            </w:r>
            <w:r w:rsidRPr="00D6635E">
              <w:rPr>
                <w:rFonts w:cs="Arial"/>
                <w:bCs/>
                <w:sz w:val="18"/>
                <w:szCs w:val="18"/>
              </w:rPr>
              <w:t xml:space="preserve">that are required to car share </w:t>
            </w:r>
            <w:r>
              <w:rPr>
                <w:rFonts w:cs="Arial"/>
                <w:bCs/>
                <w:sz w:val="18"/>
                <w:szCs w:val="18"/>
              </w:rPr>
              <w:t>are considered and whether this could continue.</w:t>
            </w:r>
          </w:p>
          <w:p w14:paraId="12D2EAA6" w14:textId="408098A1" w:rsidR="00EF2168" w:rsidRDefault="00EF2168" w:rsidP="00E620C7">
            <w:pPr>
              <w:spacing w:line="240" w:lineRule="atLeast"/>
              <w:jc w:val="both"/>
              <w:rPr>
                <w:rFonts w:cs="Arial"/>
                <w:bCs/>
                <w:sz w:val="18"/>
                <w:szCs w:val="18"/>
              </w:rPr>
            </w:pPr>
          </w:p>
          <w:p w14:paraId="700A86BF" w14:textId="77777777" w:rsidR="00EF2168" w:rsidRPr="00275303" w:rsidRDefault="00EF2168" w:rsidP="00EF2168">
            <w:pPr>
              <w:spacing w:line="240" w:lineRule="atLeast"/>
              <w:jc w:val="both"/>
              <w:rPr>
                <w:rFonts w:cs="Arial"/>
                <w:bCs/>
                <w:sz w:val="18"/>
                <w:szCs w:val="18"/>
              </w:rPr>
            </w:pPr>
            <w:r w:rsidRPr="00275303">
              <w:rPr>
                <w:rFonts w:cs="Arial"/>
                <w:bCs/>
                <w:sz w:val="18"/>
                <w:szCs w:val="18"/>
              </w:rPr>
              <w:t>Non-essential travel is minimised– consider remote options first.</w:t>
            </w:r>
          </w:p>
          <w:p w14:paraId="5EE05036" w14:textId="77777777" w:rsidR="00EF2168" w:rsidRPr="00275303" w:rsidRDefault="00EF2168" w:rsidP="00EF2168">
            <w:pPr>
              <w:spacing w:line="240" w:lineRule="atLeast"/>
              <w:jc w:val="both"/>
              <w:rPr>
                <w:rFonts w:cs="Arial"/>
                <w:bCs/>
                <w:sz w:val="18"/>
                <w:szCs w:val="18"/>
              </w:rPr>
            </w:pPr>
            <w:r w:rsidRPr="00275303">
              <w:rPr>
                <w:rFonts w:cs="Arial"/>
                <w:bCs/>
                <w:sz w:val="18"/>
                <w:szCs w:val="18"/>
              </w:rPr>
              <w:t xml:space="preserve"> </w:t>
            </w:r>
          </w:p>
          <w:p w14:paraId="5E720726" w14:textId="05718B9B" w:rsidR="00EF2168" w:rsidRPr="00275303" w:rsidRDefault="00EF2168" w:rsidP="00EF2168">
            <w:pPr>
              <w:spacing w:line="240" w:lineRule="atLeast"/>
              <w:jc w:val="both"/>
              <w:rPr>
                <w:rFonts w:cs="Arial"/>
                <w:bCs/>
                <w:sz w:val="18"/>
                <w:szCs w:val="18"/>
              </w:rPr>
            </w:pPr>
            <w:r w:rsidRPr="00275303">
              <w:rPr>
                <w:rFonts w:cs="Arial"/>
                <w:bCs/>
                <w:sz w:val="18"/>
                <w:szCs w:val="18"/>
              </w:rPr>
              <w:t>The number of people travelling together in any one vehicle is min</w:t>
            </w:r>
            <w:r w:rsidR="00DC4F4C" w:rsidRPr="00275303">
              <w:rPr>
                <w:rFonts w:cs="Arial"/>
                <w:bCs/>
                <w:sz w:val="18"/>
                <w:szCs w:val="18"/>
              </w:rPr>
              <w:t>i</w:t>
            </w:r>
            <w:r w:rsidRPr="00275303">
              <w:rPr>
                <w:rFonts w:cs="Arial"/>
                <w:bCs/>
                <w:sz w:val="18"/>
                <w:szCs w:val="18"/>
              </w:rPr>
              <w:t>mised, using fixed travel partners, increasing</w:t>
            </w:r>
            <w:r w:rsidR="00DC4F4C" w:rsidRPr="00275303">
              <w:rPr>
                <w:rFonts w:cs="Arial"/>
                <w:bCs/>
                <w:sz w:val="18"/>
                <w:szCs w:val="18"/>
              </w:rPr>
              <w:t xml:space="preserve"> </w:t>
            </w:r>
            <w:r w:rsidRPr="00275303">
              <w:rPr>
                <w:rFonts w:cs="Arial"/>
                <w:bCs/>
                <w:sz w:val="18"/>
                <w:szCs w:val="18"/>
              </w:rPr>
              <w:t xml:space="preserve">ventilation when possible and avoiding sitting </w:t>
            </w:r>
            <w:r w:rsidR="001C2C3F" w:rsidRPr="00275303">
              <w:rPr>
                <w:rFonts w:cs="Arial"/>
                <w:bCs/>
                <w:sz w:val="18"/>
                <w:szCs w:val="18"/>
              </w:rPr>
              <w:t>face-to-face</w:t>
            </w:r>
            <w:r w:rsidRPr="00275303">
              <w:rPr>
                <w:rFonts w:cs="Arial"/>
                <w:bCs/>
                <w:sz w:val="18"/>
                <w:szCs w:val="18"/>
              </w:rPr>
              <w:t xml:space="preserve">. </w:t>
            </w:r>
          </w:p>
          <w:p w14:paraId="57892D59" w14:textId="77777777" w:rsidR="00EF2168" w:rsidRPr="00275303" w:rsidRDefault="00EF2168" w:rsidP="00EF2168">
            <w:pPr>
              <w:spacing w:line="240" w:lineRule="atLeast"/>
              <w:jc w:val="both"/>
              <w:rPr>
                <w:rFonts w:cs="Arial"/>
                <w:bCs/>
                <w:sz w:val="18"/>
                <w:szCs w:val="18"/>
              </w:rPr>
            </w:pPr>
          </w:p>
          <w:p w14:paraId="449D826D" w14:textId="77777777" w:rsidR="00EF2168" w:rsidRPr="00275303" w:rsidRDefault="00EF2168" w:rsidP="00EF2168">
            <w:pPr>
              <w:spacing w:line="240" w:lineRule="atLeast"/>
              <w:jc w:val="both"/>
              <w:rPr>
                <w:rFonts w:cs="Arial"/>
                <w:bCs/>
                <w:sz w:val="18"/>
                <w:szCs w:val="18"/>
              </w:rPr>
            </w:pPr>
            <w:r w:rsidRPr="00275303">
              <w:rPr>
                <w:rFonts w:cs="Arial"/>
                <w:bCs/>
                <w:sz w:val="18"/>
                <w:szCs w:val="18"/>
              </w:rPr>
              <w:t xml:space="preserve">Shared vehicles between shifts or on handover are cleaned. </w:t>
            </w:r>
          </w:p>
          <w:p w14:paraId="69A17A4B" w14:textId="77777777" w:rsidR="00EF2168" w:rsidRPr="00275303" w:rsidRDefault="00EF2168" w:rsidP="00EF2168">
            <w:pPr>
              <w:spacing w:line="240" w:lineRule="atLeast"/>
              <w:jc w:val="both"/>
              <w:rPr>
                <w:rFonts w:cs="Arial"/>
                <w:bCs/>
                <w:sz w:val="18"/>
                <w:szCs w:val="18"/>
              </w:rPr>
            </w:pPr>
          </w:p>
          <w:p w14:paraId="72DD8242" w14:textId="77777777" w:rsidR="00EF2168" w:rsidRPr="00275303" w:rsidRDefault="00EF2168" w:rsidP="00EF2168">
            <w:pPr>
              <w:spacing w:line="240" w:lineRule="atLeast"/>
              <w:jc w:val="both"/>
              <w:rPr>
                <w:rFonts w:cs="Arial"/>
                <w:bCs/>
                <w:sz w:val="18"/>
                <w:szCs w:val="18"/>
              </w:rPr>
            </w:pPr>
            <w:r w:rsidRPr="00275303">
              <w:rPr>
                <w:rFonts w:cs="Arial"/>
                <w:bCs/>
                <w:sz w:val="18"/>
                <w:szCs w:val="18"/>
              </w:rPr>
              <w:t xml:space="preserve">Where workers are required to stay away from their home, this is centrally logged and any overnight accommodation confirmed to meeting social distancing guidelines. </w:t>
            </w:r>
          </w:p>
          <w:p w14:paraId="36DB1736" w14:textId="77777777" w:rsidR="00EF2168" w:rsidRPr="00275303" w:rsidRDefault="00EF2168" w:rsidP="00EF2168">
            <w:pPr>
              <w:spacing w:line="240" w:lineRule="atLeast"/>
              <w:jc w:val="both"/>
              <w:rPr>
                <w:rFonts w:cs="Arial"/>
                <w:bCs/>
                <w:sz w:val="18"/>
                <w:szCs w:val="18"/>
              </w:rPr>
            </w:pPr>
          </w:p>
          <w:p w14:paraId="54E9CFD4" w14:textId="77777777" w:rsidR="002D3592" w:rsidRPr="00275303" w:rsidRDefault="00EF2168" w:rsidP="00E620C7">
            <w:pPr>
              <w:spacing w:line="240" w:lineRule="atLeast"/>
              <w:jc w:val="both"/>
              <w:rPr>
                <w:rFonts w:cs="Arial"/>
                <w:bCs/>
                <w:sz w:val="18"/>
                <w:szCs w:val="18"/>
              </w:rPr>
            </w:pPr>
            <w:r w:rsidRPr="00275303">
              <w:rPr>
                <w:rFonts w:cs="Arial"/>
                <w:bCs/>
                <w:sz w:val="18"/>
                <w:szCs w:val="18"/>
              </w:rPr>
              <w:t xml:space="preserve">Procedures in place to minimise person-to-person contact during deliveries to other sites. </w:t>
            </w:r>
          </w:p>
          <w:p w14:paraId="5682361B" w14:textId="77777777" w:rsidR="00EF2168" w:rsidRDefault="00EF2168" w:rsidP="00E620C7">
            <w:pPr>
              <w:spacing w:line="240" w:lineRule="atLeast"/>
              <w:jc w:val="both"/>
              <w:rPr>
                <w:rFonts w:cs="Arial"/>
                <w:bCs/>
                <w:sz w:val="18"/>
                <w:szCs w:val="18"/>
                <w:highlight w:val="magenta"/>
              </w:rPr>
            </w:pPr>
          </w:p>
          <w:p w14:paraId="145F6F57" w14:textId="28D6E0FE" w:rsidR="00EF2168" w:rsidRPr="00EF2168" w:rsidRDefault="00EF2168" w:rsidP="00E620C7">
            <w:pPr>
              <w:spacing w:line="240" w:lineRule="atLeast"/>
              <w:jc w:val="both"/>
              <w:rPr>
                <w:rFonts w:cs="Arial"/>
                <w:bCs/>
                <w:sz w:val="18"/>
                <w:szCs w:val="18"/>
                <w:highlight w:val="magenta"/>
              </w:rPr>
            </w:pPr>
          </w:p>
        </w:tc>
        <w:tc>
          <w:tcPr>
            <w:tcW w:w="1134" w:type="dxa"/>
          </w:tcPr>
          <w:p w14:paraId="2C3F10FB" w14:textId="77777777" w:rsidR="002D3592" w:rsidRPr="0065478A" w:rsidRDefault="002D3592" w:rsidP="00E620C7">
            <w:pPr>
              <w:spacing w:line="240" w:lineRule="atLeast"/>
              <w:jc w:val="both"/>
              <w:rPr>
                <w:rFonts w:cs="Arial"/>
                <w:sz w:val="20"/>
              </w:rPr>
            </w:pPr>
          </w:p>
        </w:tc>
        <w:tc>
          <w:tcPr>
            <w:tcW w:w="1309" w:type="dxa"/>
          </w:tcPr>
          <w:p w14:paraId="0A7B45C1" w14:textId="1AE556AC" w:rsidR="002D3592" w:rsidRPr="0065478A" w:rsidRDefault="002D3592" w:rsidP="00E620C7">
            <w:pPr>
              <w:spacing w:line="240" w:lineRule="atLeast"/>
              <w:jc w:val="both"/>
              <w:rPr>
                <w:rFonts w:cs="Arial"/>
                <w:sz w:val="20"/>
              </w:rPr>
            </w:pPr>
          </w:p>
        </w:tc>
        <w:tc>
          <w:tcPr>
            <w:tcW w:w="1232" w:type="dxa"/>
          </w:tcPr>
          <w:p w14:paraId="362FA50D" w14:textId="62B6D3B9" w:rsidR="002D3592" w:rsidRPr="0065478A" w:rsidRDefault="002D3592" w:rsidP="00E620C7">
            <w:pPr>
              <w:spacing w:line="240" w:lineRule="atLeast"/>
              <w:jc w:val="both"/>
              <w:rPr>
                <w:rFonts w:cs="Arial"/>
                <w:sz w:val="20"/>
              </w:rPr>
            </w:pPr>
          </w:p>
        </w:tc>
        <w:tc>
          <w:tcPr>
            <w:tcW w:w="1333" w:type="dxa"/>
          </w:tcPr>
          <w:p w14:paraId="5CDBB671" w14:textId="068E193B" w:rsidR="002D3592" w:rsidRPr="0065478A" w:rsidRDefault="002D3592" w:rsidP="00E620C7">
            <w:pPr>
              <w:spacing w:line="240" w:lineRule="atLeast"/>
              <w:jc w:val="both"/>
              <w:rPr>
                <w:rFonts w:cs="Arial"/>
                <w:sz w:val="20"/>
              </w:rPr>
            </w:pPr>
          </w:p>
        </w:tc>
        <w:tc>
          <w:tcPr>
            <w:tcW w:w="1288" w:type="dxa"/>
            <w:gridSpan w:val="2"/>
          </w:tcPr>
          <w:p w14:paraId="73F2FB44" w14:textId="448BCA9F"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4B9E6753" w14:textId="19EA1747"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729D0816" w14:textId="77777777" w:rsidTr="000C5D63">
        <w:trPr>
          <w:trHeight w:val="58"/>
        </w:trPr>
        <w:tc>
          <w:tcPr>
            <w:tcW w:w="1559" w:type="dxa"/>
          </w:tcPr>
          <w:p w14:paraId="5D54D4F2" w14:textId="77777777" w:rsidR="002D3592" w:rsidRPr="00886DF2" w:rsidRDefault="002D3592" w:rsidP="00E620C7">
            <w:pPr>
              <w:jc w:val="both"/>
              <w:rPr>
                <w:rFonts w:cs="Arial"/>
                <w:sz w:val="18"/>
                <w:szCs w:val="18"/>
              </w:rPr>
            </w:pPr>
          </w:p>
          <w:p w14:paraId="1A7A32FD" w14:textId="77777777" w:rsidR="002D3592" w:rsidRPr="00886DF2" w:rsidRDefault="002D3592" w:rsidP="00E620C7">
            <w:pPr>
              <w:jc w:val="both"/>
              <w:rPr>
                <w:rFonts w:cs="Arial"/>
                <w:sz w:val="18"/>
                <w:szCs w:val="18"/>
              </w:rPr>
            </w:pPr>
            <w:r w:rsidRPr="00886DF2">
              <w:rPr>
                <w:rFonts w:cs="Arial"/>
                <w:sz w:val="18"/>
                <w:szCs w:val="18"/>
              </w:rPr>
              <w:t>Entry and exit to building</w:t>
            </w:r>
          </w:p>
          <w:p w14:paraId="5D02DD0A" w14:textId="77777777" w:rsidR="002D3592" w:rsidRDefault="002D3592" w:rsidP="00E620C7">
            <w:pPr>
              <w:jc w:val="both"/>
              <w:rPr>
                <w:rFonts w:cs="Arial"/>
                <w:sz w:val="18"/>
                <w:szCs w:val="18"/>
              </w:rPr>
            </w:pPr>
          </w:p>
          <w:p w14:paraId="51E6AD43" w14:textId="77777777" w:rsidR="002D3592" w:rsidRDefault="002D3592" w:rsidP="00E620C7">
            <w:pPr>
              <w:jc w:val="both"/>
              <w:rPr>
                <w:rFonts w:cs="Arial"/>
                <w:sz w:val="18"/>
                <w:szCs w:val="18"/>
              </w:rPr>
            </w:pPr>
          </w:p>
          <w:p w14:paraId="1991BB02" w14:textId="77777777" w:rsidR="002D3592" w:rsidRPr="00886DF2" w:rsidRDefault="002D3592" w:rsidP="00E620C7">
            <w:pPr>
              <w:jc w:val="both"/>
              <w:rPr>
                <w:rFonts w:cs="Arial"/>
                <w:sz w:val="18"/>
                <w:szCs w:val="18"/>
              </w:rPr>
            </w:pPr>
          </w:p>
          <w:p w14:paraId="06C00323" w14:textId="77777777" w:rsidR="002D3592" w:rsidRPr="00886DF2" w:rsidRDefault="002D3592" w:rsidP="00E620C7">
            <w:pPr>
              <w:jc w:val="both"/>
              <w:rPr>
                <w:rFonts w:cs="Arial"/>
                <w:sz w:val="18"/>
                <w:szCs w:val="18"/>
              </w:rPr>
            </w:pPr>
          </w:p>
          <w:p w14:paraId="0F450D2A" w14:textId="77777777" w:rsidR="002D3592" w:rsidRDefault="002D3592" w:rsidP="00E620C7">
            <w:pPr>
              <w:jc w:val="both"/>
              <w:rPr>
                <w:rFonts w:cs="Arial"/>
                <w:sz w:val="20"/>
              </w:rPr>
            </w:pPr>
          </w:p>
          <w:p w14:paraId="6716C79E" w14:textId="77777777" w:rsidR="002D3592" w:rsidRDefault="002D3592" w:rsidP="00E620C7">
            <w:pPr>
              <w:jc w:val="both"/>
              <w:rPr>
                <w:rFonts w:cs="Arial"/>
                <w:sz w:val="20"/>
              </w:rPr>
            </w:pPr>
          </w:p>
          <w:p w14:paraId="6FF4DD8D" w14:textId="77777777" w:rsidR="002D3592" w:rsidRDefault="002D3592" w:rsidP="00E620C7">
            <w:pPr>
              <w:jc w:val="both"/>
              <w:rPr>
                <w:rFonts w:cs="Arial"/>
                <w:sz w:val="20"/>
              </w:rPr>
            </w:pPr>
          </w:p>
          <w:p w14:paraId="1FE44C4E" w14:textId="77777777" w:rsidR="002D3592" w:rsidRDefault="002D3592" w:rsidP="00E620C7">
            <w:pPr>
              <w:jc w:val="both"/>
              <w:rPr>
                <w:rFonts w:cs="Arial"/>
                <w:sz w:val="20"/>
              </w:rPr>
            </w:pPr>
          </w:p>
          <w:p w14:paraId="14501D56" w14:textId="77777777" w:rsidR="002D3592" w:rsidRDefault="002D3592" w:rsidP="00E620C7">
            <w:pPr>
              <w:jc w:val="both"/>
              <w:rPr>
                <w:rFonts w:cs="Arial"/>
                <w:sz w:val="20"/>
              </w:rPr>
            </w:pPr>
          </w:p>
          <w:p w14:paraId="60822D47" w14:textId="3C0B9B7C" w:rsidR="002D3592" w:rsidRDefault="002D3592" w:rsidP="00E620C7">
            <w:pPr>
              <w:jc w:val="both"/>
              <w:rPr>
                <w:rFonts w:cs="Arial"/>
                <w:sz w:val="20"/>
              </w:rPr>
            </w:pPr>
          </w:p>
          <w:p w14:paraId="2458BF76" w14:textId="7BB5DC6B" w:rsidR="002D3592" w:rsidRDefault="002D3592" w:rsidP="00E620C7">
            <w:pPr>
              <w:jc w:val="both"/>
              <w:rPr>
                <w:rFonts w:cs="Arial"/>
                <w:sz w:val="20"/>
              </w:rPr>
            </w:pPr>
          </w:p>
          <w:p w14:paraId="0AD5EAD0" w14:textId="4B9DDD71" w:rsidR="002D3592" w:rsidRDefault="002D3592" w:rsidP="00E620C7">
            <w:pPr>
              <w:jc w:val="both"/>
              <w:rPr>
                <w:rFonts w:cs="Arial"/>
                <w:sz w:val="20"/>
              </w:rPr>
            </w:pPr>
          </w:p>
          <w:p w14:paraId="02451484" w14:textId="2F30C4FA" w:rsidR="002D3592" w:rsidRDefault="002D3592" w:rsidP="00E620C7">
            <w:pPr>
              <w:jc w:val="both"/>
              <w:rPr>
                <w:rFonts w:cs="Arial"/>
                <w:sz w:val="20"/>
              </w:rPr>
            </w:pPr>
          </w:p>
          <w:p w14:paraId="7D016710" w14:textId="39DBC327" w:rsidR="002D3592" w:rsidRDefault="002D3592" w:rsidP="00E620C7">
            <w:pPr>
              <w:jc w:val="both"/>
              <w:rPr>
                <w:rFonts w:cs="Arial"/>
                <w:sz w:val="20"/>
              </w:rPr>
            </w:pPr>
          </w:p>
          <w:p w14:paraId="3EDA9033" w14:textId="61DAD6FB" w:rsidR="002D3592" w:rsidRDefault="002D3592" w:rsidP="00E620C7">
            <w:pPr>
              <w:jc w:val="both"/>
              <w:rPr>
                <w:rFonts w:cs="Arial"/>
                <w:sz w:val="20"/>
              </w:rPr>
            </w:pPr>
          </w:p>
          <w:p w14:paraId="23764EF3" w14:textId="0CBF8C1C" w:rsidR="002D3592" w:rsidRDefault="002D3592" w:rsidP="00E620C7">
            <w:pPr>
              <w:jc w:val="both"/>
              <w:rPr>
                <w:rFonts w:cs="Arial"/>
                <w:sz w:val="20"/>
              </w:rPr>
            </w:pPr>
          </w:p>
          <w:p w14:paraId="2B6EBAC1" w14:textId="51FF5AE0" w:rsidR="002D3592" w:rsidRDefault="002D3592" w:rsidP="00E620C7">
            <w:pPr>
              <w:jc w:val="both"/>
              <w:rPr>
                <w:rFonts w:cs="Arial"/>
                <w:sz w:val="20"/>
              </w:rPr>
            </w:pPr>
          </w:p>
          <w:p w14:paraId="6B05E12F" w14:textId="1367887F" w:rsidR="002D3592" w:rsidRPr="00886DF2" w:rsidRDefault="002D3592" w:rsidP="00E620C7">
            <w:pPr>
              <w:jc w:val="both"/>
              <w:rPr>
                <w:rFonts w:cs="Arial"/>
                <w:sz w:val="18"/>
                <w:szCs w:val="18"/>
              </w:rPr>
            </w:pPr>
            <w:r w:rsidRPr="00886DF2">
              <w:rPr>
                <w:rFonts w:cs="Arial"/>
                <w:sz w:val="18"/>
                <w:szCs w:val="18"/>
              </w:rPr>
              <w:t>Entry and exit to building</w:t>
            </w:r>
            <w:r>
              <w:rPr>
                <w:rFonts w:cs="Arial"/>
                <w:sz w:val="18"/>
                <w:szCs w:val="18"/>
              </w:rPr>
              <w:t xml:space="preserve"> – Continued</w:t>
            </w:r>
          </w:p>
          <w:p w14:paraId="4C4E1845" w14:textId="77777777" w:rsidR="002D3592" w:rsidRDefault="002D3592" w:rsidP="00E620C7">
            <w:pPr>
              <w:jc w:val="both"/>
              <w:rPr>
                <w:rFonts w:cs="Arial"/>
                <w:sz w:val="20"/>
              </w:rPr>
            </w:pPr>
          </w:p>
          <w:p w14:paraId="7D0FF01B" w14:textId="77777777" w:rsidR="002D3592" w:rsidRDefault="002D3592" w:rsidP="00E620C7">
            <w:pPr>
              <w:jc w:val="both"/>
              <w:rPr>
                <w:rFonts w:cs="Arial"/>
                <w:sz w:val="20"/>
              </w:rPr>
            </w:pPr>
          </w:p>
          <w:p w14:paraId="677B2A8D" w14:textId="77777777" w:rsidR="002D3592" w:rsidRDefault="002D3592" w:rsidP="00E620C7">
            <w:pPr>
              <w:jc w:val="both"/>
              <w:rPr>
                <w:rFonts w:cs="Arial"/>
                <w:sz w:val="20"/>
              </w:rPr>
            </w:pPr>
          </w:p>
          <w:p w14:paraId="7B1C4F0B" w14:textId="77777777" w:rsidR="002D3592" w:rsidRPr="00886DF2" w:rsidRDefault="002D3592" w:rsidP="00E620C7">
            <w:pPr>
              <w:jc w:val="both"/>
              <w:rPr>
                <w:rFonts w:cs="Arial"/>
                <w:sz w:val="18"/>
                <w:szCs w:val="18"/>
              </w:rPr>
            </w:pPr>
          </w:p>
          <w:p w14:paraId="792FDD51" w14:textId="77777777" w:rsidR="002D3592" w:rsidRDefault="002D3592" w:rsidP="00E620C7">
            <w:pPr>
              <w:jc w:val="both"/>
              <w:rPr>
                <w:rFonts w:cs="Arial"/>
                <w:sz w:val="20"/>
              </w:rPr>
            </w:pPr>
          </w:p>
          <w:p w14:paraId="3C4A551A" w14:textId="77777777" w:rsidR="002D3592" w:rsidRPr="005A4393" w:rsidRDefault="002D3592" w:rsidP="00E620C7">
            <w:pPr>
              <w:jc w:val="both"/>
              <w:rPr>
                <w:rFonts w:cs="Arial"/>
                <w:sz w:val="20"/>
              </w:rPr>
            </w:pPr>
          </w:p>
        </w:tc>
        <w:tc>
          <w:tcPr>
            <w:tcW w:w="1133" w:type="dxa"/>
          </w:tcPr>
          <w:p w14:paraId="0AAF96D9" w14:textId="77777777" w:rsidR="002D3592" w:rsidRDefault="002D3592" w:rsidP="00E620C7">
            <w:pPr>
              <w:jc w:val="both"/>
              <w:rPr>
                <w:rFonts w:cs="Arial"/>
                <w:sz w:val="18"/>
                <w:szCs w:val="18"/>
              </w:rPr>
            </w:pPr>
          </w:p>
          <w:p w14:paraId="0D3AB27D"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1F2F9BE0" w14:textId="77777777" w:rsidR="002D3592" w:rsidRDefault="002D3592" w:rsidP="00E620C7">
            <w:pPr>
              <w:jc w:val="both"/>
              <w:rPr>
                <w:rFonts w:cs="Arial"/>
                <w:sz w:val="18"/>
                <w:szCs w:val="18"/>
              </w:rPr>
            </w:pPr>
          </w:p>
          <w:p w14:paraId="24A6AD09" w14:textId="77777777" w:rsidR="002D3592" w:rsidRDefault="002D3592" w:rsidP="00E620C7">
            <w:pPr>
              <w:jc w:val="both"/>
              <w:rPr>
                <w:rFonts w:cs="Arial"/>
                <w:sz w:val="18"/>
                <w:szCs w:val="18"/>
              </w:rPr>
            </w:pPr>
          </w:p>
          <w:p w14:paraId="6F2C5054" w14:textId="77777777" w:rsidR="002D3592" w:rsidRDefault="002D3592" w:rsidP="00E620C7">
            <w:pPr>
              <w:jc w:val="both"/>
              <w:rPr>
                <w:rFonts w:cs="Arial"/>
                <w:sz w:val="18"/>
                <w:szCs w:val="18"/>
              </w:rPr>
            </w:pPr>
          </w:p>
          <w:p w14:paraId="711B3C7B" w14:textId="77777777" w:rsidR="002D3592" w:rsidRDefault="002D3592" w:rsidP="00E620C7">
            <w:pPr>
              <w:jc w:val="both"/>
              <w:rPr>
                <w:rFonts w:cs="Arial"/>
                <w:sz w:val="18"/>
                <w:szCs w:val="18"/>
              </w:rPr>
            </w:pPr>
          </w:p>
          <w:p w14:paraId="4E84BDA9" w14:textId="77777777" w:rsidR="002D3592" w:rsidRDefault="002D3592" w:rsidP="00E620C7">
            <w:pPr>
              <w:jc w:val="both"/>
              <w:rPr>
                <w:rFonts w:cs="Arial"/>
                <w:sz w:val="18"/>
                <w:szCs w:val="18"/>
              </w:rPr>
            </w:pPr>
          </w:p>
          <w:p w14:paraId="4D0A1A75" w14:textId="77777777" w:rsidR="002D3592" w:rsidRDefault="002D3592" w:rsidP="00E620C7">
            <w:pPr>
              <w:jc w:val="both"/>
              <w:rPr>
                <w:rFonts w:cs="Arial"/>
                <w:sz w:val="18"/>
                <w:szCs w:val="18"/>
              </w:rPr>
            </w:pPr>
          </w:p>
          <w:p w14:paraId="50F25894" w14:textId="77777777" w:rsidR="002D3592" w:rsidRDefault="002D3592" w:rsidP="00E620C7">
            <w:pPr>
              <w:jc w:val="both"/>
              <w:rPr>
                <w:rFonts w:cs="Arial"/>
                <w:sz w:val="18"/>
                <w:szCs w:val="18"/>
              </w:rPr>
            </w:pPr>
          </w:p>
          <w:p w14:paraId="4BF2C5CC" w14:textId="77777777" w:rsidR="002D3592" w:rsidRDefault="002D3592" w:rsidP="00E620C7">
            <w:pPr>
              <w:jc w:val="both"/>
              <w:rPr>
                <w:rFonts w:cs="Arial"/>
                <w:sz w:val="18"/>
                <w:szCs w:val="18"/>
              </w:rPr>
            </w:pPr>
          </w:p>
          <w:p w14:paraId="45FD6FE5" w14:textId="77777777" w:rsidR="002D3592" w:rsidRDefault="002D3592" w:rsidP="00E620C7">
            <w:pPr>
              <w:jc w:val="both"/>
              <w:rPr>
                <w:rFonts w:cs="Arial"/>
                <w:sz w:val="18"/>
                <w:szCs w:val="18"/>
              </w:rPr>
            </w:pPr>
          </w:p>
          <w:p w14:paraId="5B8D4A0F" w14:textId="77777777" w:rsidR="002D3592" w:rsidRDefault="002D3592" w:rsidP="00E620C7">
            <w:pPr>
              <w:jc w:val="both"/>
              <w:rPr>
                <w:rFonts w:cs="Arial"/>
                <w:sz w:val="18"/>
                <w:szCs w:val="18"/>
              </w:rPr>
            </w:pPr>
          </w:p>
          <w:p w14:paraId="18113292" w14:textId="77777777" w:rsidR="002D3592" w:rsidRDefault="002D3592" w:rsidP="00E620C7">
            <w:pPr>
              <w:jc w:val="both"/>
              <w:rPr>
                <w:rFonts w:cs="Arial"/>
                <w:sz w:val="18"/>
                <w:szCs w:val="18"/>
              </w:rPr>
            </w:pPr>
          </w:p>
          <w:p w14:paraId="7F998E08" w14:textId="77777777" w:rsidR="002D3592" w:rsidRDefault="002D3592" w:rsidP="00E620C7">
            <w:pPr>
              <w:jc w:val="both"/>
              <w:rPr>
                <w:rFonts w:cs="Arial"/>
                <w:sz w:val="18"/>
                <w:szCs w:val="18"/>
              </w:rPr>
            </w:pPr>
          </w:p>
          <w:p w14:paraId="0C5FAFD5" w14:textId="77777777" w:rsidR="002D3592" w:rsidRDefault="002D3592" w:rsidP="00E620C7">
            <w:pPr>
              <w:jc w:val="both"/>
              <w:rPr>
                <w:rFonts w:cs="Arial"/>
                <w:sz w:val="18"/>
                <w:szCs w:val="18"/>
              </w:rPr>
            </w:pPr>
          </w:p>
          <w:p w14:paraId="08103A61" w14:textId="77777777" w:rsidR="002D3592" w:rsidRDefault="002D3592" w:rsidP="00E620C7">
            <w:pPr>
              <w:jc w:val="both"/>
              <w:rPr>
                <w:rFonts w:cs="Arial"/>
                <w:sz w:val="18"/>
                <w:szCs w:val="18"/>
              </w:rPr>
            </w:pPr>
          </w:p>
          <w:p w14:paraId="13903F26" w14:textId="77777777" w:rsidR="002D3592" w:rsidRDefault="002D3592" w:rsidP="00E620C7">
            <w:pPr>
              <w:jc w:val="both"/>
              <w:rPr>
                <w:rFonts w:cs="Arial"/>
                <w:sz w:val="18"/>
                <w:szCs w:val="18"/>
              </w:rPr>
            </w:pPr>
          </w:p>
          <w:p w14:paraId="083AFBD0" w14:textId="77777777" w:rsidR="002D3592" w:rsidRDefault="002D3592" w:rsidP="00E620C7">
            <w:pPr>
              <w:jc w:val="both"/>
              <w:rPr>
                <w:rFonts w:cs="Arial"/>
                <w:sz w:val="18"/>
                <w:szCs w:val="18"/>
              </w:rPr>
            </w:pPr>
          </w:p>
          <w:p w14:paraId="45995194" w14:textId="77777777" w:rsidR="002D3592" w:rsidRDefault="002D3592" w:rsidP="00E620C7">
            <w:pPr>
              <w:jc w:val="both"/>
              <w:rPr>
                <w:rFonts w:cs="Arial"/>
                <w:sz w:val="18"/>
                <w:szCs w:val="18"/>
              </w:rPr>
            </w:pPr>
          </w:p>
          <w:p w14:paraId="2E9E20DB"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1FDE2CF8" w14:textId="25DB725C" w:rsidR="002D3592" w:rsidRPr="005A4393" w:rsidRDefault="002D3592" w:rsidP="00E620C7">
            <w:pPr>
              <w:jc w:val="both"/>
              <w:rPr>
                <w:rFonts w:cs="Arial"/>
                <w:sz w:val="18"/>
                <w:szCs w:val="18"/>
              </w:rPr>
            </w:pPr>
          </w:p>
        </w:tc>
        <w:tc>
          <w:tcPr>
            <w:tcW w:w="5382" w:type="dxa"/>
          </w:tcPr>
          <w:p w14:paraId="296FEB7B" w14:textId="77777777" w:rsidR="002D3592" w:rsidRDefault="002D3592" w:rsidP="00E620C7">
            <w:pPr>
              <w:spacing w:line="240" w:lineRule="atLeast"/>
              <w:jc w:val="both"/>
              <w:rPr>
                <w:rFonts w:cs="Arial"/>
                <w:bCs/>
                <w:sz w:val="18"/>
                <w:szCs w:val="18"/>
              </w:rPr>
            </w:pPr>
          </w:p>
          <w:p w14:paraId="13F20661" w14:textId="21A2AFDB" w:rsidR="002D3592" w:rsidRPr="00275303" w:rsidRDefault="006B6AA9" w:rsidP="00E620C7">
            <w:pPr>
              <w:spacing w:line="240" w:lineRule="atLeast"/>
              <w:jc w:val="both"/>
              <w:rPr>
                <w:rFonts w:cs="Arial"/>
                <w:iCs/>
                <w:sz w:val="18"/>
                <w:szCs w:val="18"/>
              </w:rPr>
            </w:pPr>
            <w:r w:rsidRPr="00275303">
              <w:rPr>
                <w:rFonts w:cs="Arial"/>
                <w:iCs/>
                <w:sz w:val="18"/>
                <w:szCs w:val="18"/>
              </w:rPr>
              <w:t>Congestion reduced, for example, by having more entry points to the workplace.</w:t>
            </w:r>
          </w:p>
          <w:p w14:paraId="79411A81" w14:textId="77777777" w:rsidR="006B6AA9" w:rsidRDefault="006B6AA9" w:rsidP="00E620C7">
            <w:pPr>
              <w:spacing w:line="240" w:lineRule="atLeast"/>
              <w:jc w:val="both"/>
              <w:rPr>
                <w:rFonts w:cs="Arial"/>
                <w:iCs/>
                <w:sz w:val="18"/>
                <w:szCs w:val="18"/>
              </w:rPr>
            </w:pPr>
          </w:p>
          <w:p w14:paraId="46EB6BEA" w14:textId="77777777" w:rsidR="002D3592" w:rsidRPr="005A4393" w:rsidRDefault="002D3592" w:rsidP="00E620C7">
            <w:pPr>
              <w:jc w:val="both"/>
              <w:rPr>
                <w:rFonts w:cs="Arial"/>
                <w:sz w:val="18"/>
                <w:szCs w:val="18"/>
              </w:rPr>
            </w:pPr>
            <w:r w:rsidRPr="005A4393">
              <w:rPr>
                <w:rFonts w:cs="Arial"/>
                <w:sz w:val="18"/>
                <w:szCs w:val="18"/>
              </w:rPr>
              <w:t>Access and exit from a building involving signing in/out at reception digitally managed, any touchscreen technology avoided.</w:t>
            </w:r>
          </w:p>
          <w:p w14:paraId="5097BE15" w14:textId="77777777" w:rsidR="002D3592" w:rsidRDefault="002D3592" w:rsidP="00E620C7">
            <w:pPr>
              <w:spacing w:line="240" w:lineRule="atLeast"/>
              <w:jc w:val="both"/>
              <w:rPr>
                <w:rFonts w:cs="Arial"/>
                <w:iCs/>
                <w:sz w:val="18"/>
                <w:szCs w:val="18"/>
              </w:rPr>
            </w:pPr>
            <w:r>
              <w:rPr>
                <w:rFonts w:cs="Arial"/>
                <w:iCs/>
                <w:sz w:val="18"/>
                <w:szCs w:val="18"/>
              </w:rPr>
              <w:t xml:space="preserve"> </w:t>
            </w:r>
          </w:p>
          <w:p w14:paraId="68640FCE" w14:textId="77777777" w:rsidR="002D3592" w:rsidRDefault="002D3592" w:rsidP="00E620C7">
            <w:pPr>
              <w:spacing w:line="240" w:lineRule="atLeast"/>
              <w:jc w:val="both"/>
              <w:rPr>
                <w:rFonts w:cs="Arial"/>
                <w:iCs/>
                <w:sz w:val="18"/>
                <w:szCs w:val="18"/>
              </w:rPr>
            </w:pPr>
            <w:r>
              <w:rPr>
                <w:rFonts w:cs="Arial"/>
                <w:iCs/>
                <w:sz w:val="18"/>
                <w:szCs w:val="18"/>
              </w:rPr>
              <w:t>Access to the building/site been restricted to visitors and contractors etc</w:t>
            </w:r>
            <w:r w:rsidRPr="008960CC">
              <w:rPr>
                <w:rFonts w:cs="Arial"/>
                <w:iCs/>
                <w:sz w:val="18"/>
                <w:szCs w:val="18"/>
              </w:rPr>
              <w:t>.</w:t>
            </w:r>
          </w:p>
          <w:p w14:paraId="61BF4C6B" w14:textId="77777777" w:rsidR="002D3592" w:rsidRDefault="002D3592" w:rsidP="00E620C7">
            <w:pPr>
              <w:spacing w:line="240" w:lineRule="atLeast"/>
              <w:jc w:val="both"/>
              <w:rPr>
                <w:rFonts w:cs="Arial"/>
                <w:iCs/>
                <w:sz w:val="18"/>
                <w:szCs w:val="18"/>
              </w:rPr>
            </w:pPr>
          </w:p>
          <w:p w14:paraId="02E38502" w14:textId="77777777" w:rsidR="002D3592" w:rsidRDefault="002D3592" w:rsidP="00E620C7">
            <w:pPr>
              <w:spacing w:line="240" w:lineRule="atLeast"/>
              <w:jc w:val="both"/>
              <w:rPr>
                <w:rFonts w:cs="Arial"/>
                <w:iCs/>
                <w:sz w:val="18"/>
                <w:szCs w:val="18"/>
              </w:rPr>
            </w:pPr>
            <w:r>
              <w:rPr>
                <w:rFonts w:cs="Arial"/>
                <w:iCs/>
                <w:sz w:val="18"/>
                <w:szCs w:val="18"/>
              </w:rPr>
              <w:t>V</w:t>
            </w:r>
            <w:r w:rsidRPr="008960CC">
              <w:rPr>
                <w:rFonts w:cs="Arial"/>
                <w:iCs/>
                <w:sz w:val="18"/>
                <w:szCs w:val="18"/>
              </w:rPr>
              <w:t>isitors</w:t>
            </w:r>
            <w:r>
              <w:rPr>
                <w:rFonts w:cs="Arial"/>
                <w:iCs/>
                <w:sz w:val="18"/>
                <w:szCs w:val="18"/>
              </w:rPr>
              <w:t xml:space="preserve"> confined</w:t>
            </w:r>
            <w:r w:rsidRPr="008960CC">
              <w:rPr>
                <w:rFonts w:cs="Arial"/>
                <w:iCs/>
                <w:sz w:val="18"/>
                <w:szCs w:val="18"/>
              </w:rPr>
              <w:t xml:space="preserve"> to strictly defined areas and</w:t>
            </w:r>
            <w:r>
              <w:rPr>
                <w:rFonts w:cs="Arial"/>
                <w:iCs/>
                <w:sz w:val="18"/>
                <w:szCs w:val="18"/>
              </w:rPr>
              <w:t xml:space="preserve"> </w:t>
            </w:r>
            <w:r w:rsidRPr="008960CC">
              <w:rPr>
                <w:rFonts w:cs="Arial"/>
                <w:iCs/>
                <w:sz w:val="18"/>
                <w:szCs w:val="18"/>
              </w:rPr>
              <w:t>unnecessary movements around the building</w:t>
            </w:r>
            <w:r>
              <w:rPr>
                <w:rFonts w:cs="Arial"/>
                <w:iCs/>
                <w:sz w:val="18"/>
                <w:szCs w:val="18"/>
              </w:rPr>
              <w:t xml:space="preserve"> avoided.</w:t>
            </w:r>
          </w:p>
          <w:p w14:paraId="6D7252EC" w14:textId="77777777" w:rsidR="002D3592" w:rsidRDefault="002D3592" w:rsidP="00E620C7">
            <w:pPr>
              <w:spacing w:line="240" w:lineRule="atLeast"/>
              <w:jc w:val="both"/>
              <w:rPr>
                <w:rFonts w:cs="Arial"/>
                <w:iCs/>
                <w:sz w:val="18"/>
                <w:szCs w:val="18"/>
              </w:rPr>
            </w:pPr>
          </w:p>
          <w:p w14:paraId="55E42697" w14:textId="77777777" w:rsidR="002D3592" w:rsidRPr="00F05AB3" w:rsidRDefault="002D3592" w:rsidP="00E620C7">
            <w:pPr>
              <w:spacing w:line="240" w:lineRule="atLeast"/>
              <w:jc w:val="both"/>
              <w:rPr>
                <w:rFonts w:cs="Arial"/>
                <w:iCs/>
                <w:sz w:val="18"/>
                <w:szCs w:val="18"/>
              </w:rPr>
            </w:pPr>
            <w:r w:rsidRPr="00F05AB3">
              <w:rPr>
                <w:rFonts w:cs="Arial"/>
                <w:iCs/>
                <w:sz w:val="18"/>
                <w:szCs w:val="18"/>
              </w:rPr>
              <w:t>Hand sanitiser pump action containers are available in every work area and on main travel routes through the building/site including access and egress areas</w:t>
            </w:r>
          </w:p>
          <w:p w14:paraId="2CA94D31" w14:textId="77777777" w:rsidR="002D3592" w:rsidRPr="00F05AB3" w:rsidRDefault="002D3592" w:rsidP="00E620C7">
            <w:pPr>
              <w:spacing w:line="240" w:lineRule="atLeast"/>
              <w:jc w:val="both"/>
              <w:rPr>
                <w:rFonts w:cs="Arial"/>
                <w:iCs/>
                <w:sz w:val="18"/>
                <w:szCs w:val="18"/>
              </w:rPr>
            </w:pPr>
          </w:p>
          <w:p w14:paraId="76031E93" w14:textId="77777777" w:rsidR="002D3592" w:rsidRDefault="002D3592" w:rsidP="00E620C7">
            <w:pPr>
              <w:spacing w:line="240" w:lineRule="atLeast"/>
              <w:jc w:val="both"/>
              <w:rPr>
                <w:rFonts w:cs="Arial"/>
                <w:iCs/>
                <w:sz w:val="18"/>
                <w:szCs w:val="18"/>
              </w:rPr>
            </w:pPr>
            <w:r w:rsidRPr="00F05AB3">
              <w:rPr>
                <w:rFonts w:cs="Arial"/>
                <w:iCs/>
                <w:sz w:val="18"/>
                <w:szCs w:val="18"/>
              </w:rPr>
              <w:t>Advisory hand washing signage displayed throughout the building/site, especially at entrances and exits and were people congregate.</w:t>
            </w:r>
          </w:p>
          <w:p w14:paraId="70B8DC12" w14:textId="77777777" w:rsidR="002D3592" w:rsidRDefault="002D3592" w:rsidP="00E620C7">
            <w:pPr>
              <w:spacing w:line="240" w:lineRule="atLeast"/>
              <w:jc w:val="both"/>
              <w:rPr>
                <w:rFonts w:cs="Arial"/>
                <w:iCs/>
                <w:sz w:val="18"/>
                <w:szCs w:val="18"/>
              </w:rPr>
            </w:pPr>
          </w:p>
          <w:p w14:paraId="424150D5" w14:textId="77777777" w:rsidR="002D3592" w:rsidRDefault="002D3592" w:rsidP="00E620C7">
            <w:pPr>
              <w:spacing w:line="240" w:lineRule="atLeast"/>
              <w:jc w:val="both"/>
              <w:rPr>
                <w:rFonts w:cs="Arial"/>
                <w:iCs/>
                <w:sz w:val="18"/>
                <w:szCs w:val="18"/>
              </w:rPr>
            </w:pPr>
            <w:r w:rsidRPr="00F05AB3">
              <w:rPr>
                <w:rFonts w:cs="Arial"/>
                <w:iCs/>
                <w:sz w:val="18"/>
                <w:szCs w:val="18"/>
              </w:rPr>
              <w:t>Signs displayed reviewed and replaced as necessary.</w:t>
            </w:r>
          </w:p>
          <w:p w14:paraId="0C0B813C" w14:textId="77777777" w:rsidR="00A522B4" w:rsidRPr="00275303" w:rsidRDefault="00A522B4" w:rsidP="00E620C7">
            <w:pPr>
              <w:spacing w:line="240" w:lineRule="atLeast"/>
              <w:jc w:val="both"/>
              <w:rPr>
                <w:rFonts w:cs="Arial"/>
                <w:iCs/>
                <w:sz w:val="18"/>
                <w:szCs w:val="18"/>
              </w:rPr>
            </w:pPr>
          </w:p>
          <w:p w14:paraId="7EDF8350" w14:textId="3069A07B" w:rsidR="00A522B4" w:rsidRPr="006A3D84" w:rsidRDefault="00A522B4" w:rsidP="00E620C7">
            <w:pPr>
              <w:spacing w:line="240" w:lineRule="atLeast"/>
              <w:jc w:val="both"/>
              <w:rPr>
                <w:rFonts w:cs="Arial"/>
                <w:iCs/>
                <w:sz w:val="18"/>
                <w:szCs w:val="18"/>
              </w:rPr>
            </w:pPr>
            <w:r w:rsidRPr="00275303">
              <w:rPr>
                <w:rFonts w:cs="Arial"/>
                <w:iCs/>
                <w:sz w:val="18"/>
                <w:szCs w:val="18"/>
              </w:rPr>
              <w:t>Collaborative working conducted with landlords and other tenants in multi-tenant sites/buildings to ensure consistency across common areas, for example, receptions and staircases.</w:t>
            </w:r>
          </w:p>
        </w:tc>
        <w:tc>
          <w:tcPr>
            <w:tcW w:w="1134" w:type="dxa"/>
          </w:tcPr>
          <w:p w14:paraId="5FBDA01A" w14:textId="77777777" w:rsidR="002D3592" w:rsidRPr="0065478A" w:rsidRDefault="002D3592" w:rsidP="00E620C7">
            <w:pPr>
              <w:spacing w:line="240" w:lineRule="atLeast"/>
              <w:jc w:val="both"/>
              <w:rPr>
                <w:rFonts w:cs="Arial"/>
                <w:sz w:val="20"/>
              </w:rPr>
            </w:pPr>
          </w:p>
        </w:tc>
        <w:tc>
          <w:tcPr>
            <w:tcW w:w="1309" w:type="dxa"/>
          </w:tcPr>
          <w:p w14:paraId="08B3F205" w14:textId="1139C245" w:rsidR="002D3592" w:rsidRPr="0065478A" w:rsidRDefault="002D3592" w:rsidP="00E620C7">
            <w:pPr>
              <w:spacing w:line="240" w:lineRule="atLeast"/>
              <w:jc w:val="both"/>
              <w:rPr>
                <w:rFonts w:cs="Arial"/>
                <w:sz w:val="20"/>
              </w:rPr>
            </w:pPr>
          </w:p>
        </w:tc>
        <w:tc>
          <w:tcPr>
            <w:tcW w:w="1232" w:type="dxa"/>
          </w:tcPr>
          <w:p w14:paraId="7A5864DB" w14:textId="1B57C553" w:rsidR="002D3592" w:rsidRPr="0065478A" w:rsidRDefault="002D3592" w:rsidP="00E620C7">
            <w:pPr>
              <w:spacing w:line="240" w:lineRule="atLeast"/>
              <w:jc w:val="both"/>
              <w:rPr>
                <w:rFonts w:cs="Arial"/>
                <w:sz w:val="20"/>
              </w:rPr>
            </w:pPr>
          </w:p>
        </w:tc>
        <w:tc>
          <w:tcPr>
            <w:tcW w:w="1333" w:type="dxa"/>
          </w:tcPr>
          <w:p w14:paraId="2C222ADC" w14:textId="123A5011" w:rsidR="002D3592" w:rsidRPr="0065478A" w:rsidRDefault="002D3592" w:rsidP="00E620C7">
            <w:pPr>
              <w:spacing w:line="240" w:lineRule="atLeast"/>
              <w:jc w:val="both"/>
              <w:rPr>
                <w:rFonts w:cs="Arial"/>
                <w:sz w:val="20"/>
              </w:rPr>
            </w:pPr>
          </w:p>
        </w:tc>
        <w:tc>
          <w:tcPr>
            <w:tcW w:w="1288" w:type="dxa"/>
            <w:gridSpan w:val="2"/>
          </w:tcPr>
          <w:p w14:paraId="35D2F2CB" w14:textId="799FBEF7"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2" w:type="dxa"/>
          </w:tcPr>
          <w:p w14:paraId="78B92A69" w14:textId="006E1361"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888CDAB" w14:textId="77777777" w:rsidR="000C5D63" w:rsidRDefault="000C5D63" w:rsidP="00E620C7">
      <w:pPr>
        <w:tabs>
          <w:tab w:val="left" w:pos="4830"/>
        </w:tabs>
        <w:jc w:val="both"/>
      </w:pPr>
    </w:p>
    <w:p w14:paraId="5051822A" w14:textId="3A9021C3" w:rsidR="000C5D63" w:rsidRDefault="000C5D63" w:rsidP="00E620C7">
      <w:pPr>
        <w:jc w:val="both"/>
      </w:pPr>
      <w:r>
        <w:br w:type="page"/>
      </w:r>
    </w:p>
    <w:p w14:paraId="466BFCCC" w14:textId="77777777" w:rsidR="000C5D63" w:rsidRDefault="000C5D63" w:rsidP="00E620C7">
      <w:pPr>
        <w:tabs>
          <w:tab w:val="left" w:pos="4830"/>
        </w:tabs>
        <w:jc w:val="both"/>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123"/>
        <w:gridCol w:w="5323"/>
        <w:gridCol w:w="1123"/>
        <w:gridCol w:w="1296"/>
        <w:gridCol w:w="1220"/>
        <w:gridCol w:w="1320"/>
        <w:gridCol w:w="1252"/>
        <w:gridCol w:w="24"/>
        <w:gridCol w:w="1240"/>
        <w:gridCol w:w="14"/>
      </w:tblGrid>
      <w:tr w:rsidR="00424166" w:rsidRPr="0065478A" w14:paraId="2C16558E" w14:textId="77777777" w:rsidTr="00D9383E">
        <w:trPr>
          <w:gridAfter w:val="1"/>
          <w:wAfter w:w="14" w:type="dxa"/>
          <w:cantSplit/>
          <w:trHeight w:val="399"/>
          <w:tblHeader/>
        </w:trPr>
        <w:tc>
          <w:tcPr>
            <w:tcW w:w="1545" w:type="dxa"/>
            <w:shd w:val="clear" w:color="auto" w:fill="294A76"/>
          </w:tcPr>
          <w:p w14:paraId="5C9CE39B" w14:textId="77777777" w:rsidR="00424166" w:rsidRPr="00D9383E" w:rsidRDefault="00424166" w:rsidP="00424166">
            <w:r w:rsidRPr="00424166">
              <w:rPr>
                <w:b/>
                <w:bCs/>
                <w:color w:val="FFFFFF" w:themeColor="background1"/>
                <w:sz w:val="28"/>
                <w:szCs w:val="24"/>
              </w:rPr>
              <w:t>HAZARD</w:t>
            </w:r>
          </w:p>
        </w:tc>
        <w:tc>
          <w:tcPr>
            <w:tcW w:w="1123" w:type="dxa"/>
            <w:shd w:val="clear" w:color="auto" w:fill="294A76"/>
          </w:tcPr>
          <w:p w14:paraId="09D4860E" w14:textId="77777777" w:rsidR="00424166" w:rsidRPr="00D9383E" w:rsidRDefault="00424166" w:rsidP="00424166">
            <w:pPr>
              <w:rPr>
                <w:sz w:val="28"/>
              </w:rPr>
            </w:pPr>
            <w:r w:rsidRPr="00424166">
              <w:rPr>
                <w:rFonts w:cs="Arial"/>
                <w:b/>
                <w:color w:val="FFFFFF" w:themeColor="background1"/>
                <w:sz w:val="28"/>
              </w:rPr>
              <w:t>AT RISK</w:t>
            </w:r>
          </w:p>
        </w:tc>
        <w:tc>
          <w:tcPr>
            <w:tcW w:w="5323" w:type="dxa"/>
            <w:shd w:val="clear" w:color="auto" w:fill="294A76"/>
          </w:tcPr>
          <w:p w14:paraId="39278B45" w14:textId="77777777" w:rsidR="00424166" w:rsidRPr="0014542A" w:rsidRDefault="00424166" w:rsidP="00424166">
            <w:r w:rsidRPr="00424166">
              <w:rPr>
                <w:b/>
                <w:bCs/>
                <w:color w:val="FFFFFF" w:themeColor="background1"/>
                <w:sz w:val="28"/>
                <w:szCs w:val="24"/>
              </w:rPr>
              <w:t>CONTROL MEASURES</w:t>
            </w:r>
          </w:p>
        </w:tc>
        <w:tc>
          <w:tcPr>
            <w:tcW w:w="7475" w:type="dxa"/>
            <w:gridSpan w:val="7"/>
            <w:shd w:val="clear" w:color="auto" w:fill="294A76"/>
          </w:tcPr>
          <w:p w14:paraId="3D16BB25"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5DB54EB0" w14:textId="77777777" w:rsidTr="00C54D51">
        <w:trPr>
          <w:gridAfter w:val="1"/>
          <w:wAfter w:w="14" w:type="dxa"/>
          <w:trHeight w:val="720"/>
          <w:tblHeader/>
        </w:trPr>
        <w:tc>
          <w:tcPr>
            <w:tcW w:w="1545" w:type="dxa"/>
            <w:shd w:val="clear" w:color="auto" w:fill="F2F2F2"/>
          </w:tcPr>
          <w:p w14:paraId="6FDCFDA1"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23" w:type="dxa"/>
            <w:shd w:val="clear" w:color="auto" w:fill="F2F2F2"/>
          </w:tcPr>
          <w:p w14:paraId="0BFAE98D"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23" w:type="dxa"/>
            <w:shd w:val="clear" w:color="auto" w:fill="F2F2F2"/>
          </w:tcPr>
          <w:p w14:paraId="33DE749B"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23" w:type="dxa"/>
            <w:shd w:val="clear" w:color="auto" w:fill="F2F2F2"/>
          </w:tcPr>
          <w:p w14:paraId="782C227E" w14:textId="77777777" w:rsidR="00821AE1" w:rsidRPr="0065478A" w:rsidRDefault="00821AE1" w:rsidP="00821AE1">
            <w:pPr>
              <w:jc w:val="both"/>
              <w:rPr>
                <w:rFonts w:cs="Arial"/>
                <w:b/>
                <w:sz w:val="16"/>
              </w:rPr>
            </w:pPr>
            <w:r w:rsidRPr="0065478A">
              <w:rPr>
                <w:rFonts w:cs="Arial"/>
                <w:b/>
                <w:sz w:val="16"/>
              </w:rPr>
              <w:t>EXISTING/ PRPOSED ‘E’ or ‘P’</w:t>
            </w:r>
          </w:p>
        </w:tc>
        <w:tc>
          <w:tcPr>
            <w:tcW w:w="1296" w:type="dxa"/>
            <w:shd w:val="clear" w:color="auto" w:fill="F2F2F2"/>
          </w:tcPr>
          <w:p w14:paraId="204E8A04" w14:textId="77777777" w:rsidR="00821AE1" w:rsidRDefault="00821AE1" w:rsidP="00821AE1">
            <w:pPr>
              <w:spacing w:line="240" w:lineRule="atLeast"/>
              <w:jc w:val="both"/>
              <w:rPr>
                <w:rFonts w:cs="Arial"/>
                <w:b/>
                <w:sz w:val="20"/>
              </w:rPr>
            </w:pPr>
            <w:r w:rsidRPr="0065478A">
              <w:rPr>
                <w:rFonts w:cs="Arial"/>
                <w:b/>
                <w:sz w:val="20"/>
              </w:rPr>
              <w:t>Possible Outcome</w:t>
            </w:r>
          </w:p>
          <w:p w14:paraId="00118BBE"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07841D1B" w14:textId="77777777" w:rsidR="002F4D31" w:rsidRPr="00821AE1" w:rsidRDefault="002F4D31" w:rsidP="002F4D31">
            <w:pPr>
              <w:spacing w:line="80" w:lineRule="atLeast"/>
              <w:jc w:val="both"/>
              <w:rPr>
                <w:rFonts w:cs="Arial"/>
                <w:bCs/>
                <w:sz w:val="20"/>
              </w:rPr>
            </w:pPr>
            <w:r>
              <w:rPr>
                <w:rFonts w:cs="Arial"/>
                <w:bCs/>
                <w:sz w:val="14"/>
                <w:szCs w:val="14"/>
              </w:rPr>
              <w:t>Fatality</w:t>
            </w:r>
          </w:p>
          <w:p w14:paraId="503420DA" w14:textId="20F98ACC" w:rsidR="00821AE1" w:rsidRPr="0065478A" w:rsidRDefault="00821AE1" w:rsidP="00821AE1">
            <w:pPr>
              <w:spacing w:line="240" w:lineRule="atLeast"/>
              <w:jc w:val="both"/>
              <w:rPr>
                <w:rFonts w:cs="Arial"/>
                <w:sz w:val="20"/>
              </w:rPr>
            </w:pPr>
          </w:p>
        </w:tc>
        <w:tc>
          <w:tcPr>
            <w:tcW w:w="1220" w:type="dxa"/>
            <w:shd w:val="clear" w:color="auto" w:fill="F2F2F2"/>
          </w:tcPr>
          <w:p w14:paraId="3F76D9E3" w14:textId="77777777" w:rsidR="00821AE1" w:rsidRDefault="00821AE1" w:rsidP="00821AE1">
            <w:pPr>
              <w:spacing w:line="240" w:lineRule="atLeast"/>
              <w:jc w:val="both"/>
              <w:rPr>
                <w:rFonts w:cs="Arial"/>
                <w:b/>
                <w:sz w:val="20"/>
              </w:rPr>
            </w:pPr>
            <w:r w:rsidRPr="0065478A">
              <w:rPr>
                <w:rFonts w:cs="Arial"/>
                <w:b/>
                <w:sz w:val="20"/>
              </w:rPr>
              <w:t>Likelihood</w:t>
            </w:r>
          </w:p>
          <w:p w14:paraId="7ADD2661" w14:textId="4D91B2C7" w:rsidR="00821AE1" w:rsidRPr="0065478A" w:rsidRDefault="00821AE1" w:rsidP="00821AE1">
            <w:pPr>
              <w:spacing w:line="160" w:lineRule="atLeast"/>
              <w:rPr>
                <w:rFonts w:cs="Arial"/>
                <w:sz w:val="20"/>
              </w:rPr>
            </w:pPr>
            <w:r w:rsidRPr="00821AE1">
              <w:rPr>
                <w:rFonts w:cs="Arial"/>
                <w:bCs/>
                <w:sz w:val="14"/>
                <w:szCs w:val="14"/>
              </w:rPr>
              <w:t>Very unlikely, Unlikely, Possible, Likely, Very Likely</w:t>
            </w:r>
          </w:p>
        </w:tc>
        <w:tc>
          <w:tcPr>
            <w:tcW w:w="1320" w:type="dxa"/>
          </w:tcPr>
          <w:p w14:paraId="1116599E" w14:textId="77777777" w:rsidR="00821AE1" w:rsidRPr="0065478A" w:rsidRDefault="00821AE1" w:rsidP="00821AE1">
            <w:pPr>
              <w:jc w:val="both"/>
              <w:rPr>
                <w:rFonts w:cs="Arial"/>
                <w:sz w:val="20"/>
              </w:rPr>
            </w:pPr>
            <w:r w:rsidRPr="0065478A">
              <w:rPr>
                <w:rFonts w:cs="Arial"/>
                <w:b/>
                <w:sz w:val="20"/>
              </w:rPr>
              <w:t>Risk rating: High Medium Low</w:t>
            </w:r>
          </w:p>
        </w:tc>
        <w:tc>
          <w:tcPr>
            <w:tcW w:w="1252" w:type="dxa"/>
          </w:tcPr>
          <w:p w14:paraId="2178B7F9" w14:textId="77777777" w:rsidR="00821AE1" w:rsidRPr="0065478A" w:rsidRDefault="00821AE1" w:rsidP="00821AE1">
            <w:pPr>
              <w:jc w:val="both"/>
              <w:rPr>
                <w:rFonts w:cs="Arial"/>
                <w:sz w:val="20"/>
              </w:rPr>
            </w:pPr>
            <w:r w:rsidRPr="0065478A">
              <w:rPr>
                <w:rFonts w:cs="Arial"/>
                <w:b/>
                <w:sz w:val="20"/>
              </w:rPr>
              <w:t>Proposed Timescale</w:t>
            </w:r>
          </w:p>
        </w:tc>
        <w:tc>
          <w:tcPr>
            <w:tcW w:w="1264" w:type="dxa"/>
            <w:gridSpan w:val="2"/>
          </w:tcPr>
          <w:p w14:paraId="2F36A06D"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0C5D63" w:rsidRPr="0065478A" w14:paraId="36EAFFE7" w14:textId="77777777" w:rsidTr="00D9383E">
        <w:trPr>
          <w:trHeight w:val="58"/>
        </w:trPr>
        <w:tc>
          <w:tcPr>
            <w:tcW w:w="15480" w:type="dxa"/>
            <w:gridSpan w:val="11"/>
            <w:shd w:val="clear" w:color="auto" w:fill="94A5BB"/>
          </w:tcPr>
          <w:p w14:paraId="39DEE459" w14:textId="2D55A80C" w:rsidR="000C5D63" w:rsidRPr="00DF4269" w:rsidRDefault="000C5D63" w:rsidP="00E620C7">
            <w:pPr>
              <w:spacing w:line="240" w:lineRule="atLeast"/>
              <w:jc w:val="both"/>
              <w:rPr>
                <w:rFonts w:cs="Arial"/>
                <w:sz w:val="28"/>
                <w:szCs w:val="28"/>
              </w:rPr>
            </w:pPr>
            <w:r w:rsidRPr="00886DF2">
              <w:rPr>
                <w:rFonts w:cs="Arial"/>
                <w:sz w:val="28"/>
                <w:szCs w:val="28"/>
              </w:rPr>
              <w:t>Cleaning and hygiene measures</w:t>
            </w:r>
          </w:p>
        </w:tc>
      </w:tr>
      <w:tr w:rsidR="002D3592" w:rsidRPr="0065478A" w14:paraId="67727BAB" w14:textId="77777777" w:rsidTr="00C54D51">
        <w:trPr>
          <w:trHeight w:val="63"/>
        </w:trPr>
        <w:tc>
          <w:tcPr>
            <w:tcW w:w="1545" w:type="dxa"/>
          </w:tcPr>
          <w:p w14:paraId="326B64AD" w14:textId="77777777" w:rsidR="002D3592" w:rsidRPr="00886DF2" w:rsidRDefault="002D3592" w:rsidP="00E620C7">
            <w:pPr>
              <w:jc w:val="both"/>
              <w:rPr>
                <w:rFonts w:cs="Arial"/>
                <w:sz w:val="18"/>
                <w:szCs w:val="18"/>
              </w:rPr>
            </w:pPr>
            <w:r w:rsidRPr="00886DF2">
              <w:rPr>
                <w:rFonts w:cs="Arial"/>
                <w:sz w:val="18"/>
                <w:szCs w:val="18"/>
              </w:rPr>
              <w:t>Environmental Cleaning</w:t>
            </w:r>
          </w:p>
          <w:p w14:paraId="5F73A46D" w14:textId="77777777" w:rsidR="002D3592" w:rsidRPr="00886DF2" w:rsidRDefault="002D3592" w:rsidP="00E620C7">
            <w:pPr>
              <w:jc w:val="both"/>
              <w:rPr>
                <w:rFonts w:cs="Arial"/>
                <w:sz w:val="18"/>
                <w:szCs w:val="18"/>
              </w:rPr>
            </w:pPr>
          </w:p>
        </w:tc>
        <w:tc>
          <w:tcPr>
            <w:tcW w:w="1123" w:type="dxa"/>
          </w:tcPr>
          <w:p w14:paraId="437BE260"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7277DB90" w14:textId="77777777" w:rsidR="002D3592" w:rsidRPr="005A4393" w:rsidRDefault="002D3592" w:rsidP="00E620C7">
            <w:pPr>
              <w:jc w:val="both"/>
              <w:rPr>
                <w:rFonts w:cs="Arial"/>
                <w:sz w:val="18"/>
                <w:szCs w:val="18"/>
              </w:rPr>
            </w:pPr>
          </w:p>
        </w:tc>
        <w:tc>
          <w:tcPr>
            <w:tcW w:w="5323" w:type="dxa"/>
          </w:tcPr>
          <w:p w14:paraId="1152624A" w14:textId="77777777" w:rsidR="002D3592" w:rsidRDefault="002D3592" w:rsidP="00E620C7">
            <w:pPr>
              <w:jc w:val="both"/>
              <w:rPr>
                <w:rFonts w:cs="Arial"/>
                <w:sz w:val="18"/>
                <w:szCs w:val="18"/>
              </w:rPr>
            </w:pPr>
            <w:r>
              <w:rPr>
                <w:rFonts w:cs="Arial"/>
                <w:sz w:val="18"/>
                <w:szCs w:val="18"/>
              </w:rPr>
              <w:t>A d</w:t>
            </w:r>
            <w:r w:rsidRPr="00E2488C">
              <w:rPr>
                <w:rFonts w:cs="Arial"/>
                <w:sz w:val="18"/>
                <w:szCs w:val="18"/>
              </w:rPr>
              <w:t>eep clean of the property / site before returning</w:t>
            </w:r>
            <w:r>
              <w:rPr>
                <w:rFonts w:cs="Arial"/>
                <w:sz w:val="18"/>
                <w:szCs w:val="18"/>
              </w:rPr>
              <w:t xml:space="preserve"> is performed if required.</w:t>
            </w:r>
          </w:p>
          <w:p w14:paraId="7B2F07B7" w14:textId="77777777" w:rsidR="002D3592" w:rsidRDefault="002D3592" w:rsidP="00E620C7">
            <w:pPr>
              <w:jc w:val="both"/>
              <w:rPr>
                <w:rFonts w:cs="Arial"/>
                <w:sz w:val="18"/>
                <w:szCs w:val="18"/>
              </w:rPr>
            </w:pPr>
          </w:p>
        </w:tc>
        <w:tc>
          <w:tcPr>
            <w:tcW w:w="1123" w:type="dxa"/>
          </w:tcPr>
          <w:p w14:paraId="5647E09B" w14:textId="77777777" w:rsidR="002D3592" w:rsidRPr="0065478A" w:rsidRDefault="002D3592" w:rsidP="00E620C7">
            <w:pPr>
              <w:spacing w:line="240" w:lineRule="atLeast"/>
              <w:jc w:val="both"/>
              <w:rPr>
                <w:rFonts w:cs="Arial"/>
                <w:sz w:val="20"/>
              </w:rPr>
            </w:pPr>
          </w:p>
        </w:tc>
        <w:tc>
          <w:tcPr>
            <w:tcW w:w="1296" w:type="dxa"/>
          </w:tcPr>
          <w:p w14:paraId="1E806E28" w14:textId="4789CBE5" w:rsidR="002D3592" w:rsidRPr="0065478A" w:rsidRDefault="002D3592" w:rsidP="00E620C7">
            <w:pPr>
              <w:spacing w:line="240" w:lineRule="atLeast"/>
              <w:jc w:val="both"/>
              <w:rPr>
                <w:rFonts w:cs="Arial"/>
                <w:sz w:val="20"/>
              </w:rPr>
            </w:pPr>
          </w:p>
        </w:tc>
        <w:tc>
          <w:tcPr>
            <w:tcW w:w="1220" w:type="dxa"/>
          </w:tcPr>
          <w:p w14:paraId="400EB1D3" w14:textId="5A37326D" w:rsidR="002D3592" w:rsidRPr="0065478A" w:rsidRDefault="002D3592" w:rsidP="00E620C7">
            <w:pPr>
              <w:spacing w:line="240" w:lineRule="atLeast"/>
              <w:jc w:val="both"/>
              <w:rPr>
                <w:rFonts w:cs="Arial"/>
                <w:sz w:val="20"/>
              </w:rPr>
            </w:pPr>
          </w:p>
        </w:tc>
        <w:tc>
          <w:tcPr>
            <w:tcW w:w="1320" w:type="dxa"/>
          </w:tcPr>
          <w:p w14:paraId="0EC8B576" w14:textId="3551BADF" w:rsidR="002D3592" w:rsidRPr="0065478A" w:rsidRDefault="002D3592" w:rsidP="00E620C7">
            <w:pPr>
              <w:spacing w:line="240" w:lineRule="atLeast"/>
              <w:jc w:val="both"/>
              <w:rPr>
                <w:rFonts w:cs="Arial"/>
                <w:sz w:val="20"/>
              </w:rPr>
            </w:pPr>
          </w:p>
        </w:tc>
        <w:tc>
          <w:tcPr>
            <w:tcW w:w="1276" w:type="dxa"/>
            <w:gridSpan w:val="2"/>
          </w:tcPr>
          <w:p w14:paraId="44E6201F" w14:textId="28397FF8"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4" w:type="dxa"/>
            <w:gridSpan w:val="2"/>
          </w:tcPr>
          <w:p w14:paraId="4B6B1E34" w14:textId="5BE2D606"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5F050006" w14:textId="77777777" w:rsidTr="00C54D51">
        <w:trPr>
          <w:trHeight w:val="63"/>
        </w:trPr>
        <w:tc>
          <w:tcPr>
            <w:tcW w:w="1545" w:type="dxa"/>
          </w:tcPr>
          <w:p w14:paraId="49E5DE89" w14:textId="77777777" w:rsidR="002D3592" w:rsidRPr="00886DF2" w:rsidRDefault="002D3592" w:rsidP="00E620C7">
            <w:pPr>
              <w:jc w:val="both"/>
              <w:rPr>
                <w:rFonts w:cs="Arial"/>
                <w:sz w:val="18"/>
                <w:szCs w:val="18"/>
              </w:rPr>
            </w:pPr>
            <w:r w:rsidRPr="00886DF2">
              <w:rPr>
                <w:rFonts w:cs="Arial"/>
                <w:sz w:val="18"/>
                <w:szCs w:val="18"/>
              </w:rPr>
              <w:t>Cleaning Frequency</w:t>
            </w:r>
          </w:p>
          <w:p w14:paraId="54929C30" w14:textId="77777777" w:rsidR="002D3592" w:rsidRPr="00886DF2" w:rsidRDefault="002D3592" w:rsidP="00E620C7">
            <w:pPr>
              <w:jc w:val="both"/>
              <w:rPr>
                <w:rFonts w:cs="Arial"/>
                <w:sz w:val="18"/>
                <w:szCs w:val="18"/>
              </w:rPr>
            </w:pPr>
          </w:p>
        </w:tc>
        <w:tc>
          <w:tcPr>
            <w:tcW w:w="1123" w:type="dxa"/>
          </w:tcPr>
          <w:p w14:paraId="451D5396"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177EB21C" w14:textId="77777777" w:rsidR="002D3592" w:rsidRPr="005A4393" w:rsidRDefault="002D3592" w:rsidP="00E620C7">
            <w:pPr>
              <w:jc w:val="both"/>
              <w:rPr>
                <w:rFonts w:cs="Arial"/>
                <w:sz w:val="18"/>
                <w:szCs w:val="18"/>
              </w:rPr>
            </w:pPr>
          </w:p>
        </w:tc>
        <w:tc>
          <w:tcPr>
            <w:tcW w:w="5323" w:type="dxa"/>
          </w:tcPr>
          <w:p w14:paraId="20179C85" w14:textId="176C4148" w:rsidR="002D3592" w:rsidRPr="00275303" w:rsidRDefault="002D3592" w:rsidP="00E620C7">
            <w:pPr>
              <w:jc w:val="both"/>
              <w:rPr>
                <w:rFonts w:cs="Arial"/>
                <w:sz w:val="18"/>
                <w:szCs w:val="18"/>
              </w:rPr>
            </w:pPr>
            <w:r>
              <w:rPr>
                <w:rFonts w:cs="Arial"/>
                <w:sz w:val="18"/>
                <w:szCs w:val="18"/>
              </w:rPr>
              <w:t>If</w:t>
            </w:r>
            <w:r w:rsidRPr="00E2488C">
              <w:rPr>
                <w:rFonts w:cs="Arial"/>
                <w:sz w:val="18"/>
                <w:szCs w:val="18"/>
              </w:rPr>
              <w:t xml:space="preserve"> practicable a daily steam cleaning procedur</w:t>
            </w:r>
            <w:r w:rsidR="00445D16">
              <w:rPr>
                <w:rFonts w:cs="Arial"/>
                <w:sz w:val="18"/>
                <w:szCs w:val="18"/>
              </w:rPr>
              <w:t>e</w:t>
            </w:r>
            <w:r w:rsidR="00445D16" w:rsidRPr="00275303">
              <w:rPr>
                <w:rFonts w:cs="Arial"/>
                <w:sz w:val="18"/>
                <w:szCs w:val="18"/>
              </w:rPr>
              <w:t>/enhanced cleaning</w:t>
            </w:r>
            <w:r w:rsidRPr="00275303">
              <w:rPr>
                <w:rFonts w:cs="Arial"/>
                <w:sz w:val="18"/>
                <w:szCs w:val="18"/>
              </w:rPr>
              <w:t xml:space="preserve"> for washrooms is undertaken.</w:t>
            </w:r>
          </w:p>
          <w:p w14:paraId="44DC6C10" w14:textId="77777777" w:rsidR="002D3592" w:rsidRPr="00E2488C" w:rsidRDefault="002D3592" w:rsidP="00E620C7">
            <w:pPr>
              <w:jc w:val="both"/>
              <w:rPr>
                <w:rFonts w:cs="Arial"/>
                <w:sz w:val="18"/>
                <w:szCs w:val="18"/>
              </w:rPr>
            </w:pPr>
          </w:p>
          <w:p w14:paraId="72839963" w14:textId="62FEAB94" w:rsidR="002D3592" w:rsidRDefault="002D3592" w:rsidP="00E620C7">
            <w:pPr>
              <w:jc w:val="both"/>
              <w:rPr>
                <w:rFonts w:cs="Arial"/>
                <w:sz w:val="18"/>
                <w:szCs w:val="18"/>
              </w:rPr>
            </w:pPr>
            <w:r>
              <w:rPr>
                <w:rFonts w:cs="Arial"/>
                <w:sz w:val="18"/>
                <w:szCs w:val="18"/>
              </w:rPr>
              <w:t>T</w:t>
            </w:r>
            <w:r w:rsidRPr="00E2488C">
              <w:rPr>
                <w:rFonts w:cs="Arial"/>
                <w:sz w:val="18"/>
                <w:szCs w:val="18"/>
              </w:rPr>
              <w:t>he ongoing cleaning frequency</w:t>
            </w:r>
            <w:r>
              <w:rPr>
                <w:rFonts w:cs="Arial"/>
                <w:sz w:val="18"/>
                <w:szCs w:val="18"/>
              </w:rPr>
              <w:t xml:space="preserve"> is made</w:t>
            </w:r>
            <w:r w:rsidRPr="00E2488C">
              <w:rPr>
                <w:rFonts w:cs="Arial"/>
                <w:sz w:val="18"/>
                <w:szCs w:val="18"/>
              </w:rPr>
              <w:t xml:space="preserve"> sufficient</w:t>
            </w:r>
            <w:r>
              <w:rPr>
                <w:rFonts w:cs="Arial"/>
                <w:sz w:val="18"/>
                <w:szCs w:val="18"/>
              </w:rPr>
              <w:t xml:space="preserve"> enough</w:t>
            </w:r>
            <w:r w:rsidRPr="00E2488C">
              <w:rPr>
                <w:rFonts w:cs="Arial"/>
                <w:sz w:val="18"/>
                <w:szCs w:val="18"/>
              </w:rPr>
              <w:t xml:space="preserve"> such that cleaning can be undertaken whe</w:t>
            </w:r>
            <w:r>
              <w:rPr>
                <w:rFonts w:cs="Arial"/>
                <w:sz w:val="18"/>
                <w:szCs w:val="18"/>
              </w:rPr>
              <w:t xml:space="preserve">n </w:t>
            </w:r>
            <w:r w:rsidRPr="00E2488C">
              <w:rPr>
                <w:rFonts w:cs="Arial"/>
                <w:sz w:val="18"/>
                <w:szCs w:val="18"/>
              </w:rPr>
              <w:t>site/building/premises is occupied.</w:t>
            </w:r>
          </w:p>
        </w:tc>
        <w:tc>
          <w:tcPr>
            <w:tcW w:w="1123" w:type="dxa"/>
          </w:tcPr>
          <w:p w14:paraId="3DA0542A" w14:textId="77777777" w:rsidR="002D3592" w:rsidRPr="0065478A" w:rsidRDefault="002D3592" w:rsidP="00E620C7">
            <w:pPr>
              <w:spacing w:line="240" w:lineRule="atLeast"/>
              <w:jc w:val="both"/>
              <w:rPr>
                <w:rFonts w:cs="Arial"/>
                <w:sz w:val="20"/>
              </w:rPr>
            </w:pPr>
          </w:p>
        </w:tc>
        <w:tc>
          <w:tcPr>
            <w:tcW w:w="1296" w:type="dxa"/>
          </w:tcPr>
          <w:p w14:paraId="4AC9A9FF" w14:textId="48A4345A" w:rsidR="002D3592" w:rsidRPr="0065478A" w:rsidRDefault="002D3592" w:rsidP="00E620C7">
            <w:pPr>
              <w:spacing w:line="240" w:lineRule="atLeast"/>
              <w:jc w:val="both"/>
              <w:rPr>
                <w:rFonts w:cs="Arial"/>
                <w:sz w:val="20"/>
              </w:rPr>
            </w:pPr>
          </w:p>
        </w:tc>
        <w:tc>
          <w:tcPr>
            <w:tcW w:w="1220" w:type="dxa"/>
          </w:tcPr>
          <w:p w14:paraId="358B7434" w14:textId="5C551F72" w:rsidR="002D3592" w:rsidRPr="0065478A" w:rsidRDefault="002D3592" w:rsidP="00E620C7">
            <w:pPr>
              <w:spacing w:line="240" w:lineRule="atLeast"/>
              <w:jc w:val="both"/>
              <w:rPr>
                <w:rFonts w:cs="Arial"/>
                <w:sz w:val="20"/>
              </w:rPr>
            </w:pPr>
          </w:p>
        </w:tc>
        <w:tc>
          <w:tcPr>
            <w:tcW w:w="1320" w:type="dxa"/>
          </w:tcPr>
          <w:p w14:paraId="41F5BD31" w14:textId="1DEE5C3C" w:rsidR="002D3592" w:rsidRPr="0065478A" w:rsidRDefault="002D3592" w:rsidP="00E620C7">
            <w:pPr>
              <w:spacing w:line="240" w:lineRule="atLeast"/>
              <w:jc w:val="both"/>
              <w:rPr>
                <w:rFonts w:cs="Arial"/>
                <w:sz w:val="20"/>
              </w:rPr>
            </w:pPr>
          </w:p>
        </w:tc>
        <w:tc>
          <w:tcPr>
            <w:tcW w:w="1276" w:type="dxa"/>
            <w:gridSpan w:val="2"/>
          </w:tcPr>
          <w:p w14:paraId="0B67D386" w14:textId="3E6E9F8F"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4" w:type="dxa"/>
            <w:gridSpan w:val="2"/>
          </w:tcPr>
          <w:p w14:paraId="292A838A" w14:textId="34EBFA01"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3EC1C2B1" w14:textId="77777777" w:rsidTr="00C54D51">
        <w:trPr>
          <w:trHeight w:val="63"/>
        </w:trPr>
        <w:tc>
          <w:tcPr>
            <w:tcW w:w="1545" w:type="dxa"/>
          </w:tcPr>
          <w:p w14:paraId="5E3288D2" w14:textId="77777777" w:rsidR="002D3592" w:rsidRPr="00886DF2" w:rsidRDefault="002D3592" w:rsidP="00E620C7">
            <w:pPr>
              <w:jc w:val="both"/>
              <w:rPr>
                <w:rFonts w:cs="Arial"/>
                <w:sz w:val="18"/>
                <w:szCs w:val="18"/>
              </w:rPr>
            </w:pPr>
            <w:r w:rsidRPr="00886DF2">
              <w:rPr>
                <w:rFonts w:cs="Arial"/>
                <w:sz w:val="18"/>
                <w:szCs w:val="18"/>
              </w:rPr>
              <w:t>Commonly touched surfaces</w:t>
            </w:r>
          </w:p>
          <w:p w14:paraId="3B07043B" w14:textId="77777777" w:rsidR="002D3592" w:rsidRPr="00886DF2" w:rsidRDefault="002D3592" w:rsidP="00E620C7">
            <w:pPr>
              <w:jc w:val="both"/>
              <w:rPr>
                <w:rFonts w:cs="Arial"/>
                <w:sz w:val="18"/>
                <w:szCs w:val="18"/>
              </w:rPr>
            </w:pPr>
          </w:p>
        </w:tc>
        <w:tc>
          <w:tcPr>
            <w:tcW w:w="1123" w:type="dxa"/>
          </w:tcPr>
          <w:p w14:paraId="4E09EC04"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173A2E31" w14:textId="77777777" w:rsidR="002D3592" w:rsidRPr="005A4393" w:rsidRDefault="002D3592" w:rsidP="00E620C7">
            <w:pPr>
              <w:jc w:val="both"/>
              <w:rPr>
                <w:rFonts w:cs="Arial"/>
                <w:sz w:val="18"/>
                <w:szCs w:val="18"/>
              </w:rPr>
            </w:pPr>
          </w:p>
        </w:tc>
        <w:tc>
          <w:tcPr>
            <w:tcW w:w="5323" w:type="dxa"/>
          </w:tcPr>
          <w:p w14:paraId="381F819E" w14:textId="77777777" w:rsidR="002D3592" w:rsidRDefault="002D3592" w:rsidP="00E620C7">
            <w:pPr>
              <w:jc w:val="both"/>
              <w:rPr>
                <w:rFonts w:cs="Arial"/>
                <w:sz w:val="18"/>
                <w:szCs w:val="18"/>
              </w:rPr>
            </w:pPr>
            <w:r w:rsidRPr="00E2488C">
              <w:rPr>
                <w:rFonts w:cs="Arial"/>
                <w:sz w:val="18"/>
                <w:szCs w:val="18"/>
              </w:rPr>
              <w:t xml:space="preserve">All hand contact points cleaned on a frequent basis throughout the day including, door </w:t>
            </w:r>
            <w:r>
              <w:rPr>
                <w:rFonts w:cs="Arial"/>
                <w:sz w:val="18"/>
                <w:szCs w:val="18"/>
              </w:rPr>
              <w:t xml:space="preserve">handles, light switches, </w:t>
            </w:r>
            <w:r w:rsidRPr="00E2488C">
              <w:rPr>
                <w:rFonts w:cs="Arial"/>
                <w:sz w:val="18"/>
                <w:szCs w:val="18"/>
              </w:rPr>
              <w:t>furniture, handrails, IT equipment, desks, phones, flush plates, taps, dispensers, toilets, canteen / food preparation areas.</w:t>
            </w:r>
          </w:p>
          <w:p w14:paraId="2BBC5ADF" w14:textId="77777777" w:rsidR="002D3592" w:rsidRPr="00E2488C" w:rsidRDefault="002D3592" w:rsidP="00E620C7">
            <w:pPr>
              <w:jc w:val="both"/>
              <w:rPr>
                <w:rFonts w:cs="Arial"/>
                <w:sz w:val="18"/>
                <w:szCs w:val="18"/>
              </w:rPr>
            </w:pPr>
          </w:p>
          <w:p w14:paraId="73F6F9FF" w14:textId="77777777" w:rsidR="002D3592" w:rsidRDefault="002D3592" w:rsidP="00E620C7">
            <w:pPr>
              <w:jc w:val="both"/>
              <w:rPr>
                <w:rFonts w:cs="Arial"/>
                <w:sz w:val="18"/>
                <w:szCs w:val="18"/>
              </w:rPr>
            </w:pPr>
            <w:r>
              <w:rPr>
                <w:rFonts w:cs="Arial"/>
                <w:sz w:val="18"/>
                <w:szCs w:val="18"/>
              </w:rPr>
              <w:t>W</w:t>
            </w:r>
            <w:r w:rsidRPr="00E2488C">
              <w:rPr>
                <w:rFonts w:cs="Arial"/>
                <w:sz w:val="18"/>
                <w:szCs w:val="18"/>
              </w:rPr>
              <w:t>here practical</w:t>
            </w:r>
            <w:r>
              <w:rPr>
                <w:rFonts w:cs="Arial"/>
                <w:sz w:val="18"/>
                <w:szCs w:val="18"/>
              </w:rPr>
              <w:t>,</w:t>
            </w:r>
            <w:r w:rsidRPr="00E2488C">
              <w:rPr>
                <w:rFonts w:cs="Arial"/>
                <w:sz w:val="18"/>
                <w:szCs w:val="18"/>
              </w:rPr>
              <w:t xml:space="preserve"> curtains and blinds </w:t>
            </w:r>
            <w:r>
              <w:rPr>
                <w:rFonts w:cs="Arial"/>
                <w:sz w:val="18"/>
                <w:szCs w:val="18"/>
              </w:rPr>
              <w:t>are</w:t>
            </w:r>
            <w:r w:rsidRPr="00E2488C">
              <w:rPr>
                <w:rFonts w:cs="Arial"/>
                <w:sz w:val="18"/>
                <w:szCs w:val="18"/>
              </w:rPr>
              <w:t xml:space="preserve"> removed to minimise the areas where viruses can be difficult or time consuming to remove. </w:t>
            </w:r>
          </w:p>
          <w:p w14:paraId="64E1956F" w14:textId="77777777" w:rsidR="002D3592" w:rsidRPr="00E2488C" w:rsidRDefault="002D3592" w:rsidP="00E620C7">
            <w:pPr>
              <w:jc w:val="both"/>
              <w:rPr>
                <w:rFonts w:cs="Arial"/>
                <w:sz w:val="18"/>
                <w:szCs w:val="18"/>
              </w:rPr>
            </w:pPr>
          </w:p>
          <w:p w14:paraId="3D2EAF72" w14:textId="77777777" w:rsidR="002D3592" w:rsidRDefault="002D3592" w:rsidP="00E620C7">
            <w:pPr>
              <w:jc w:val="both"/>
              <w:rPr>
                <w:rFonts w:cs="Arial"/>
                <w:sz w:val="18"/>
                <w:szCs w:val="18"/>
              </w:rPr>
            </w:pPr>
            <w:r>
              <w:rPr>
                <w:rFonts w:cs="Arial"/>
                <w:sz w:val="18"/>
                <w:szCs w:val="18"/>
              </w:rPr>
              <w:t>B</w:t>
            </w:r>
            <w:r w:rsidRPr="00E2488C">
              <w:rPr>
                <w:rFonts w:cs="Arial"/>
                <w:sz w:val="18"/>
                <w:szCs w:val="18"/>
              </w:rPr>
              <w:t>linds be kept opened and locked if they cannot be removed.</w:t>
            </w:r>
          </w:p>
          <w:p w14:paraId="430D8660" w14:textId="77777777" w:rsidR="002D3592" w:rsidRPr="00E2488C" w:rsidRDefault="002D3592" w:rsidP="00E620C7">
            <w:pPr>
              <w:jc w:val="both"/>
              <w:rPr>
                <w:rFonts w:cs="Arial"/>
                <w:sz w:val="18"/>
                <w:szCs w:val="18"/>
              </w:rPr>
            </w:pPr>
          </w:p>
          <w:p w14:paraId="78E8E22B" w14:textId="77777777" w:rsidR="002D3592" w:rsidRDefault="002D3592" w:rsidP="00E620C7">
            <w:pPr>
              <w:jc w:val="both"/>
              <w:rPr>
                <w:rFonts w:cs="Arial"/>
                <w:sz w:val="18"/>
                <w:szCs w:val="18"/>
              </w:rPr>
            </w:pPr>
            <w:r>
              <w:rPr>
                <w:rFonts w:cs="Arial"/>
                <w:sz w:val="18"/>
                <w:szCs w:val="18"/>
              </w:rPr>
              <w:t>Ru</w:t>
            </w:r>
            <w:r w:rsidRPr="00E2488C">
              <w:rPr>
                <w:rFonts w:cs="Arial"/>
                <w:sz w:val="18"/>
                <w:szCs w:val="18"/>
              </w:rPr>
              <w:t xml:space="preserve">gs and mats </w:t>
            </w:r>
            <w:r>
              <w:rPr>
                <w:rFonts w:cs="Arial"/>
                <w:sz w:val="18"/>
                <w:szCs w:val="18"/>
              </w:rPr>
              <w:t>are</w:t>
            </w:r>
            <w:r w:rsidRPr="00E2488C">
              <w:rPr>
                <w:rFonts w:cs="Arial"/>
                <w:sz w:val="18"/>
                <w:szCs w:val="18"/>
              </w:rPr>
              <w:t xml:space="preserve"> removed where safe to do so to make cleaning and disinfection of floors easier.</w:t>
            </w:r>
          </w:p>
          <w:p w14:paraId="19398EE6" w14:textId="77777777" w:rsidR="002D3592" w:rsidRDefault="002D3592" w:rsidP="00E620C7">
            <w:pPr>
              <w:jc w:val="both"/>
              <w:rPr>
                <w:rFonts w:cs="Arial"/>
                <w:sz w:val="18"/>
                <w:szCs w:val="18"/>
              </w:rPr>
            </w:pPr>
            <w:r w:rsidRPr="00E2488C">
              <w:rPr>
                <w:rFonts w:cs="Arial"/>
                <w:sz w:val="18"/>
                <w:szCs w:val="18"/>
              </w:rPr>
              <w:t>Appropriate cleaning products</w:t>
            </w:r>
            <w:r>
              <w:rPr>
                <w:rFonts w:cs="Arial"/>
                <w:sz w:val="18"/>
                <w:szCs w:val="18"/>
              </w:rPr>
              <w:t xml:space="preserve"> are </w:t>
            </w:r>
            <w:r w:rsidRPr="00E2488C">
              <w:rPr>
                <w:rFonts w:cs="Arial"/>
                <w:sz w:val="18"/>
                <w:szCs w:val="18"/>
              </w:rPr>
              <w:t>used during daily preventative clean regime.</w:t>
            </w:r>
          </w:p>
          <w:p w14:paraId="502BCA05" w14:textId="77777777" w:rsidR="002D3592" w:rsidRDefault="002D3592" w:rsidP="00E620C7">
            <w:pPr>
              <w:jc w:val="both"/>
              <w:rPr>
                <w:rFonts w:cs="Arial"/>
                <w:sz w:val="18"/>
                <w:szCs w:val="18"/>
              </w:rPr>
            </w:pPr>
          </w:p>
          <w:p w14:paraId="3AF2120F" w14:textId="1B33D917" w:rsidR="002D3592" w:rsidRDefault="002D3592" w:rsidP="00E620C7">
            <w:pPr>
              <w:jc w:val="both"/>
              <w:rPr>
                <w:rFonts w:cs="Arial"/>
                <w:sz w:val="18"/>
                <w:szCs w:val="18"/>
              </w:rPr>
            </w:pPr>
            <w:r w:rsidRPr="005A4393">
              <w:rPr>
                <w:rFonts w:cs="Arial"/>
                <w:sz w:val="18"/>
                <w:szCs w:val="18"/>
              </w:rPr>
              <w:t xml:space="preserve">Staff avoid touching common pieces of equipment such as printers/scanners/faxes and use only dedicated work equipment on the workstations. </w:t>
            </w:r>
          </w:p>
          <w:p w14:paraId="2F1C1283" w14:textId="62FEE62F" w:rsidR="002D3592" w:rsidRDefault="002D3592" w:rsidP="00E620C7">
            <w:pPr>
              <w:jc w:val="both"/>
              <w:rPr>
                <w:rFonts w:cs="Arial"/>
                <w:sz w:val="18"/>
                <w:szCs w:val="18"/>
              </w:rPr>
            </w:pPr>
          </w:p>
          <w:p w14:paraId="697189D5" w14:textId="77777777" w:rsidR="002D3592" w:rsidRDefault="002D3592" w:rsidP="00E620C7">
            <w:pPr>
              <w:jc w:val="both"/>
              <w:rPr>
                <w:rFonts w:cs="Arial"/>
                <w:sz w:val="18"/>
                <w:szCs w:val="18"/>
              </w:rPr>
            </w:pPr>
            <w:r w:rsidRPr="005A4393">
              <w:rPr>
                <w:rFonts w:cs="Arial"/>
                <w:sz w:val="18"/>
                <w:szCs w:val="18"/>
              </w:rPr>
              <w:t xml:space="preserve">Any use of common work equipment </w:t>
            </w:r>
            <w:r>
              <w:rPr>
                <w:rFonts w:cs="Arial"/>
                <w:sz w:val="18"/>
                <w:szCs w:val="18"/>
              </w:rPr>
              <w:t>is</w:t>
            </w:r>
            <w:r w:rsidRPr="005A4393">
              <w:rPr>
                <w:rFonts w:cs="Arial"/>
                <w:sz w:val="18"/>
                <w:szCs w:val="18"/>
              </w:rPr>
              <w:t xml:space="preserve"> restricted and managed</w:t>
            </w:r>
            <w:r>
              <w:rPr>
                <w:rFonts w:cs="Arial"/>
                <w:sz w:val="18"/>
                <w:szCs w:val="18"/>
              </w:rPr>
              <w:t>.</w:t>
            </w:r>
          </w:p>
          <w:p w14:paraId="67D1748F" w14:textId="77777777" w:rsidR="002D3592" w:rsidRDefault="002D3592" w:rsidP="00E620C7">
            <w:pPr>
              <w:jc w:val="both"/>
              <w:rPr>
                <w:rFonts w:cs="Arial"/>
                <w:sz w:val="18"/>
                <w:szCs w:val="18"/>
              </w:rPr>
            </w:pPr>
          </w:p>
          <w:p w14:paraId="2E0AD0B7" w14:textId="77777777" w:rsidR="002D3592" w:rsidRPr="00E2488C" w:rsidRDefault="002D3592" w:rsidP="00E620C7">
            <w:pPr>
              <w:jc w:val="both"/>
              <w:rPr>
                <w:rFonts w:cs="Arial"/>
                <w:sz w:val="18"/>
                <w:szCs w:val="18"/>
              </w:rPr>
            </w:pPr>
          </w:p>
        </w:tc>
        <w:tc>
          <w:tcPr>
            <w:tcW w:w="1123" w:type="dxa"/>
          </w:tcPr>
          <w:p w14:paraId="6FF5B7D2" w14:textId="77777777" w:rsidR="002D3592" w:rsidRPr="0065478A" w:rsidRDefault="002D3592" w:rsidP="00E620C7">
            <w:pPr>
              <w:spacing w:line="240" w:lineRule="atLeast"/>
              <w:jc w:val="both"/>
              <w:rPr>
                <w:rFonts w:cs="Arial"/>
                <w:sz w:val="20"/>
              </w:rPr>
            </w:pPr>
          </w:p>
        </w:tc>
        <w:tc>
          <w:tcPr>
            <w:tcW w:w="1296" w:type="dxa"/>
          </w:tcPr>
          <w:p w14:paraId="4099EE19" w14:textId="6260EA44" w:rsidR="002D3592" w:rsidRPr="0065478A" w:rsidRDefault="002D3592" w:rsidP="00E620C7">
            <w:pPr>
              <w:spacing w:line="240" w:lineRule="atLeast"/>
              <w:jc w:val="both"/>
              <w:rPr>
                <w:rFonts w:cs="Arial"/>
                <w:sz w:val="20"/>
              </w:rPr>
            </w:pPr>
          </w:p>
        </w:tc>
        <w:tc>
          <w:tcPr>
            <w:tcW w:w="1220" w:type="dxa"/>
          </w:tcPr>
          <w:p w14:paraId="6C5003D4" w14:textId="461824A6" w:rsidR="002D3592" w:rsidRPr="0065478A" w:rsidRDefault="002D3592" w:rsidP="00E620C7">
            <w:pPr>
              <w:spacing w:line="240" w:lineRule="atLeast"/>
              <w:jc w:val="both"/>
              <w:rPr>
                <w:rFonts w:cs="Arial"/>
                <w:sz w:val="20"/>
              </w:rPr>
            </w:pPr>
          </w:p>
        </w:tc>
        <w:tc>
          <w:tcPr>
            <w:tcW w:w="1320" w:type="dxa"/>
          </w:tcPr>
          <w:p w14:paraId="54AFD88C" w14:textId="1BEC8044" w:rsidR="002D3592" w:rsidRPr="0065478A" w:rsidRDefault="002D3592" w:rsidP="00E620C7">
            <w:pPr>
              <w:spacing w:line="240" w:lineRule="atLeast"/>
              <w:jc w:val="both"/>
              <w:rPr>
                <w:rFonts w:cs="Arial"/>
                <w:sz w:val="20"/>
              </w:rPr>
            </w:pPr>
          </w:p>
        </w:tc>
        <w:tc>
          <w:tcPr>
            <w:tcW w:w="1276" w:type="dxa"/>
            <w:gridSpan w:val="2"/>
          </w:tcPr>
          <w:p w14:paraId="79134880" w14:textId="40EF1420"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4" w:type="dxa"/>
            <w:gridSpan w:val="2"/>
          </w:tcPr>
          <w:p w14:paraId="73D147F0" w14:textId="2EE3F0F5"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1BBF9C59" w14:textId="77777777" w:rsidTr="00C54D51">
        <w:trPr>
          <w:trHeight w:val="63"/>
        </w:trPr>
        <w:tc>
          <w:tcPr>
            <w:tcW w:w="1545" w:type="dxa"/>
          </w:tcPr>
          <w:p w14:paraId="7B40572F" w14:textId="77777777" w:rsidR="002D3592" w:rsidRDefault="002D3592" w:rsidP="00E620C7">
            <w:pPr>
              <w:jc w:val="both"/>
              <w:rPr>
                <w:rFonts w:cs="Arial"/>
                <w:sz w:val="18"/>
                <w:szCs w:val="18"/>
              </w:rPr>
            </w:pPr>
          </w:p>
          <w:p w14:paraId="75AB6B53" w14:textId="1A138E21" w:rsidR="002D3592" w:rsidRPr="00886DF2" w:rsidRDefault="002D3592" w:rsidP="00E620C7">
            <w:pPr>
              <w:jc w:val="both"/>
              <w:rPr>
                <w:rFonts w:cs="Arial"/>
                <w:sz w:val="18"/>
                <w:szCs w:val="18"/>
              </w:rPr>
            </w:pPr>
            <w:r w:rsidRPr="00886DF2">
              <w:rPr>
                <w:rFonts w:cs="Arial"/>
                <w:sz w:val="18"/>
                <w:szCs w:val="18"/>
              </w:rPr>
              <w:lastRenderedPageBreak/>
              <w:t>Use of cleaning products</w:t>
            </w:r>
          </w:p>
          <w:p w14:paraId="5652AD36" w14:textId="77777777" w:rsidR="002D3592" w:rsidRDefault="002D3592" w:rsidP="00E620C7">
            <w:pPr>
              <w:jc w:val="both"/>
              <w:rPr>
                <w:rFonts w:cs="Arial"/>
                <w:sz w:val="20"/>
              </w:rPr>
            </w:pPr>
          </w:p>
        </w:tc>
        <w:tc>
          <w:tcPr>
            <w:tcW w:w="1123" w:type="dxa"/>
          </w:tcPr>
          <w:p w14:paraId="19B823DB" w14:textId="77777777" w:rsidR="002D3592" w:rsidRDefault="002D3592" w:rsidP="00E620C7">
            <w:pPr>
              <w:jc w:val="both"/>
              <w:rPr>
                <w:rFonts w:cs="Arial"/>
                <w:sz w:val="16"/>
                <w:szCs w:val="16"/>
              </w:rPr>
            </w:pPr>
          </w:p>
          <w:p w14:paraId="3CCBD2D9" w14:textId="6E5DA60D" w:rsidR="002D3592" w:rsidRPr="00020185" w:rsidRDefault="002D3592" w:rsidP="00E620C7">
            <w:pPr>
              <w:jc w:val="both"/>
              <w:rPr>
                <w:rFonts w:cs="Arial"/>
                <w:sz w:val="16"/>
                <w:szCs w:val="16"/>
              </w:rPr>
            </w:pPr>
            <w:r w:rsidRPr="00020185">
              <w:rPr>
                <w:rFonts w:cs="Arial"/>
                <w:sz w:val="16"/>
                <w:szCs w:val="16"/>
              </w:rPr>
              <w:lastRenderedPageBreak/>
              <w:t>Staff, Contractors</w:t>
            </w:r>
          </w:p>
        </w:tc>
        <w:tc>
          <w:tcPr>
            <w:tcW w:w="5323" w:type="dxa"/>
          </w:tcPr>
          <w:p w14:paraId="091F7780" w14:textId="386EF2FF" w:rsidR="002D3592" w:rsidRDefault="002D3592" w:rsidP="00E620C7">
            <w:pPr>
              <w:jc w:val="both"/>
              <w:rPr>
                <w:rFonts w:cs="Arial"/>
                <w:sz w:val="18"/>
                <w:szCs w:val="18"/>
              </w:rPr>
            </w:pPr>
            <w:r>
              <w:rPr>
                <w:rFonts w:cs="Arial"/>
                <w:sz w:val="18"/>
                <w:szCs w:val="18"/>
              </w:rPr>
              <w:lastRenderedPageBreak/>
              <w:t>P</w:t>
            </w:r>
            <w:r w:rsidRPr="00E2488C">
              <w:rPr>
                <w:rFonts w:cs="Arial"/>
                <w:sz w:val="18"/>
                <w:szCs w:val="18"/>
              </w:rPr>
              <w:t>ersons undertaking the cleaning been instructed with clear safe usage instructions.</w:t>
            </w:r>
          </w:p>
          <w:p w14:paraId="136CE2F4" w14:textId="534B549A" w:rsidR="002D3592" w:rsidRDefault="002D3592" w:rsidP="00E620C7">
            <w:pPr>
              <w:jc w:val="both"/>
              <w:rPr>
                <w:rFonts w:cs="Arial"/>
                <w:sz w:val="18"/>
                <w:szCs w:val="18"/>
              </w:rPr>
            </w:pPr>
          </w:p>
          <w:p w14:paraId="0BF96700" w14:textId="38140271" w:rsidR="002D3592" w:rsidRDefault="002D3592" w:rsidP="00E620C7">
            <w:pPr>
              <w:jc w:val="both"/>
              <w:rPr>
                <w:rFonts w:cs="Arial"/>
                <w:sz w:val="18"/>
                <w:szCs w:val="18"/>
              </w:rPr>
            </w:pPr>
            <w:r>
              <w:rPr>
                <w:rFonts w:cs="Arial"/>
                <w:sz w:val="18"/>
                <w:szCs w:val="18"/>
              </w:rPr>
              <w:t>The relevant Safety Data Sheet and COSHH assessment is provided for the substances in use</w:t>
            </w:r>
          </w:p>
          <w:p w14:paraId="7589D492" w14:textId="43ACD37C" w:rsidR="002D3592" w:rsidRDefault="002D3592" w:rsidP="00E620C7">
            <w:pPr>
              <w:jc w:val="both"/>
              <w:rPr>
                <w:rFonts w:cs="Arial"/>
                <w:sz w:val="18"/>
                <w:szCs w:val="18"/>
              </w:rPr>
            </w:pPr>
          </w:p>
          <w:p w14:paraId="583A0BFF" w14:textId="0B0ED882" w:rsidR="002D3592" w:rsidRDefault="002D3592" w:rsidP="00E620C7">
            <w:pPr>
              <w:jc w:val="both"/>
              <w:rPr>
                <w:rFonts w:cs="Arial"/>
                <w:sz w:val="18"/>
                <w:szCs w:val="18"/>
              </w:rPr>
            </w:pPr>
            <w:r>
              <w:rPr>
                <w:rFonts w:cs="Arial"/>
                <w:sz w:val="18"/>
                <w:szCs w:val="18"/>
              </w:rPr>
              <w:t>Correct PPE is provided for the use of cleaning materials</w:t>
            </w:r>
          </w:p>
          <w:p w14:paraId="17382898" w14:textId="77777777" w:rsidR="002D3592" w:rsidRDefault="002D3592" w:rsidP="00E620C7">
            <w:pPr>
              <w:jc w:val="both"/>
              <w:rPr>
                <w:rFonts w:cs="Arial"/>
                <w:sz w:val="18"/>
                <w:szCs w:val="18"/>
              </w:rPr>
            </w:pPr>
          </w:p>
          <w:p w14:paraId="7264ADB0" w14:textId="77777777" w:rsidR="002D3592" w:rsidRDefault="002D3592" w:rsidP="00E620C7">
            <w:pPr>
              <w:jc w:val="both"/>
              <w:rPr>
                <w:rFonts w:cs="Arial"/>
                <w:sz w:val="18"/>
                <w:szCs w:val="18"/>
              </w:rPr>
            </w:pPr>
          </w:p>
        </w:tc>
        <w:tc>
          <w:tcPr>
            <w:tcW w:w="1123" w:type="dxa"/>
          </w:tcPr>
          <w:p w14:paraId="1B68377E" w14:textId="77777777" w:rsidR="002D3592" w:rsidRPr="0065478A" w:rsidRDefault="002D3592" w:rsidP="00E620C7">
            <w:pPr>
              <w:spacing w:line="240" w:lineRule="atLeast"/>
              <w:jc w:val="both"/>
              <w:rPr>
                <w:rFonts w:cs="Arial"/>
                <w:sz w:val="20"/>
              </w:rPr>
            </w:pPr>
          </w:p>
        </w:tc>
        <w:tc>
          <w:tcPr>
            <w:tcW w:w="1296" w:type="dxa"/>
          </w:tcPr>
          <w:p w14:paraId="0825AEAC" w14:textId="024D4AEC" w:rsidR="002D3592" w:rsidRPr="0065478A" w:rsidRDefault="002D3592" w:rsidP="00E620C7">
            <w:pPr>
              <w:spacing w:line="240" w:lineRule="atLeast"/>
              <w:jc w:val="both"/>
              <w:rPr>
                <w:rFonts w:cs="Arial"/>
                <w:sz w:val="20"/>
              </w:rPr>
            </w:pPr>
          </w:p>
        </w:tc>
        <w:tc>
          <w:tcPr>
            <w:tcW w:w="1220" w:type="dxa"/>
          </w:tcPr>
          <w:p w14:paraId="28AAC46B" w14:textId="79BA7CA9" w:rsidR="002D3592" w:rsidRPr="0065478A" w:rsidRDefault="002D3592" w:rsidP="00E620C7">
            <w:pPr>
              <w:spacing w:line="240" w:lineRule="atLeast"/>
              <w:jc w:val="both"/>
              <w:rPr>
                <w:rFonts w:cs="Arial"/>
                <w:sz w:val="20"/>
              </w:rPr>
            </w:pPr>
          </w:p>
        </w:tc>
        <w:tc>
          <w:tcPr>
            <w:tcW w:w="1320" w:type="dxa"/>
          </w:tcPr>
          <w:p w14:paraId="3A3DFEBC" w14:textId="72A9DE1A" w:rsidR="002D3592" w:rsidRPr="0065478A" w:rsidRDefault="002D3592" w:rsidP="00E620C7">
            <w:pPr>
              <w:spacing w:line="240" w:lineRule="atLeast"/>
              <w:jc w:val="both"/>
              <w:rPr>
                <w:rFonts w:cs="Arial"/>
                <w:sz w:val="20"/>
              </w:rPr>
            </w:pPr>
          </w:p>
        </w:tc>
        <w:tc>
          <w:tcPr>
            <w:tcW w:w="1276" w:type="dxa"/>
            <w:gridSpan w:val="2"/>
          </w:tcPr>
          <w:p w14:paraId="77623F2C" w14:textId="55FD07D8"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4" w:type="dxa"/>
            <w:gridSpan w:val="2"/>
          </w:tcPr>
          <w:p w14:paraId="0F1E62C3" w14:textId="6722D5BD"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0C1CE61D" w14:textId="77777777" w:rsidTr="00C54D51">
        <w:trPr>
          <w:trHeight w:val="63"/>
        </w:trPr>
        <w:tc>
          <w:tcPr>
            <w:tcW w:w="1545" w:type="dxa"/>
          </w:tcPr>
          <w:p w14:paraId="378E46BC" w14:textId="77777777" w:rsidR="002D3592" w:rsidRDefault="002D3592" w:rsidP="00E620C7">
            <w:pPr>
              <w:jc w:val="both"/>
              <w:rPr>
                <w:rFonts w:cs="Arial"/>
                <w:sz w:val="18"/>
                <w:szCs w:val="18"/>
              </w:rPr>
            </w:pPr>
          </w:p>
          <w:p w14:paraId="40EA654D" w14:textId="77777777" w:rsidR="002D3592" w:rsidRPr="00886DF2" w:rsidRDefault="002D3592" w:rsidP="00E620C7">
            <w:pPr>
              <w:jc w:val="both"/>
              <w:rPr>
                <w:rFonts w:cs="Arial"/>
                <w:sz w:val="18"/>
                <w:szCs w:val="18"/>
              </w:rPr>
            </w:pPr>
            <w:r w:rsidRPr="00886DF2">
              <w:rPr>
                <w:rFonts w:cs="Arial"/>
                <w:sz w:val="18"/>
                <w:szCs w:val="18"/>
              </w:rPr>
              <w:t>Housekeeping</w:t>
            </w:r>
          </w:p>
          <w:p w14:paraId="7B3CFF74" w14:textId="77777777" w:rsidR="002D3592" w:rsidRPr="00886DF2" w:rsidRDefault="002D3592" w:rsidP="00E620C7">
            <w:pPr>
              <w:jc w:val="both"/>
              <w:rPr>
                <w:rFonts w:cs="Arial"/>
                <w:sz w:val="18"/>
                <w:szCs w:val="18"/>
              </w:rPr>
            </w:pPr>
          </w:p>
          <w:p w14:paraId="6E210617" w14:textId="77777777" w:rsidR="002D3592" w:rsidRPr="00886DF2" w:rsidRDefault="002D3592" w:rsidP="00E620C7">
            <w:pPr>
              <w:jc w:val="both"/>
              <w:rPr>
                <w:rFonts w:cs="Arial"/>
                <w:sz w:val="18"/>
                <w:szCs w:val="18"/>
              </w:rPr>
            </w:pPr>
          </w:p>
          <w:p w14:paraId="03F3916D" w14:textId="77777777" w:rsidR="002D3592" w:rsidRPr="00886DF2" w:rsidRDefault="002D3592" w:rsidP="00E620C7">
            <w:pPr>
              <w:jc w:val="both"/>
              <w:rPr>
                <w:rFonts w:cs="Arial"/>
                <w:sz w:val="18"/>
                <w:szCs w:val="18"/>
              </w:rPr>
            </w:pPr>
          </w:p>
          <w:p w14:paraId="321EB9D2" w14:textId="77777777" w:rsidR="002D3592" w:rsidRPr="00886DF2" w:rsidRDefault="002D3592" w:rsidP="00E620C7">
            <w:pPr>
              <w:jc w:val="both"/>
              <w:rPr>
                <w:rFonts w:cs="Arial"/>
                <w:sz w:val="18"/>
                <w:szCs w:val="18"/>
              </w:rPr>
            </w:pPr>
          </w:p>
          <w:p w14:paraId="5FCB821B" w14:textId="77777777" w:rsidR="002D3592" w:rsidRPr="00886DF2" w:rsidRDefault="002D3592" w:rsidP="00E620C7">
            <w:pPr>
              <w:jc w:val="both"/>
              <w:rPr>
                <w:rFonts w:cs="Arial"/>
                <w:sz w:val="18"/>
                <w:szCs w:val="18"/>
              </w:rPr>
            </w:pPr>
          </w:p>
          <w:p w14:paraId="1D4B3754" w14:textId="77777777" w:rsidR="002D3592" w:rsidRPr="00886DF2" w:rsidRDefault="002D3592" w:rsidP="00E620C7">
            <w:pPr>
              <w:jc w:val="both"/>
              <w:rPr>
                <w:rFonts w:cs="Arial"/>
                <w:sz w:val="18"/>
                <w:szCs w:val="18"/>
              </w:rPr>
            </w:pPr>
          </w:p>
          <w:p w14:paraId="69964C1B" w14:textId="77777777" w:rsidR="002D3592" w:rsidRPr="00886DF2" w:rsidRDefault="002D3592" w:rsidP="00E620C7">
            <w:pPr>
              <w:jc w:val="both"/>
              <w:rPr>
                <w:rFonts w:cs="Arial"/>
                <w:sz w:val="18"/>
                <w:szCs w:val="18"/>
              </w:rPr>
            </w:pPr>
          </w:p>
          <w:p w14:paraId="45F2A9A9" w14:textId="77777777" w:rsidR="002D3592" w:rsidRPr="00886DF2" w:rsidRDefault="002D3592" w:rsidP="00E620C7">
            <w:pPr>
              <w:jc w:val="both"/>
              <w:rPr>
                <w:rFonts w:cs="Arial"/>
                <w:sz w:val="18"/>
                <w:szCs w:val="18"/>
              </w:rPr>
            </w:pPr>
          </w:p>
          <w:p w14:paraId="096389EC" w14:textId="77777777" w:rsidR="002D3592" w:rsidRPr="00886DF2" w:rsidRDefault="002D3592" w:rsidP="00E620C7">
            <w:pPr>
              <w:jc w:val="both"/>
              <w:rPr>
                <w:rFonts w:cs="Arial"/>
                <w:sz w:val="18"/>
                <w:szCs w:val="18"/>
              </w:rPr>
            </w:pPr>
          </w:p>
          <w:p w14:paraId="4AAEC7D3" w14:textId="77777777" w:rsidR="002D3592" w:rsidRPr="00886DF2" w:rsidRDefault="002D3592" w:rsidP="00E620C7">
            <w:pPr>
              <w:jc w:val="both"/>
              <w:rPr>
                <w:rFonts w:cs="Arial"/>
                <w:sz w:val="18"/>
                <w:szCs w:val="18"/>
              </w:rPr>
            </w:pPr>
          </w:p>
          <w:p w14:paraId="2E34C01F" w14:textId="77777777" w:rsidR="002D3592" w:rsidRPr="00886DF2" w:rsidRDefault="002D3592" w:rsidP="00E620C7">
            <w:pPr>
              <w:jc w:val="both"/>
              <w:rPr>
                <w:rFonts w:cs="Arial"/>
                <w:sz w:val="18"/>
                <w:szCs w:val="18"/>
              </w:rPr>
            </w:pPr>
          </w:p>
          <w:p w14:paraId="38BB3044" w14:textId="77777777" w:rsidR="002D3592" w:rsidRPr="00886DF2" w:rsidRDefault="002D3592" w:rsidP="00E620C7">
            <w:pPr>
              <w:jc w:val="both"/>
              <w:rPr>
                <w:rFonts w:cs="Arial"/>
                <w:sz w:val="18"/>
                <w:szCs w:val="18"/>
              </w:rPr>
            </w:pPr>
          </w:p>
          <w:p w14:paraId="003773BA" w14:textId="77777777" w:rsidR="002D3592" w:rsidRPr="00886DF2" w:rsidRDefault="002D3592" w:rsidP="00E620C7">
            <w:pPr>
              <w:jc w:val="both"/>
              <w:rPr>
                <w:rFonts w:cs="Arial"/>
                <w:sz w:val="18"/>
                <w:szCs w:val="18"/>
              </w:rPr>
            </w:pPr>
          </w:p>
          <w:p w14:paraId="6A5F63EF" w14:textId="77777777" w:rsidR="002D3592" w:rsidRPr="00886DF2" w:rsidRDefault="002D3592" w:rsidP="00E620C7">
            <w:pPr>
              <w:jc w:val="both"/>
              <w:rPr>
                <w:rFonts w:cs="Arial"/>
                <w:sz w:val="18"/>
                <w:szCs w:val="18"/>
              </w:rPr>
            </w:pPr>
          </w:p>
          <w:p w14:paraId="6889BEF6" w14:textId="77777777" w:rsidR="002D3592" w:rsidRDefault="002D3592" w:rsidP="00E620C7">
            <w:pPr>
              <w:jc w:val="both"/>
              <w:rPr>
                <w:rFonts w:cs="Arial"/>
                <w:sz w:val="20"/>
              </w:rPr>
            </w:pPr>
          </w:p>
          <w:p w14:paraId="076FC441" w14:textId="77777777" w:rsidR="002D3592" w:rsidRDefault="002D3592" w:rsidP="00E620C7">
            <w:pPr>
              <w:jc w:val="both"/>
              <w:rPr>
                <w:rFonts w:cs="Arial"/>
                <w:sz w:val="20"/>
              </w:rPr>
            </w:pPr>
          </w:p>
          <w:p w14:paraId="65C89FC4" w14:textId="77777777" w:rsidR="002D3592" w:rsidRDefault="002D3592" w:rsidP="00E620C7">
            <w:pPr>
              <w:jc w:val="both"/>
              <w:rPr>
                <w:rFonts w:cs="Arial"/>
                <w:sz w:val="20"/>
              </w:rPr>
            </w:pPr>
          </w:p>
        </w:tc>
        <w:tc>
          <w:tcPr>
            <w:tcW w:w="1123" w:type="dxa"/>
          </w:tcPr>
          <w:p w14:paraId="7E8BE23F" w14:textId="77777777" w:rsidR="002D3592" w:rsidRDefault="002D3592" w:rsidP="00E620C7">
            <w:pPr>
              <w:jc w:val="both"/>
              <w:rPr>
                <w:rFonts w:cs="Arial"/>
                <w:sz w:val="16"/>
                <w:szCs w:val="16"/>
              </w:rPr>
            </w:pPr>
          </w:p>
          <w:p w14:paraId="6BE1C8B1" w14:textId="48444806" w:rsidR="002D3592" w:rsidRPr="00020185" w:rsidRDefault="002D3592" w:rsidP="00E620C7">
            <w:pPr>
              <w:jc w:val="both"/>
              <w:rPr>
                <w:rFonts w:cs="Arial"/>
                <w:sz w:val="16"/>
                <w:szCs w:val="16"/>
              </w:rPr>
            </w:pPr>
            <w:r w:rsidRPr="00020185">
              <w:rPr>
                <w:rFonts w:cs="Arial"/>
                <w:sz w:val="16"/>
                <w:szCs w:val="16"/>
              </w:rPr>
              <w:t>Staff, Contractors</w:t>
            </w:r>
          </w:p>
        </w:tc>
        <w:tc>
          <w:tcPr>
            <w:tcW w:w="5323" w:type="dxa"/>
          </w:tcPr>
          <w:p w14:paraId="61BC01E8" w14:textId="77777777" w:rsidR="002D3592" w:rsidRDefault="002D3592" w:rsidP="00E620C7">
            <w:pPr>
              <w:jc w:val="both"/>
              <w:rPr>
                <w:rFonts w:cs="Arial"/>
                <w:sz w:val="18"/>
                <w:szCs w:val="18"/>
              </w:rPr>
            </w:pPr>
          </w:p>
          <w:p w14:paraId="3A2BABEA" w14:textId="77777777" w:rsidR="002D3592" w:rsidRDefault="002D3592" w:rsidP="00E620C7">
            <w:pPr>
              <w:jc w:val="both"/>
              <w:rPr>
                <w:rFonts w:cs="Arial"/>
                <w:sz w:val="18"/>
                <w:szCs w:val="18"/>
              </w:rPr>
            </w:pPr>
            <w:r>
              <w:rPr>
                <w:rFonts w:cs="Arial"/>
                <w:sz w:val="18"/>
                <w:szCs w:val="18"/>
              </w:rPr>
              <w:t>A</w:t>
            </w:r>
            <w:r w:rsidRPr="00E2488C">
              <w:rPr>
                <w:rFonts w:cs="Arial"/>
                <w:sz w:val="18"/>
                <w:szCs w:val="18"/>
              </w:rPr>
              <w:t xml:space="preserve">ppropriate cleaning products </w:t>
            </w:r>
            <w:r>
              <w:rPr>
                <w:rFonts w:cs="Arial"/>
                <w:sz w:val="18"/>
                <w:szCs w:val="18"/>
              </w:rPr>
              <w:t xml:space="preserve">are provided, </w:t>
            </w:r>
            <w:r w:rsidRPr="00E2488C">
              <w:rPr>
                <w:rFonts w:cs="Arial"/>
                <w:sz w:val="18"/>
                <w:szCs w:val="18"/>
              </w:rPr>
              <w:t xml:space="preserve">so that </w:t>
            </w:r>
            <w:r>
              <w:rPr>
                <w:rFonts w:cs="Arial"/>
                <w:sz w:val="18"/>
                <w:szCs w:val="18"/>
              </w:rPr>
              <w:t>staff</w:t>
            </w:r>
            <w:r w:rsidRPr="00E2488C">
              <w:rPr>
                <w:rFonts w:cs="Arial"/>
                <w:sz w:val="18"/>
                <w:szCs w:val="18"/>
              </w:rPr>
              <w:t xml:space="preserve"> can frequently clean their work stations during the day.</w:t>
            </w:r>
            <w:r>
              <w:rPr>
                <w:rFonts w:cs="Arial"/>
                <w:sz w:val="18"/>
                <w:szCs w:val="18"/>
              </w:rPr>
              <w:t xml:space="preserve"> </w:t>
            </w:r>
          </w:p>
          <w:p w14:paraId="50274BB9" w14:textId="77777777" w:rsidR="002D3592" w:rsidRDefault="002D3592" w:rsidP="00E620C7">
            <w:pPr>
              <w:jc w:val="both"/>
              <w:rPr>
                <w:rFonts w:cs="Arial"/>
                <w:sz w:val="18"/>
                <w:szCs w:val="18"/>
              </w:rPr>
            </w:pPr>
          </w:p>
          <w:p w14:paraId="0E90CD41" w14:textId="77777777" w:rsidR="002D3592" w:rsidRDefault="002D3592" w:rsidP="00E620C7">
            <w:pPr>
              <w:jc w:val="both"/>
              <w:rPr>
                <w:rFonts w:cs="Arial"/>
                <w:sz w:val="18"/>
                <w:szCs w:val="18"/>
              </w:rPr>
            </w:pPr>
            <w:r>
              <w:rPr>
                <w:rFonts w:cs="Arial"/>
                <w:sz w:val="18"/>
                <w:szCs w:val="18"/>
              </w:rPr>
              <w:t>S</w:t>
            </w:r>
            <w:r w:rsidRPr="005A4393">
              <w:rPr>
                <w:rFonts w:cs="Arial"/>
                <w:sz w:val="18"/>
                <w:szCs w:val="18"/>
              </w:rPr>
              <w:t xml:space="preserve">taff </w:t>
            </w:r>
            <w:r>
              <w:rPr>
                <w:rFonts w:cs="Arial"/>
                <w:sz w:val="18"/>
                <w:szCs w:val="18"/>
              </w:rPr>
              <w:t xml:space="preserve">provided </w:t>
            </w:r>
            <w:r w:rsidRPr="005A4393">
              <w:rPr>
                <w:rFonts w:cs="Arial"/>
                <w:sz w:val="18"/>
                <w:szCs w:val="18"/>
              </w:rPr>
              <w:t>with waste bins lined with a plastic bag so that they can be emptied without contacting the contents.</w:t>
            </w:r>
          </w:p>
          <w:p w14:paraId="641EF04E" w14:textId="77777777" w:rsidR="002D3592" w:rsidRDefault="002D3592" w:rsidP="00E620C7">
            <w:pPr>
              <w:jc w:val="both"/>
              <w:rPr>
                <w:rFonts w:cs="Arial"/>
                <w:sz w:val="18"/>
                <w:szCs w:val="18"/>
              </w:rPr>
            </w:pPr>
          </w:p>
          <w:p w14:paraId="11F5DB4C" w14:textId="77777777" w:rsidR="002D3592" w:rsidRDefault="002D3592" w:rsidP="00E620C7">
            <w:pPr>
              <w:jc w:val="both"/>
              <w:rPr>
                <w:rFonts w:cs="Arial"/>
                <w:sz w:val="18"/>
                <w:szCs w:val="18"/>
              </w:rPr>
            </w:pPr>
            <w:r w:rsidRPr="005A4393">
              <w:rPr>
                <w:rFonts w:cs="Arial"/>
                <w:sz w:val="18"/>
                <w:szCs w:val="18"/>
              </w:rPr>
              <w:t>Staff are instructed that the emptying of bins and wastepaper baskets should be followed by hand washing.</w:t>
            </w:r>
          </w:p>
        </w:tc>
        <w:tc>
          <w:tcPr>
            <w:tcW w:w="1123" w:type="dxa"/>
          </w:tcPr>
          <w:p w14:paraId="1FEAA8DC" w14:textId="77777777" w:rsidR="007A21AC" w:rsidRPr="007A21AC" w:rsidRDefault="007A21AC" w:rsidP="007A21AC">
            <w:pPr>
              <w:rPr>
                <w:rFonts w:cs="Arial"/>
                <w:sz w:val="20"/>
              </w:rPr>
            </w:pPr>
          </w:p>
        </w:tc>
        <w:tc>
          <w:tcPr>
            <w:tcW w:w="1296" w:type="dxa"/>
          </w:tcPr>
          <w:p w14:paraId="085CC6E2" w14:textId="2B7AAA85" w:rsidR="002D3592" w:rsidRPr="0065478A" w:rsidRDefault="002D3592" w:rsidP="00E620C7">
            <w:pPr>
              <w:spacing w:line="240" w:lineRule="atLeast"/>
              <w:jc w:val="both"/>
              <w:rPr>
                <w:rFonts w:cs="Arial"/>
                <w:sz w:val="20"/>
              </w:rPr>
            </w:pPr>
          </w:p>
        </w:tc>
        <w:tc>
          <w:tcPr>
            <w:tcW w:w="1220" w:type="dxa"/>
          </w:tcPr>
          <w:p w14:paraId="6A468019" w14:textId="3068470E" w:rsidR="002D3592" w:rsidRPr="0065478A" w:rsidRDefault="002D3592" w:rsidP="00E620C7">
            <w:pPr>
              <w:spacing w:line="240" w:lineRule="atLeast"/>
              <w:jc w:val="both"/>
              <w:rPr>
                <w:rFonts w:cs="Arial"/>
                <w:sz w:val="20"/>
              </w:rPr>
            </w:pPr>
          </w:p>
        </w:tc>
        <w:tc>
          <w:tcPr>
            <w:tcW w:w="1320" w:type="dxa"/>
          </w:tcPr>
          <w:p w14:paraId="2DAD4189" w14:textId="6A3FE605" w:rsidR="002D3592" w:rsidRPr="0065478A" w:rsidRDefault="002D3592" w:rsidP="00E620C7">
            <w:pPr>
              <w:spacing w:line="240" w:lineRule="atLeast"/>
              <w:jc w:val="both"/>
              <w:rPr>
                <w:rFonts w:cs="Arial"/>
                <w:sz w:val="20"/>
              </w:rPr>
            </w:pPr>
          </w:p>
        </w:tc>
        <w:tc>
          <w:tcPr>
            <w:tcW w:w="1276" w:type="dxa"/>
            <w:gridSpan w:val="2"/>
          </w:tcPr>
          <w:p w14:paraId="6AB7E14F" w14:textId="5D9F556C"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54" w:type="dxa"/>
            <w:gridSpan w:val="2"/>
          </w:tcPr>
          <w:p w14:paraId="2B4B8AE9" w14:textId="449CFF5A"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36469A6" w14:textId="4B2605A1" w:rsidR="00C54D51" w:rsidRDefault="00C54D51" w:rsidP="00E620C7">
      <w:pPr>
        <w:tabs>
          <w:tab w:val="left" w:pos="280"/>
          <w:tab w:val="left" w:pos="4830"/>
        </w:tabs>
        <w:jc w:val="both"/>
      </w:pPr>
    </w:p>
    <w:p w14:paraId="0CB2CF27" w14:textId="77777777" w:rsidR="00C54D51" w:rsidRDefault="00C54D51" w:rsidP="00E620C7">
      <w:pPr>
        <w:jc w:val="both"/>
      </w:pPr>
      <w:r>
        <w:br w:type="page"/>
      </w:r>
    </w:p>
    <w:p w14:paraId="143E2A27" w14:textId="2FE3CC99" w:rsidR="00E74B5C" w:rsidRDefault="00E74B5C" w:rsidP="00E620C7">
      <w:pPr>
        <w:tabs>
          <w:tab w:val="left" w:pos="280"/>
          <w:tab w:val="left" w:pos="4830"/>
        </w:tabs>
        <w:jc w:val="both"/>
      </w:pPr>
    </w:p>
    <w:p w14:paraId="33D4DA12" w14:textId="17564365" w:rsidR="00E74B5C" w:rsidRPr="0016695C" w:rsidRDefault="0016695C" w:rsidP="00E620C7">
      <w:pPr>
        <w:tabs>
          <w:tab w:val="left" w:pos="280"/>
          <w:tab w:val="left" w:pos="4830"/>
        </w:tabs>
        <w:jc w:val="both"/>
        <w:rPr>
          <w:rFonts w:asciiTheme="minorHAnsi" w:hAnsiTheme="minorHAnsi" w:cstheme="minorHAnsi"/>
          <w:sz w:val="20"/>
        </w:rPr>
      </w:pPr>
      <w:r>
        <w:rPr>
          <w:rFonts w:asciiTheme="minorHAnsi" w:hAnsiTheme="minorHAnsi" w:cstheme="minorHAnsi"/>
          <w:sz w:val="20"/>
        </w:rPr>
        <w:t>Work</w:t>
      </w:r>
      <w:r w:rsidRPr="0016695C">
        <w:rPr>
          <w:rFonts w:asciiTheme="minorHAnsi" w:hAnsiTheme="minorHAnsi" w:cstheme="minorHAnsi"/>
          <w:sz w:val="20"/>
        </w:rPr>
        <w:t xml:space="preserve"> must continue alongside COVID-19 and you still have a duty to ensure a safe place of work for your staff, visitors etc. If you’re intending to bring your staff back to your workplace and your workplace has been sat idle, we would suggest giving some consideration to the following topics:</w:t>
      </w:r>
    </w:p>
    <w:p w14:paraId="28E4B0B9" w14:textId="6BC53AAB" w:rsidR="00C54D51" w:rsidRDefault="00C54D51" w:rsidP="00E620C7">
      <w:pPr>
        <w:tabs>
          <w:tab w:val="left" w:pos="280"/>
          <w:tab w:val="left" w:pos="4830"/>
        </w:tabs>
        <w:jc w:val="both"/>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19"/>
        <w:gridCol w:w="5300"/>
        <w:gridCol w:w="1119"/>
        <w:gridCol w:w="1291"/>
        <w:gridCol w:w="1216"/>
        <w:gridCol w:w="1311"/>
        <w:gridCol w:w="1271"/>
        <w:gridCol w:w="1315"/>
      </w:tblGrid>
      <w:tr w:rsidR="00424166" w:rsidRPr="0065478A" w14:paraId="67B37393" w14:textId="77777777" w:rsidTr="00D9383E">
        <w:trPr>
          <w:cantSplit/>
          <w:trHeight w:val="399"/>
          <w:tblHeader/>
        </w:trPr>
        <w:tc>
          <w:tcPr>
            <w:tcW w:w="1538" w:type="dxa"/>
            <w:shd w:val="clear" w:color="auto" w:fill="294A76"/>
          </w:tcPr>
          <w:p w14:paraId="49523186" w14:textId="77777777" w:rsidR="00424166" w:rsidRPr="00D9383E" w:rsidRDefault="00424166" w:rsidP="00424166">
            <w:r w:rsidRPr="00424166">
              <w:rPr>
                <w:b/>
                <w:bCs/>
                <w:color w:val="FFFFFF" w:themeColor="background1"/>
                <w:sz w:val="28"/>
                <w:szCs w:val="24"/>
              </w:rPr>
              <w:t>HAZARD</w:t>
            </w:r>
          </w:p>
        </w:tc>
        <w:tc>
          <w:tcPr>
            <w:tcW w:w="1119" w:type="dxa"/>
            <w:shd w:val="clear" w:color="auto" w:fill="294A76"/>
          </w:tcPr>
          <w:p w14:paraId="7142C3D5" w14:textId="77777777" w:rsidR="00424166" w:rsidRPr="00D9383E" w:rsidRDefault="00424166" w:rsidP="00424166">
            <w:pPr>
              <w:rPr>
                <w:sz w:val="28"/>
              </w:rPr>
            </w:pPr>
            <w:r w:rsidRPr="00424166">
              <w:rPr>
                <w:rFonts w:cs="Arial"/>
                <w:b/>
                <w:color w:val="FFFFFF" w:themeColor="background1"/>
                <w:sz w:val="28"/>
              </w:rPr>
              <w:t>AT RISK</w:t>
            </w:r>
          </w:p>
        </w:tc>
        <w:tc>
          <w:tcPr>
            <w:tcW w:w="5300" w:type="dxa"/>
            <w:shd w:val="clear" w:color="auto" w:fill="294A76"/>
          </w:tcPr>
          <w:p w14:paraId="295FC0A3" w14:textId="77777777" w:rsidR="00424166" w:rsidRPr="0014542A" w:rsidRDefault="00424166" w:rsidP="00424166">
            <w:r w:rsidRPr="00424166">
              <w:rPr>
                <w:b/>
                <w:bCs/>
                <w:color w:val="FFFFFF" w:themeColor="background1"/>
                <w:sz w:val="28"/>
                <w:szCs w:val="24"/>
              </w:rPr>
              <w:t>CONTROL MEASURES</w:t>
            </w:r>
          </w:p>
        </w:tc>
        <w:tc>
          <w:tcPr>
            <w:tcW w:w="7523" w:type="dxa"/>
            <w:gridSpan w:val="6"/>
            <w:shd w:val="clear" w:color="auto" w:fill="294A76"/>
          </w:tcPr>
          <w:p w14:paraId="596DE33D"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4C7DACCB" w14:textId="77777777" w:rsidTr="00C54D51">
        <w:trPr>
          <w:trHeight w:val="720"/>
          <w:tblHeader/>
        </w:trPr>
        <w:tc>
          <w:tcPr>
            <w:tcW w:w="1538" w:type="dxa"/>
            <w:shd w:val="clear" w:color="auto" w:fill="F2F2F2"/>
          </w:tcPr>
          <w:p w14:paraId="6A65B520"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19" w:type="dxa"/>
            <w:shd w:val="clear" w:color="auto" w:fill="F2F2F2"/>
          </w:tcPr>
          <w:p w14:paraId="5AE28DF3"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00" w:type="dxa"/>
            <w:shd w:val="clear" w:color="auto" w:fill="F2F2F2"/>
          </w:tcPr>
          <w:p w14:paraId="406C90BF"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19" w:type="dxa"/>
            <w:shd w:val="clear" w:color="auto" w:fill="F2F2F2"/>
          </w:tcPr>
          <w:p w14:paraId="1FF9D7B0" w14:textId="77777777" w:rsidR="00821AE1" w:rsidRPr="0065478A" w:rsidRDefault="00821AE1" w:rsidP="00821AE1">
            <w:pPr>
              <w:jc w:val="both"/>
              <w:rPr>
                <w:rFonts w:cs="Arial"/>
                <w:b/>
                <w:sz w:val="16"/>
              </w:rPr>
            </w:pPr>
            <w:r w:rsidRPr="0065478A">
              <w:rPr>
                <w:rFonts w:cs="Arial"/>
                <w:b/>
                <w:sz w:val="16"/>
              </w:rPr>
              <w:t>EXISTING/ PRPOSED ‘E’ or ‘P’</w:t>
            </w:r>
          </w:p>
        </w:tc>
        <w:tc>
          <w:tcPr>
            <w:tcW w:w="1291" w:type="dxa"/>
            <w:shd w:val="clear" w:color="auto" w:fill="F2F2F2"/>
          </w:tcPr>
          <w:p w14:paraId="6F8F96E6" w14:textId="77777777" w:rsidR="00821AE1" w:rsidRDefault="00821AE1" w:rsidP="00821AE1">
            <w:pPr>
              <w:spacing w:line="240" w:lineRule="atLeast"/>
              <w:jc w:val="both"/>
              <w:rPr>
                <w:rFonts w:cs="Arial"/>
                <w:b/>
                <w:sz w:val="20"/>
              </w:rPr>
            </w:pPr>
            <w:r w:rsidRPr="0065478A">
              <w:rPr>
                <w:rFonts w:cs="Arial"/>
                <w:b/>
                <w:sz w:val="20"/>
              </w:rPr>
              <w:t>Possible Outcome</w:t>
            </w:r>
          </w:p>
          <w:p w14:paraId="729CFB13"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725D53BF" w14:textId="77777777" w:rsidR="002F4D31" w:rsidRPr="00821AE1" w:rsidRDefault="002F4D31" w:rsidP="002F4D31">
            <w:pPr>
              <w:spacing w:line="80" w:lineRule="atLeast"/>
              <w:jc w:val="both"/>
              <w:rPr>
                <w:rFonts w:cs="Arial"/>
                <w:bCs/>
                <w:sz w:val="20"/>
              </w:rPr>
            </w:pPr>
            <w:r>
              <w:rPr>
                <w:rFonts w:cs="Arial"/>
                <w:bCs/>
                <w:sz w:val="14"/>
                <w:szCs w:val="14"/>
              </w:rPr>
              <w:t>Fatality</w:t>
            </w:r>
          </w:p>
          <w:p w14:paraId="4ED44EC8" w14:textId="4ED22984" w:rsidR="00821AE1" w:rsidRPr="0065478A" w:rsidRDefault="00821AE1" w:rsidP="00821AE1">
            <w:pPr>
              <w:spacing w:line="240" w:lineRule="atLeast"/>
              <w:jc w:val="both"/>
              <w:rPr>
                <w:rFonts w:cs="Arial"/>
                <w:sz w:val="20"/>
              </w:rPr>
            </w:pPr>
          </w:p>
        </w:tc>
        <w:tc>
          <w:tcPr>
            <w:tcW w:w="1216" w:type="dxa"/>
            <w:shd w:val="clear" w:color="auto" w:fill="F2F2F2"/>
          </w:tcPr>
          <w:p w14:paraId="20DD8A71" w14:textId="77777777" w:rsidR="00821AE1" w:rsidRDefault="00821AE1" w:rsidP="00821AE1">
            <w:pPr>
              <w:spacing w:line="240" w:lineRule="atLeast"/>
              <w:jc w:val="both"/>
              <w:rPr>
                <w:rFonts w:cs="Arial"/>
                <w:b/>
                <w:sz w:val="20"/>
              </w:rPr>
            </w:pPr>
            <w:r w:rsidRPr="0065478A">
              <w:rPr>
                <w:rFonts w:cs="Arial"/>
                <w:b/>
                <w:sz w:val="20"/>
              </w:rPr>
              <w:t>Likelihood</w:t>
            </w:r>
          </w:p>
          <w:p w14:paraId="41DF3250" w14:textId="6E14C5B9" w:rsidR="00821AE1" w:rsidRPr="0065478A" w:rsidRDefault="00821AE1" w:rsidP="00821AE1">
            <w:pPr>
              <w:spacing w:line="140" w:lineRule="atLeast"/>
              <w:rPr>
                <w:rFonts w:cs="Arial"/>
                <w:sz w:val="20"/>
              </w:rPr>
            </w:pPr>
            <w:r w:rsidRPr="00821AE1">
              <w:rPr>
                <w:rFonts w:cs="Arial"/>
                <w:bCs/>
                <w:sz w:val="14"/>
                <w:szCs w:val="14"/>
              </w:rPr>
              <w:t>Very unlikely, Unlikely, Possible, Likely, Very Likely</w:t>
            </w:r>
          </w:p>
        </w:tc>
        <w:tc>
          <w:tcPr>
            <w:tcW w:w="1311" w:type="dxa"/>
          </w:tcPr>
          <w:p w14:paraId="2A99F0DE" w14:textId="77777777" w:rsidR="00821AE1" w:rsidRPr="0065478A" w:rsidRDefault="00821AE1" w:rsidP="00821AE1">
            <w:pPr>
              <w:jc w:val="both"/>
              <w:rPr>
                <w:rFonts w:cs="Arial"/>
                <w:sz w:val="20"/>
              </w:rPr>
            </w:pPr>
            <w:r w:rsidRPr="0065478A">
              <w:rPr>
                <w:rFonts w:cs="Arial"/>
                <w:b/>
                <w:sz w:val="20"/>
              </w:rPr>
              <w:t>Risk rating: High Medium Low</w:t>
            </w:r>
          </w:p>
        </w:tc>
        <w:tc>
          <w:tcPr>
            <w:tcW w:w="1271" w:type="dxa"/>
          </w:tcPr>
          <w:p w14:paraId="6EBA4B43" w14:textId="77777777" w:rsidR="00821AE1" w:rsidRPr="0065478A" w:rsidRDefault="00821AE1" w:rsidP="00821AE1">
            <w:pPr>
              <w:jc w:val="both"/>
              <w:rPr>
                <w:rFonts w:cs="Arial"/>
                <w:sz w:val="20"/>
              </w:rPr>
            </w:pPr>
            <w:r w:rsidRPr="0065478A">
              <w:rPr>
                <w:rFonts w:cs="Arial"/>
                <w:b/>
                <w:sz w:val="20"/>
              </w:rPr>
              <w:t>Proposed Timescale</w:t>
            </w:r>
          </w:p>
        </w:tc>
        <w:tc>
          <w:tcPr>
            <w:tcW w:w="1315" w:type="dxa"/>
          </w:tcPr>
          <w:p w14:paraId="7BE648A4"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bookmarkEnd w:id="137"/>
      <w:tr w:rsidR="000C5D63" w:rsidRPr="0065478A" w14:paraId="79F1D563" w14:textId="77777777" w:rsidTr="00D9383E">
        <w:trPr>
          <w:trHeight w:val="449"/>
        </w:trPr>
        <w:tc>
          <w:tcPr>
            <w:tcW w:w="15480" w:type="dxa"/>
            <w:gridSpan w:val="9"/>
            <w:shd w:val="clear" w:color="auto" w:fill="94A5BB"/>
          </w:tcPr>
          <w:p w14:paraId="2FEEDF1B" w14:textId="6F2A062C" w:rsidR="000C5D63" w:rsidRPr="00B00CD0" w:rsidRDefault="000C5D63" w:rsidP="00E620C7">
            <w:pPr>
              <w:spacing w:line="240" w:lineRule="atLeast"/>
              <w:jc w:val="both"/>
              <w:rPr>
                <w:rFonts w:cs="Arial"/>
                <w:sz w:val="28"/>
                <w:szCs w:val="28"/>
              </w:rPr>
            </w:pPr>
            <w:r w:rsidRPr="00B00CD0">
              <w:rPr>
                <w:rFonts w:cs="Arial"/>
                <w:sz w:val="28"/>
                <w:szCs w:val="28"/>
              </w:rPr>
              <w:t>Fire Safety Systems / Emergency Lighting</w:t>
            </w:r>
            <w:r w:rsidR="00E74B5C">
              <w:rPr>
                <w:rFonts w:cs="Arial"/>
                <w:sz w:val="28"/>
                <w:szCs w:val="28"/>
              </w:rPr>
              <w:t xml:space="preserve"> - </w:t>
            </w:r>
            <w:r w:rsidR="00020185" w:rsidRPr="00614A24">
              <w:rPr>
                <w:rFonts w:cs="Arial"/>
                <w:sz w:val="18"/>
                <w:szCs w:val="18"/>
              </w:rPr>
              <w:t xml:space="preserve">Responsible person has carried out checks on your building in the </w:t>
            </w:r>
            <w:r w:rsidR="00020185">
              <w:rPr>
                <w:rFonts w:cs="Arial"/>
                <w:sz w:val="18"/>
                <w:szCs w:val="18"/>
              </w:rPr>
              <w:t>below areas. Guidance on this topic can be accessed here</w:t>
            </w:r>
          </w:p>
        </w:tc>
      </w:tr>
      <w:tr w:rsidR="002D3592" w:rsidRPr="0065478A" w14:paraId="547963BF" w14:textId="77777777" w:rsidTr="00C54D51">
        <w:trPr>
          <w:trHeight w:val="3049"/>
        </w:trPr>
        <w:tc>
          <w:tcPr>
            <w:tcW w:w="1538" w:type="dxa"/>
          </w:tcPr>
          <w:p w14:paraId="0586904C" w14:textId="77777777" w:rsidR="002D3592" w:rsidRDefault="002D3592" w:rsidP="00E620C7">
            <w:pPr>
              <w:jc w:val="both"/>
              <w:rPr>
                <w:rFonts w:cs="Arial"/>
                <w:sz w:val="18"/>
                <w:szCs w:val="18"/>
              </w:rPr>
            </w:pPr>
          </w:p>
          <w:p w14:paraId="796E87E0" w14:textId="57738372" w:rsidR="002D3592" w:rsidRDefault="002D3592" w:rsidP="00E620C7">
            <w:pPr>
              <w:jc w:val="both"/>
              <w:rPr>
                <w:rFonts w:cs="Arial"/>
                <w:sz w:val="18"/>
                <w:szCs w:val="18"/>
              </w:rPr>
            </w:pPr>
            <w:r>
              <w:rPr>
                <w:rFonts w:cs="Arial"/>
                <w:sz w:val="18"/>
                <w:szCs w:val="18"/>
              </w:rPr>
              <w:t>Fire, heat, burns, smoke inhalation</w:t>
            </w:r>
          </w:p>
          <w:p w14:paraId="66173410" w14:textId="77777777" w:rsidR="002D3592" w:rsidRDefault="002D3592" w:rsidP="00E620C7">
            <w:pPr>
              <w:jc w:val="both"/>
              <w:rPr>
                <w:rFonts w:cs="Arial"/>
                <w:sz w:val="18"/>
                <w:szCs w:val="18"/>
              </w:rPr>
            </w:pPr>
          </w:p>
          <w:p w14:paraId="7A6536D1" w14:textId="17139A68" w:rsidR="002D3592" w:rsidRPr="00B00CD0" w:rsidRDefault="002D3592" w:rsidP="00E620C7">
            <w:pPr>
              <w:jc w:val="both"/>
              <w:rPr>
                <w:rFonts w:cs="Arial"/>
                <w:sz w:val="18"/>
                <w:szCs w:val="18"/>
              </w:rPr>
            </w:pPr>
          </w:p>
        </w:tc>
        <w:tc>
          <w:tcPr>
            <w:tcW w:w="1119" w:type="dxa"/>
          </w:tcPr>
          <w:p w14:paraId="25EC6042" w14:textId="77777777" w:rsidR="002D3592" w:rsidRDefault="002D3592" w:rsidP="00E620C7">
            <w:pPr>
              <w:jc w:val="both"/>
              <w:rPr>
                <w:rFonts w:cs="Arial"/>
                <w:sz w:val="18"/>
                <w:szCs w:val="18"/>
              </w:rPr>
            </w:pPr>
          </w:p>
          <w:p w14:paraId="3DAFB306" w14:textId="165A6BF5" w:rsidR="002D3592" w:rsidRPr="005A4393" w:rsidRDefault="002D3592" w:rsidP="00E620C7">
            <w:pPr>
              <w:jc w:val="both"/>
              <w:rPr>
                <w:rFonts w:cs="Arial"/>
                <w:sz w:val="18"/>
                <w:szCs w:val="18"/>
              </w:rPr>
            </w:pPr>
            <w:r w:rsidRPr="005A4393">
              <w:rPr>
                <w:rFonts w:cs="Arial"/>
                <w:sz w:val="18"/>
                <w:szCs w:val="18"/>
              </w:rPr>
              <w:t>Staff, visitors, contractors</w:t>
            </w:r>
          </w:p>
          <w:p w14:paraId="17F4E0B2" w14:textId="77777777" w:rsidR="002D3592" w:rsidRPr="005A4393" w:rsidRDefault="002D3592" w:rsidP="00E620C7">
            <w:pPr>
              <w:spacing w:line="240" w:lineRule="atLeast"/>
              <w:jc w:val="both"/>
              <w:rPr>
                <w:rFonts w:cs="Arial"/>
                <w:sz w:val="18"/>
                <w:szCs w:val="18"/>
              </w:rPr>
            </w:pPr>
          </w:p>
        </w:tc>
        <w:tc>
          <w:tcPr>
            <w:tcW w:w="5300" w:type="dxa"/>
          </w:tcPr>
          <w:p w14:paraId="321EB472" w14:textId="77777777" w:rsidR="002D3592" w:rsidRPr="00614A24" w:rsidRDefault="002D3592" w:rsidP="00E620C7">
            <w:pPr>
              <w:jc w:val="both"/>
              <w:rPr>
                <w:rFonts w:cs="Arial"/>
                <w:sz w:val="18"/>
                <w:szCs w:val="18"/>
              </w:rPr>
            </w:pPr>
            <w:r w:rsidRPr="00614A24">
              <w:rPr>
                <w:rFonts w:cs="Arial"/>
                <w:sz w:val="18"/>
                <w:szCs w:val="18"/>
              </w:rPr>
              <w:t>Responsible person has carried out checks on your building in the following areas:</w:t>
            </w:r>
          </w:p>
          <w:p w14:paraId="5CD36DC0" w14:textId="77777777" w:rsidR="002D3592" w:rsidRDefault="002D3592" w:rsidP="00E620C7">
            <w:pPr>
              <w:jc w:val="both"/>
              <w:rPr>
                <w:rFonts w:cs="Arial"/>
                <w:sz w:val="18"/>
                <w:szCs w:val="18"/>
              </w:rPr>
            </w:pPr>
          </w:p>
          <w:p w14:paraId="1C2BB0E0" w14:textId="2413C021" w:rsidR="002D3592" w:rsidRPr="00E03BA3" w:rsidRDefault="002D3592" w:rsidP="00E620C7">
            <w:pPr>
              <w:jc w:val="both"/>
              <w:rPr>
                <w:rFonts w:cs="Arial"/>
                <w:sz w:val="18"/>
                <w:szCs w:val="18"/>
              </w:rPr>
            </w:pPr>
            <w:r w:rsidRPr="00E03BA3">
              <w:rPr>
                <w:rFonts w:cs="Arial"/>
                <w:sz w:val="18"/>
                <w:szCs w:val="18"/>
              </w:rPr>
              <w:t xml:space="preserve">Emergency lighting suitable, sufficient and maintained. </w:t>
            </w:r>
          </w:p>
          <w:p w14:paraId="4AA81831" w14:textId="77777777" w:rsidR="002D3592" w:rsidRPr="00E03BA3" w:rsidRDefault="002D3592" w:rsidP="00E620C7">
            <w:pPr>
              <w:jc w:val="both"/>
              <w:rPr>
                <w:rFonts w:cs="Arial"/>
                <w:sz w:val="18"/>
                <w:szCs w:val="18"/>
              </w:rPr>
            </w:pPr>
          </w:p>
          <w:p w14:paraId="532D34DA" w14:textId="3DE1590B" w:rsidR="002D3592" w:rsidRPr="00E03BA3" w:rsidRDefault="002D3592" w:rsidP="00E620C7">
            <w:pPr>
              <w:jc w:val="both"/>
              <w:rPr>
                <w:rFonts w:cs="Arial"/>
                <w:sz w:val="18"/>
                <w:szCs w:val="18"/>
              </w:rPr>
            </w:pPr>
            <w:r w:rsidRPr="00E03BA3">
              <w:rPr>
                <w:rFonts w:cs="Arial"/>
                <w:sz w:val="18"/>
                <w:szCs w:val="18"/>
              </w:rPr>
              <w:t>Suitable number fire extinguishers available in required locations.</w:t>
            </w:r>
          </w:p>
          <w:p w14:paraId="0921CE05" w14:textId="77777777" w:rsidR="002D3592" w:rsidRPr="00E03BA3" w:rsidRDefault="002D3592" w:rsidP="00E620C7">
            <w:pPr>
              <w:jc w:val="both"/>
              <w:rPr>
                <w:rFonts w:cs="Arial"/>
                <w:sz w:val="18"/>
                <w:szCs w:val="18"/>
              </w:rPr>
            </w:pPr>
          </w:p>
          <w:p w14:paraId="085160DF" w14:textId="70E9532E" w:rsidR="002D3592" w:rsidRPr="00E03BA3" w:rsidRDefault="002D3592" w:rsidP="00E620C7">
            <w:pPr>
              <w:jc w:val="both"/>
              <w:rPr>
                <w:rFonts w:cs="Arial"/>
                <w:sz w:val="18"/>
                <w:szCs w:val="18"/>
              </w:rPr>
            </w:pPr>
            <w:r w:rsidRPr="00E03BA3">
              <w:rPr>
                <w:rFonts w:cs="Arial"/>
                <w:sz w:val="18"/>
                <w:szCs w:val="18"/>
              </w:rPr>
              <w:t>Fire hoses available and operational (If installed).</w:t>
            </w:r>
          </w:p>
          <w:p w14:paraId="422902D9" w14:textId="77777777" w:rsidR="002D3592" w:rsidRDefault="002D3592" w:rsidP="00E620C7">
            <w:pPr>
              <w:jc w:val="both"/>
              <w:rPr>
                <w:rFonts w:cs="Arial"/>
                <w:sz w:val="18"/>
                <w:szCs w:val="18"/>
              </w:rPr>
            </w:pPr>
          </w:p>
          <w:p w14:paraId="34FDFE0A" w14:textId="3A5F117B" w:rsidR="002D3592" w:rsidRPr="00E03BA3" w:rsidRDefault="002D3592" w:rsidP="00E620C7">
            <w:pPr>
              <w:jc w:val="both"/>
              <w:rPr>
                <w:rFonts w:cs="Arial"/>
                <w:sz w:val="18"/>
                <w:szCs w:val="18"/>
              </w:rPr>
            </w:pPr>
            <w:r w:rsidRPr="00E03BA3">
              <w:rPr>
                <w:rFonts w:cs="Arial"/>
                <w:sz w:val="18"/>
                <w:szCs w:val="18"/>
              </w:rPr>
              <w:t>The sprinkler system including head's maintained (if fitted).</w:t>
            </w:r>
          </w:p>
          <w:p w14:paraId="6C2E5C92" w14:textId="77777777" w:rsidR="002D3592" w:rsidRDefault="002D3592" w:rsidP="00E620C7">
            <w:pPr>
              <w:jc w:val="both"/>
              <w:rPr>
                <w:rFonts w:cs="Arial"/>
                <w:sz w:val="18"/>
                <w:szCs w:val="18"/>
              </w:rPr>
            </w:pPr>
          </w:p>
          <w:p w14:paraId="0F0793DC" w14:textId="49A2326B" w:rsidR="002D3592" w:rsidRPr="00E03BA3" w:rsidRDefault="002D3592" w:rsidP="00E620C7">
            <w:pPr>
              <w:jc w:val="both"/>
              <w:rPr>
                <w:rFonts w:cs="Arial"/>
                <w:sz w:val="18"/>
                <w:szCs w:val="18"/>
              </w:rPr>
            </w:pPr>
            <w:r w:rsidRPr="00E03BA3">
              <w:rPr>
                <w:rFonts w:cs="Arial"/>
                <w:sz w:val="18"/>
                <w:szCs w:val="18"/>
              </w:rPr>
              <w:t>Dry / wet risers inspected and maintained (if installed).</w:t>
            </w:r>
          </w:p>
          <w:p w14:paraId="6E750391" w14:textId="77777777" w:rsidR="002D3592" w:rsidRDefault="002D3592" w:rsidP="00E620C7">
            <w:pPr>
              <w:jc w:val="both"/>
              <w:rPr>
                <w:rFonts w:cs="Arial"/>
                <w:sz w:val="18"/>
                <w:szCs w:val="18"/>
              </w:rPr>
            </w:pPr>
          </w:p>
          <w:p w14:paraId="30C02AAD" w14:textId="1A16C392" w:rsidR="002D3592" w:rsidRPr="00E03BA3" w:rsidRDefault="002D3592" w:rsidP="00E620C7">
            <w:pPr>
              <w:jc w:val="both"/>
              <w:rPr>
                <w:rFonts w:cs="Arial"/>
                <w:sz w:val="18"/>
                <w:szCs w:val="18"/>
              </w:rPr>
            </w:pPr>
            <w:r w:rsidRPr="00E03BA3">
              <w:rPr>
                <w:rFonts w:cs="Arial"/>
                <w:sz w:val="18"/>
                <w:szCs w:val="18"/>
              </w:rPr>
              <w:t>Fire blankets available in required location.</w:t>
            </w:r>
          </w:p>
          <w:p w14:paraId="76596F1C" w14:textId="77777777" w:rsidR="002D3592" w:rsidRDefault="002D3592" w:rsidP="00E620C7">
            <w:pPr>
              <w:jc w:val="both"/>
              <w:rPr>
                <w:rFonts w:cs="Arial"/>
                <w:sz w:val="18"/>
                <w:szCs w:val="18"/>
              </w:rPr>
            </w:pPr>
          </w:p>
          <w:p w14:paraId="5731FAD3" w14:textId="6008726A" w:rsidR="002D3592" w:rsidRPr="00E03BA3" w:rsidRDefault="002D3592" w:rsidP="00E620C7">
            <w:pPr>
              <w:jc w:val="both"/>
              <w:rPr>
                <w:rFonts w:cs="Arial"/>
                <w:sz w:val="18"/>
                <w:szCs w:val="18"/>
              </w:rPr>
            </w:pPr>
            <w:r w:rsidRPr="00E03BA3">
              <w:rPr>
                <w:rFonts w:cs="Arial"/>
                <w:sz w:val="18"/>
                <w:szCs w:val="18"/>
              </w:rPr>
              <w:t>Fire alarm and detection system for the building tested, inspected and maintained.</w:t>
            </w:r>
          </w:p>
          <w:p w14:paraId="3F1A466B" w14:textId="77777777" w:rsidR="002D3592" w:rsidRPr="00A03EF9" w:rsidRDefault="002D3592" w:rsidP="00E620C7">
            <w:pPr>
              <w:jc w:val="both"/>
              <w:rPr>
                <w:rFonts w:cs="Arial"/>
                <w:sz w:val="18"/>
                <w:szCs w:val="18"/>
              </w:rPr>
            </w:pPr>
          </w:p>
          <w:p w14:paraId="33705189" w14:textId="6E0C3EA6" w:rsidR="002D3592" w:rsidRPr="00E03BA3" w:rsidRDefault="002D3592" w:rsidP="00E620C7">
            <w:pPr>
              <w:jc w:val="both"/>
              <w:rPr>
                <w:rFonts w:cs="Arial"/>
                <w:sz w:val="18"/>
                <w:szCs w:val="18"/>
              </w:rPr>
            </w:pPr>
            <w:r w:rsidRPr="00E03BA3">
              <w:rPr>
                <w:rFonts w:cs="Arial"/>
                <w:sz w:val="18"/>
                <w:szCs w:val="18"/>
              </w:rPr>
              <w:t>Means of escape clear.</w:t>
            </w:r>
          </w:p>
          <w:p w14:paraId="66CC66F4" w14:textId="77777777" w:rsidR="002D3592" w:rsidRDefault="002D3592" w:rsidP="00E620C7">
            <w:pPr>
              <w:jc w:val="both"/>
              <w:rPr>
                <w:rFonts w:cs="Arial"/>
                <w:sz w:val="18"/>
                <w:szCs w:val="18"/>
              </w:rPr>
            </w:pPr>
          </w:p>
          <w:p w14:paraId="76F4C949" w14:textId="4A969A32" w:rsidR="002D3592" w:rsidRPr="00E03BA3" w:rsidRDefault="002D3592" w:rsidP="00E620C7">
            <w:pPr>
              <w:jc w:val="both"/>
              <w:rPr>
                <w:rFonts w:cs="Arial"/>
                <w:sz w:val="18"/>
                <w:szCs w:val="18"/>
              </w:rPr>
            </w:pPr>
            <w:r w:rsidRPr="00E03BA3">
              <w:rPr>
                <w:rFonts w:cs="Arial"/>
                <w:sz w:val="18"/>
                <w:szCs w:val="18"/>
              </w:rPr>
              <w:t>Fire doors provided and maintained in good working order.</w:t>
            </w:r>
          </w:p>
          <w:p w14:paraId="0EA65E2A" w14:textId="77777777" w:rsidR="002D3592" w:rsidRPr="00E03BA3" w:rsidRDefault="002D3592" w:rsidP="00E620C7">
            <w:pPr>
              <w:jc w:val="both"/>
              <w:rPr>
                <w:rFonts w:cs="Arial"/>
                <w:sz w:val="18"/>
                <w:szCs w:val="18"/>
              </w:rPr>
            </w:pPr>
          </w:p>
          <w:p w14:paraId="27DAF187" w14:textId="1F771740" w:rsidR="002D3592" w:rsidRPr="00E03BA3" w:rsidRDefault="002D3592" w:rsidP="00E620C7">
            <w:pPr>
              <w:jc w:val="both"/>
              <w:rPr>
                <w:rFonts w:cs="Arial"/>
                <w:sz w:val="18"/>
                <w:szCs w:val="18"/>
              </w:rPr>
            </w:pPr>
            <w:r w:rsidRPr="00E03BA3">
              <w:rPr>
                <w:rFonts w:cs="Arial"/>
                <w:sz w:val="18"/>
                <w:szCs w:val="18"/>
              </w:rPr>
              <w:t>Building has suitable lightening conductors / protection.</w:t>
            </w:r>
          </w:p>
          <w:p w14:paraId="36C3A940" w14:textId="77777777" w:rsidR="002D3592" w:rsidRPr="00E03BA3" w:rsidRDefault="002D3592" w:rsidP="00E620C7">
            <w:pPr>
              <w:jc w:val="both"/>
              <w:rPr>
                <w:rFonts w:cs="Arial"/>
                <w:sz w:val="18"/>
                <w:szCs w:val="18"/>
              </w:rPr>
            </w:pPr>
          </w:p>
          <w:p w14:paraId="285CCE61" w14:textId="528A9C75" w:rsidR="002D3592" w:rsidRDefault="002D3592" w:rsidP="00E620C7">
            <w:pPr>
              <w:spacing w:line="240" w:lineRule="atLeast"/>
              <w:jc w:val="both"/>
              <w:rPr>
                <w:rFonts w:cs="Arial"/>
                <w:sz w:val="18"/>
                <w:szCs w:val="18"/>
              </w:rPr>
            </w:pPr>
            <w:r w:rsidRPr="00E03BA3">
              <w:rPr>
                <w:rFonts w:cs="Arial"/>
                <w:sz w:val="18"/>
                <w:szCs w:val="18"/>
              </w:rPr>
              <w:t>The fire risk assessment suitable &amp; sufficient / current.</w:t>
            </w:r>
          </w:p>
        </w:tc>
        <w:tc>
          <w:tcPr>
            <w:tcW w:w="1119" w:type="dxa"/>
          </w:tcPr>
          <w:p w14:paraId="0B661E2E" w14:textId="77777777" w:rsidR="002D3592" w:rsidRPr="0065478A" w:rsidRDefault="002D3592" w:rsidP="00E620C7">
            <w:pPr>
              <w:spacing w:line="240" w:lineRule="atLeast"/>
              <w:jc w:val="both"/>
              <w:rPr>
                <w:rFonts w:cs="Arial"/>
                <w:sz w:val="20"/>
              </w:rPr>
            </w:pPr>
          </w:p>
        </w:tc>
        <w:tc>
          <w:tcPr>
            <w:tcW w:w="1291" w:type="dxa"/>
          </w:tcPr>
          <w:p w14:paraId="67A0945D" w14:textId="6B7B4242" w:rsidR="002D3592" w:rsidRPr="0065478A" w:rsidRDefault="002D3592" w:rsidP="00E620C7">
            <w:pPr>
              <w:spacing w:line="240" w:lineRule="atLeast"/>
              <w:jc w:val="both"/>
              <w:rPr>
                <w:rFonts w:cs="Arial"/>
                <w:sz w:val="20"/>
              </w:rPr>
            </w:pPr>
          </w:p>
        </w:tc>
        <w:tc>
          <w:tcPr>
            <w:tcW w:w="1216" w:type="dxa"/>
          </w:tcPr>
          <w:p w14:paraId="1668A2D5" w14:textId="6A6CD02D" w:rsidR="002D3592" w:rsidRPr="0065478A" w:rsidRDefault="002D3592" w:rsidP="00E620C7">
            <w:pPr>
              <w:spacing w:line="240" w:lineRule="atLeast"/>
              <w:jc w:val="both"/>
              <w:rPr>
                <w:rFonts w:cs="Arial"/>
                <w:sz w:val="20"/>
              </w:rPr>
            </w:pPr>
          </w:p>
        </w:tc>
        <w:tc>
          <w:tcPr>
            <w:tcW w:w="1311" w:type="dxa"/>
          </w:tcPr>
          <w:p w14:paraId="473B8033" w14:textId="77F418EA" w:rsidR="002D3592" w:rsidRPr="0065478A" w:rsidRDefault="002D3592" w:rsidP="00E620C7">
            <w:pPr>
              <w:spacing w:line="240" w:lineRule="atLeast"/>
              <w:jc w:val="both"/>
              <w:rPr>
                <w:rFonts w:cs="Arial"/>
                <w:sz w:val="20"/>
              </w:rPr>
            </w:pPr>
          </w:p>
        </w:tc>
        <w:tc>
          <w:tcPr>
            <w:tcW w:w="1271" w:type="dxa"/>
          </w:tcPr>
          <w:p w14:paraId="50B1EE8E" w14:textId="0C45E278"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5519A91B" w14:textId="700DD488"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2AF8F06A" w14:textId="2B2BD532" w:rsidR="0016695C" w:rsidRDefault="0016695C" w:rsidP="00E620C7">
      <w:pPr>
        <w:jc w:val="both"/>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19"/>
        <w:gridCol w:w="5300"/>
        <w:gridCol w:w="1119"/>
        <w:gridCol w:w="1291"/>
        <w:gridCol w:w="1216"/>
        <w:gridCol w:w="1311"/>
        <w:gridCol w:w="1271"/>
        <w:gridCol w:w="1315"/>
      </w:tblGrid>
      <w:tr w:rsidR="00424166" w:rsidRPr="0065478A" w14:paraId="229B2267" w14:textId="77777777" w:rsidTr="00D9383E">
        <w:trPr>
          <w:cantSplit/>
          <w:trHeight w:val="399"/>
          <w:tblHeader/>
        </w:trPr>
        <w:tc>
          <w:tcPr>
            <w:tcW w:w="1538" w:type="dxa"/>
            <w:shd w:val="clear" w:color="auto" w:fill="294A76"/>
          </w:tcPr>
          <w:p w14:paraId="7CEC92AE" w14:textId="77777777" w:rsidR="00424166" w:rsidRPr="00D9383E" w:rsidRDefault="00424166" w:rsidP="00424166">
            <w:r w:rsidRPr="00424166">
              <w:rPr>
                <w:b/>
                <w:bCs/>
                <w:color w:val="FFFFFF" w:themeColor="background1"/>
                <w:sz w:val="28"/>
                <w:szCs w:val="24"/>
              </w:rPr>
              <w:t>HAZARD</w:t>
            </w:r>
          </w:p>
        </w:tc>
        <w:tc>
          <w:tcPr>
            <w:tcW w:w="1119" w:type="dxa"/>
            <w:shd w:val="clear" w:color="auto" w:fill="294A76"/>
          </w:tcPr>
          <w:p w14:paraId="1AC41D57" w14:textId="77777777" w:rsidR="00424166" w:rsidRPr="00D9383E" w:rsidRDefault="00424166" w:rsidP="00424166">
            <w:pPr>
              <w:rPr>
                <w:sz w:val="28"/>
              </w:rPr>
            </w:pPr>
            <w:r w:rsidRPr="00424166">
              <w:rPr>
                <w:rFonts w:cs="Arial"/>
                <w:b/>
                <w:color w:val="FFFFFF" w:themeColor="background1"/>
                <w:sz w:val="28"/>
              </w:rPr>
              <w:t>AT RISK</w:t>
            </w:r>
          </w:p>
        </w:tc>
        <w:tc>
          <w:tcPr>
            <w:tcW w:w="5300" w:type="dxa"/>
            <w:shd w:val="clear" w:color="auto" w:fill="294A76"/>
          </w:tcPr>
          <w:p w14:paraId="70A65D75" w14:textId="77777777" w:rsidR="00424166" w:rsidRPr="0014542A" w:rsidRDefault="00424166" w:rsidP="00424166">
            <w:r w:rsidRPr="00424166">
              <w:rPr>
                <w:b/>
                <w:bCs/>
                <w:color w:val="FFFFFF" w:themeColor="background1"/>
                <w:sz w:val="28"/>
                <w:szCs w:val="24"/>
              </w:rPr>
              <w:t>CONTROL MEASURES</w:t>
            </w:r>
          </w:p>
        </w:tc>
        <w:tc>
          <w:tcPr>
            <w:tcW w:w="7523" w:type="dxa"/>
            <w:gridSpan w:val="6"/>
            <w:shd w:val="clear" w:color="auto" w:fill="294A76"/>
          </w:tcPr>
          <w:p w14:paraId="395C3CF4"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6E5150EA" w14:textId="77777777" w:rsidTr="00527B45">
        <w:trPr>
          <w:trHeight w:val="720"/>
          <w:tblHeader/>
        </w:trPr>
        <w:tc>
          <w:tcPr>
            <w:tcW w:w="1538" w:type="dxa"/>
            <w:shd w:val="clear" w:color="auto" w:fill="F2F2F2"/>
          </w:tcPr>
          <w:p w14:paraId="34838104"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19" w:type="dxa"/>
            <w:shd w:val="clear" w:color="auto" w:fill="F2F2F2"/>
          </w:tcPr>
          <w:p w14:paraId="33F947C0"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00" w:type="dxa"/>
            <w:shd w:val="clear" w:color="auto" w:fill="F2F2F2"/>
          </w:tcPr>
          <w:p w14:paraId="7D426DA8"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19" w:type="dxa"/>
            <w:shd w:val="clear" w:color="auto" w:fill="F2F2F2"/>
          </w:tcPr>
          <w:p w14:paraId="7875CF39" w14:textId="77777777" w:rsidR="00821AE1" w:rsidRPr="0065478A" w:rsidRDefault="00821AE1" w:rsidP="00821AE1">
            <w:pPr>
              <w:jc w:val="both"/>
              <w:rPr>
                <w:rFonts w:cs="Arial"/>
                <w:b/>
                <w:sz w:val="16"/>
              </w:rPr>
            </w:pPr>
            <w:r w:rsidRPr="0065478A">
              <w:rPr>
                <w:rFonts w:cs="Arial"/>
                <w:b/>
                <w:sz w:val="16"/>
              </w:rPr>
              <w:t>EXISTING/ PRPOSED ‘E’ or ‘P’</w:t>
            </w:r>
          </w:p>
        </w:tc>
        <w:tc>
          <w:tcPr>
            <w:tcW w:w="1291" w:type="dxa"/>
            <w:shd w:val="clear" w:color="auto" w:fill="F2F2F2"/>
          </w:tcPr>
          <w:p w14:paraId="121D76D9" w14:textId="77777777" w:rsidR="00821AE1" w:rsidRDefault="00821AE1" w:rsidP="00821AE1">
            <w:pPr>
              <w:spacing w:line="240" w:lineRule="atLeast"/>
              <w:jc w:val="both"/>
              <w:rPr>
                <w:rFonts w:cs="Arial"/>
                <w:b/>
                <w:sz w:val="20"/>
              </w:rPr>
            </w:pPr>
            <w:r w:rsidRPr="0065478A">
              <w:rPr>
                <w:rFonts w:cs="Arial"/>
                <w:b/>
                <w:sz w:val="20"/>
              </w:rPr>
              <w:t>Possible Outcome</w:t>
            </w:r>
          </w:p>
          <w:p w14:paraId="0F652931"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0162B669" w14:textId="77777777" w:rsidR="002F4D31" w:rsidRPr="00821AE1" w:rsidRDefault="002F4D31" w:rsidP="002F4D31">
            <w:pPr>
              <w:spacing w:line="80" w:lineRule="atLeast"/>
              <w:jc w:val="both"/>
              <w:rPr>
                <w:rFonts w:cs="Arial"/>
                <w:bCs/>
                <w:sz w:val="20"/>
              </w:rPr>
            </w:pPr>
            <w:r>
              <w:rPr>
                <w:rFonts w:cs="Arial"/>
                <w:bCs/>
                <w:sz w:val="14"/>
                <w:szCs w:val="14"/>
              </w:rPr>
              <w:t>Fatality</w:t>
            </w:r>
          </w:p>
          <w:p w14:paraId="5A9BAE06" w14:textId="6B21FE16" w:rsidR="00821AE1" w:rsidRPr="0065478A" w:rsidRDefault="00821AE1" w:rsidP="00821AE1">
            <w:pPr>
              <w:spacing w:line="240" w:lineRule="atLeast"/>
              <w:jc w:val="both"/>
              <w:rPr>
                <w:rFonts w:cs="Arial"/>
                <w:sz w:val="20"/>
              </w:rPr>
            </w:pPr>
          </w:p>
        </w:tc>
        <w:tc>
          <w:tcPr>
            <w:tcW w:w="1216" w:type="dxa"/>
            <w:shd w:val="clear" w:color="auto" w:fill="F2F2F2"/>
          </w:tcPr>
          <w:p w14:paraId="72D0563D" w14:textId="77777777" w:rsidR="00821AE1" w:rsidRDefault="00821AE1" w:rsidP="00821AE1">
            <w:pPr>
              <w:spacing w:line="140" w:lineRule="atLeast"/>
              <w:rPr>
                <w:rFonts w:cs="Arial"/>
                <w:b/>
                <w:sz w:val="20"/>
              </w:rPr>
            </w:pPr>
            <w:r w:rsidRPr="0065478A">
              <w:rPr>
                <w:rFonts w:cs="Arial"/>
                <w:b/>
                <w:sz w:val="20"/>
              </w:rPr>
              <w:t>Likelihood</w:t>
            </w:r>
          </w:p>
          <w:p w14:paraId="217000D0" w14:textId="3D894F2E" w:rsidR="00821AE1" w:rsidRPr="0065478A" w:rsidRDefault="00821AE1" w:rsidP="00821AE1">
            <w:pPr>
              <w:spacing w:line="140" w:lineRule="atLeast"/>
              <w:rPr>
                <w:rFonts w:cs="Arial"/>
                <w:sz w:val="20"/>
              </w:rPr>
            </w:pPr>
            <w:r w:rsidRPr="00821AE1">
              <w:rPr>
                <w:rFonts w:cs="Arial"/>
                <w:bCs/>
                <w:sz w:val="14"/>
                <w:szCs w:val="14"/>
              </w:rPr>
              <w:t>Very unlikely, Unlikely, Possible, Likely, Very Likely</w:t>
            </w:r>
          </w:p>
        </w:tc>
        <w:tc>
          <w:tcPr>
            <w:tcW w:w="1311" w:type="dxa"/>
          </w:tcPr>
          <w:p w14:paraId="60DBDCDD" w14:textId="77777777" w:rsidR="00821AE1" w:rsidRPr="0065478A" w:rsidRDefault="00821AE1" w:rsidP="00821AE1">
            <w:pPr>
              <w:jc w:val="both"/>
              <w:rPr>
                <w:rFonts w:cs="Arial"/>
                <w:sz w:val="20"/>
              </w:rPr>
            </w:pPr>
            <w:r w:rsidRPr="0065478A">
              <w:rPr>
                <w:rFonts w:cs="Arial"/>
                <w:b/>
                <w:sz w:val="20"/>
              </w:rPr>
              <w:t>Risk rating: High Medium Low</w:t>
            </w:r>
          </w:p>
        </w:tc>
        <w:tc>
          <w:tcPr>
            <w:tcW w:w="1271" w:type="dxa"/>
          </w:tcPr>
          <w:p w14:paraId="6DB4F80D" w14:textId="77777777" w:rsidR="00821AE1" w:rsidRPr="0065478A" w:rsidRDefault="00821AE1" w:rsidP="00821AE1">
            <w:pPr>
              <w:jc w:val="both"/>
              <w:rPr>
                <w:rFonts w:cs="Arial"/>
                <w:sz w:val="20"/>
              </w:rPr>
            </w:pPr>
            <w:r w:rsidRPr="0065478A">
              <w:rPr>
                <w:rFonts w:cs="Arial"/>
                <w:b/>
                <w:sz w:val="20"/>
              </w:rPr>
              <w:t>Proposed Timescale</w:t>
            </w:r>
          </w:p>
        </w:tc>
        <w:tc>
          <w:tcPr>
            <w:tcW w:w="1315" w:type="dxa"/>
          </w:tcPr>
          <w:p w14:paraId="529D0EE5"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0C5D63" w:rsidRPr="0065478A" w14:paraId="37307BBD" w14:textId="77777777" w:rsidTr="00D9383E">
        <w:trPr>
          <w:trHeight w:val="58"/>
        </w:trPr>
        <w:tc>
          <w:tcPr>
            <w:tcW w:w="15480" w:type="dxa"/>
            <w:gridSpan w:val="9"/>
            <w:shd w:val="clear" w:color="auto" w:fill="94A5BB"/>
          </w:tcPr>
          <w:p w14:paraId="47C6F84D" w14:textId="21024551" w:rsidR="000C5D63" w:rsidRPr="0016695C" w:rsidRDefault="000C5D63" w:rsidP="00E620C7">
            <w:pPr>
              <w:jc w:val="both"/>
              <w:rPr>
                <w:rFonts w:cs="Arial"/>
                <w:sz w:val="18"/>
                <w:szCs w:val="18"/>
              </w:rPr>
            </w:pPr>
            <w:r w:rsidRPr="000944FD">
              <w:rPr>
                <w:rFonts w:cs="Arial"/>
                <w:bCs/>
                <w:sz w:val="28"/>
                <w:szCs w:val="28"/>
              </w:rPr>
              <w:t>Ventilation / Humidity / Lighting &amp; Heating</w:t>
            </w:r>
            <w:r w:rsidR="0016695C">
              <w:rPr>
                <w:rFonts w:cs="Arial"/>
                <w:bCs/>
                <w:sz w:val="28"/>
                <w:szCs w:val="28"/>
              </w:rPr>
              <w:t xml:space="preserve"> </w:t>
            </w:r>
            <w:r w:rsidR="00020185" w:rsidRPr="00614A24">
              <w:rPr>
                <w:rFonts w:cs="Arial"/>
                <w:sz w:val="18"/>
                <w:szCs w:val="18"/>
              </w:rPr>
              <w:t xml:space="preserve">Responsible person has carried out checks on your building in the </w:t>
            </w:r>
            <w:r w:rsidR="00020185">
              <w:rPr>
                <w:rFonts w:cs="Arial"/>
                <w:sz w:val="18"/>
                <w:szCs w:val="18"/>
              </w:rPr>
              <w:t>below areas. Guidance on this topic can be accessed here</w:t>
            </w:r>
          </w:p>
        </w:tc>
      </w:tr>
      <w:tr w:rsidR="002D3592" w:rsidRPr="0065478A" w14:paraId="7B10D415" w14:textId="77777777" w:rsidTr="00C54D51">
        <w:trPr>
          <w:trHeight w:val="58"/>
        </w:trPr>
        <w:tc>
          <w:tcPr>
            <w:tcW w:w="1538" w:type="dxa"/>
          </w:tcPr>
          <w:p w14:paraId="048A9FDC" w14:textId="77777777" w:rsidR="002D3592" w:rsidRDefault="002D3592" w:rsidP="00E620C7">
            <w:pPr>
              <w:jc w:val="both"/>
              <w:rPr>
                <w:rFonts w:cs="Arial"/>
                <w:sz w:val="18"/>
                <w:szCs w:val="18"/>
              </w:rPr>
            </w:pPr>
          </w:p>
          <w:p w14:paraId="0D7F2AEC" w14:textId="266B7C41" w:rsidR="002D3592" w:rsidRDefault="002D3592" w:rsidP="00E620C7">
            <w:pPr>
              <w:jc w:val="both"/>
              <w:rPr>
                <w:rFonts w:cs="Arial"/>
                <w:sz w:val="18"/>
                <w:szCs w:val="18"/>
              </w:rPr>
            </w:pPr>
            <w:r>
              <w:rPr>
                <w:rFonts w:cs="Arial"/>
                <w:sz w:val="18"/>
                <w:szCs w:val="18"/>
              </w:rPr>
              <w:t>Temperature/ Humidity</w:t>
            </w:r>
          </w:p>
          <w:p w14:paraId="6D7F2ACE" w14:textId="77777777" w:rsidR="002D3592" w:rsidRDefault="002D3592" w:rsidP="00E620C7">
            <w:pPr>
              <w:jc w:val="both"/>
              <w:rPr>
                <w:rFonts w:cs="Arial"/>
                <w:sz w:val="18"/>
                <w:szCs w:val="18"/>
              </w:rPr>
            </w:pPr>
          </w:p>
        </w:tc>
        <w:tc>
          <w:tcPr>
            <w:tcW w:w="1119" w:type="dxa"/>
          </w:tcPr>
          <w:p w14:paraId="4BB3AC33" w14:textId="77777777" w:rsidR="002D3592" w:rsidRDefault="002D3592" w:rsidP="00E620C7">
            <w:pPr>
              <w:jc w:val="both"/>
              <w:rPr>
                <w:rFonts w:cs="Arial"/>
                <w:sz w:val="18"/>
                <w:szCs w:val="18"/>
              </w:rPr>
            </w:pPr>
          </w:p>
          <w:p w14:paraId="126856C1"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429A0EFB" w14:textId="77777777" w:rsidR="002D3592" w:rsidRDefault="002D3592" w:rsidP="00E620C7">
            <w:pPr>
              <w:jc w:val="both"/>
              <w:rPr>
                <w:rFonts w:cs="Arial"/>
                <w:sz w:val="18"/>
                <w:szCs w:val="18"/>
              </w:rPr>
            </w:pPr>
          </w:p>
        </w:tc>
        <w:tc>
          <w:tcPr>
            <w:tcW w:w="5300" w:type="dxa"/>
          </w:tcPr>
          <w:p w14:paraId="679F0AB0" w14:textId="77777777" w:rsidR="002D3592" w:rsidRDefault="002D3592" w:rsidP="00E620C7">
            <w:pPr>
              <w:jc w:val="both"/>
              <w:rPr>
                <w:rFonts w:cs="Arial"/>
                <w:sz w:val="18"/>
                <w:szCs w:val="18"/>
              </w:rPr>
            </w:pPr>
          </w:p>
          <w:p w14:paraId="50C81F6D" w14:textId="46E20322" w:rsidR="002D3592" w:rsidRDefault="002D3592" w:rsidP="00E620C7">
            <w:pPr>
              <w:jc w:val="both"/>
              <w:rPr>
                <w:rFonts w:cs="Arial"/>
                <w:sz w:val="18"/>
                <w:szCs w:val="18"/>
              </w:rPr>
            </w:pPr>
            <w:r w:rsidRPr="005E3397">
              <w:rPr>
                <w:rFonts w:cs="Arial"/>
                <w:sz w:val="18"/>
                <w:szCs w:val="18"/>
              </w:rPr>
              <w:t>Workplace temperatures are not too hot or too cold (at least 17 degrees Celsius).</w:t>
            </w:r>
          </w:p>
          <w:p w14:paraId="3D04A4BA" w14:textId="763040BE" w:rsidR="002D3592" w:rsidRDefault="002D3592" w:rsidP="00E620C7">
            <w:pPr>
              <w:jc w:val="both"/>
              <w:rPr>
                <w:rFonts w:cs="Arial"/>
                <w:sz w:val="18"/>
                <w:szCs w:val="18"/>
              </w:rPr>
            </w:pPr>
          </w:p>
          <w:p w14:paraId="4CC2F1DE" w14:textId="77777777" w:rsidR="002D3592" w:rsidRDefault="002D3592" w:rsidP="00E620C7">
            <w:pPr>
              <w:jc w:val="both"/>
              <w:rPr>
                <w:rFonts w:cs="Arial"/>
                <w:sz w:val="18"/>
                <w:szCs w:val="18"/>
              </w:rPr>
            </w:pPr>
            <w:r w:rsidRPr="005E3397">
              <w:rPr>
                <w:rFonts w:cs="Arial"/>
                <w:sz w:val="18"/>
                <w:szCs w:val="18"/>
              </w:rPr>
              <w:t>Measures can be taken to control temperature extremes</w:t>
            </w:r>
            <w:r>
              <w:rPr>
                <w:rFonts w:cs="Arial"/>
                <w:sz w:val="18"/>
                <w:szCs w:val="18"/>
              </w:rPr>
              <w:t xml:space="preserve"> and/or humidity levels</w:t>
            </w:r>
            <w:r w:rsidRPr="005E3397">
              <w:rPr>
                <w:rFonts w:cs="Arial"/>
                <w:sz w:val="18"/>
                <w:szCs w:val="18"/>
              </w:rPr>
              <w:t xml:space="preserve"> such as through computerised EHAV system. </w:t>
            </w:r>
          </w:p>
          <w:p w14:paraId="3430BCAC" w14:textId="77777777" w:rsidR="002D3592" w:rsidRDefault="002D3592" w:rsidP="00E620C7">
            <w:pPr>
              <w:jc w:val="both"/>
              <w:rPr>
                <w:rFonts w:cs="Arial"/>
                <w:sz w:val="18"/>
                <w:szCs w:val="18"/>
              </w:rPr>
            </w:pPr>
          </w:p>
          <w:p w14:paraId="2B3D8DA0" w14:textId="77777777" w:rsidR="002D3592" w:rsidRPr="00614A24" w:rsidRDefault="002D3592" w:rsidP="00E620C7">
            <w:pPr>
              <w:jc w:val="both"/>
              <w:rPr>
                <w:rFonts w:cs="Arial"/>
                <w:sz w:val="18"/>
                <w:szCs w:val="18"/>
              </w:rPr>
            </w:pPr>
          </w:p>
        </w:tc>
        <w:tc>
          <w:tcPr>
            <w:tcW w:w="1119" w:type="dxa"/>
          </w:tcPr>
          <w:p w14:paraId="736EEFD0" w14:textId="77777777" w:rsidR="002D3592" w:rsidRPr="0065478A" w:rsidRDefault="002D3592" w:rsidP="00E620C7">
            <w:pPr>
              <w:spacing w:line="240" w:lineRule="atLeast"/>
              <w:jc w:val="both"/>
              <w:rPr>
                <w:rFonts w:cs="Arial"/>
                <w:sz w:val="20"/>
              </w:rPr>
            </w:pPr>
          </w:p>
        </w:tc>
        <w:tc>
          <w:tcPr>
            <w:tcW w:w="1291" w:type="dxa"/>
          </w:tcPr>
          <w:p w14:paraId="01F303B7" w14:textId="787257EF" w:rsidR="002D3592" w:rsidRPr="0065478A" w:rsidRDefault="002D3592" w:rsidP="00E620C7">
            <w:pPr>
              <w:spacing w:line="240" w:lineRule="atLeast"/>
              <w:jc w:val="both"/>
              <w:rPr>
                <w:rFonts w:cs="Arial"/>
                <w:sz w:val="20"/>
              </w:rPr>
            </w:pPr>
          </w:p>
        </w:tc>
        <w:tc>
          <w:tcPr>
            <w:tcW w:w="1216" w:type="dxa"/>
          </w:tcPr>
          <w:p w14:paraId="62E22E6A" w14:textId="3578DAE5" w:rsidR="002D3592" w:rsidRPr="0065478A" w:rsidRDefault="002D3592" w:rsidP="00E620C7">
            <w:pPr>
              <w:spacing w:line="240" w:lineRule="atLeast"/>
              <w:jc w:val="both"/>
              <w:rPr>
                <w:rFonts w:cs="Arial"/>
                <w:sz w:val="20"/>
              </w:rPr>
            </w:pPr>
          </w:p>
        </w:tc>
        <w:tc>
          <w:tcPr>
            <w:tcW w:w="1311" w:type="dxa"/>
          </w:tcPr>
          <w:p w14:paraId="1A1B756D" w14:textId="7C21BDBC" w:rsidR="002D3592" w:rsidRPr="0065478A" w:rsidRDefault="002D3592" w:rsidP="00E620C7">
            <w:pPr>
              <w:spacing w:line="240" w:lineRule="atLeast"/>
              <w:jc w:val="both"/>
              <w:rPr>
                <w:rFonts w:cs="Arial"/>
                <w:sz w:val="20"/>
              </w:rPr>
            </w:pPr>
          </w:p>
        </w:tc>
        <w:tc>
          <w:tcPr>
            <w:tcW w:w="1271" w:type="dxa"/>
          </w:tcPr>
          <w:p w14:paraId="2A7483B5" w14:textId="7D6AE9B0"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52ED7791" w14:textId="0993F5B5"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04BDA107" w14:textId="77777777" w:rsidTr="00C54D51">
        <w:trPr>
          <w:trHeight w:val="58"/>
        </w:trPr>
        <w:tc>
          <w:tcPr>
            <w:tcW w:w="1538" w:type="dxa"/>
          </w:tcPr>
          <w:p w14:paraId="504A0620" w14:textId="77777777" w:rsidR="002D3592" w:rsidRDefault="002D3592" w:rsidP="00E620C7">
            <w:pPr>
              <w:jc w:val="both"/>
              <w:rPr>
                <w:rFonts w:cs="Arial"/>
                <w:sz w:val="18"/>
                <w:szCs w:val="18"/>
              </w:rPr>
            </w:pPr>
            <w:r>
              <w:rPr>
                <w:rFonts w:cs="Arial"/>
                <w:sz w:val="18"/>
                <w:szCs w:val="18"/>
              </w:rPr>
              <w:t>Ventilation</w:t>
            </w:r>
          </w:p>
          <w:p w14:paraId="50454126" w14:textId="77777777" w:rsidR="002D3592" w:rsidRDefault="002D3592" w:rsidP="00E620C7">
            <w:pPr>
              <w:jc w:val="both"/>
              <w:rPr>
                <w:rFonts w:cs="Arial"/>
                <w:sz w:val="18"/>
                <w:szCs w:val="18"/>
              </w:rPr>
            </w:pPr>
          </w:p>
        </w:tc>
        <w:tc>
          <w:tcPr>
            <w:tcW w:w="1119" w:type="dxa"/>
          </w:tcPr>
          <w:p w14:paraId="3D582273"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0BE13C5A" w14:textId="77777777" w:rsidR="002D3592" w:rsidRDefault="002D3592" w:rsidP="00E620C7">
            <w:pPr>
              <w:jc w:val="both"/>
              <w:rPr>
                <w:rFonts w:cs="Arial"/>
                <w:sz w:val="18"/>
                <w:szCs w:val="18"/>
              </w:rPr>
            </w:pPr>
          </w:p>
        </w:tc>
        <w:tc>
          <w:tcPr>
            <w:tcW w:w="5300" w:type="dxa"/>
          </w:tcPr>
          <w:p w14:paraId="2AC1C656" w14:textId="77777777" w:rsidR="002D3592" w:rsidRPr="005E3397" w:rsidRDefault="002D3592" w:rsidP="00E620C7">
            <w:pPr>
              <w:jc w:val="both"/>
              <w:rPr>
                <w:rFonts w:cs="Arial"/>
                <w:sz w:val="18"/>
                <w:szCs w:val="18"/>
              </w:rPr>
            </w:pPr>
            <w:r w:rsidRPr="005E3397">
              <w:rPr>
                <w:rFonts w:cs="Arial"/>
                <w:sz w:val="18"/>
                <w:szCs w:val="18"/>
              </w:rPr>
              <w:t>Natural ventilation is available in the workplace, e.g.</w:t>
            </w:r>
          </w:p>
          <w:p w14:paraId="66E29D84" w14:textId="77777777" w:rsidR="002D3592" w:rsidRDefault="002D3592" w:rsidP="00E620C7">
            <w:pPr>
              <w:jc w:val="both"/>
              <w:rPr>
                <w:rFonts w:cs="Arial"/>
                <w:sz w:val="18"/>
                <w:szCs w:val="18"/>
              </w:rPr>
            </w:pPr>
            <w:r w:rsidRPr="005E3397">
              <w:rPr>
                <w:rFonts w:cs="Arial"/>
                <w:sz w:val="18"/>
                <w:szCs w:val="18"/>
              </w:rPr>
              <w:t>windows or open doorways.</w:t>
            </w:r>
          </w:p>
          <w:p w14:paraId="1EC1CDB6" w14:textId="77777777" w:rsidR="002D3592" w:rsidRPr="005E3397" w:rsidRDefault="002D3592" w:rsidP="00E620C7">
            <w:pPr>
              <w:jc w:val="both"/>
              <w:rPr>
                <w:rFonts w:cs="Arial"/>
                <w:sz w:val="18"/>
                <w:szCs w:val="18"/>
              </w:rPr>
            </w:pPr>
          </w:p>
          <w:p w14:paraId="0BFD8328" w14:textId="77777777" w:rsidR="002D3592" w:rsidRDefault="002D3592" w:rsidP="00E620C7">
            <w:pPr>
              <w:jc w:val="both"/>
              <w:rPr>
                <w:rFonts w:cs="Arial"/>
                <w:sz w:val="18"/>
                <w:szCs w:val="18"/>
              </w:rPr>
            </w:pPr>
            <w:r w:rsidRPr="005E3397">
              <w:rPr>
                <w:rFonts w:cs="Arial"/>
                <w:sz w:val="18"/>
                <w:szCs w:val="18"/>
              </w:rPr>
              <w:t>If natural ventilation is insufficient, ventilators, fans or air conditioners provided to ensure a consistent flow of fresh air.</w:t>
            </w:r>
          </w:p>
          <w:p w14:paraId="179D4650" w14:textId="77777777" w:rsidR="002D3592" w:rsidRPr="005E3397" w:rsidRDefault="002D3592" w:rsidP="00E620C7">
            <w:pPr>
              <w:jc w:val="both"/>
              <w:rPr>
                <w:rFonts w:cs="Arial"/>
                <w:sz w:val="18"/>
                <w:szCs w:val="18"/>
              </w:rPr>
            </w:pPr>
          </w:p>
          <w:p w14:paraId="079F280F" w14:textId="7B33F156" w:rsidR="002D3592" w:rsidRDefault="002D3592" w:rsidP="00E620C7">
            <w:pPr>
              <w:jc w:val="both"/>
              <w:rPr>
                <w:rFonts w:cs="Arial"/>
                <w:sz w:val="18"/>
                <w:szCs w:val="18"/>
              </w:rPr>
            </w:pPr>
            <w:r w:rsidRPr="005E3397">
              <w:rPr>
                <w:rFonts w:cs="Arial"/>
                <w:sz w:val="18"/>
                <w:szCs w:val="18"/>
              </w:rPr>
              <w:t>Air exchange rate of the air handling system meet standard requirements for the occupants in the building.</w:t>
            </w:r>
          </w:p>
          <w:p w14:paraId="12BE6E0D" w14:textId="2E909B4D" w:rsidR="002D3592" w:rsidRDefault="002D3592" w:rsidP="00E620C7">
            <w:pPr>
              <w:jc w:val="both"/>
              <w:rPr>
                <w:rFonts w:cs="Arial"/>
                <w:sz w:val="18"/>
                <w:szCs w:val="18"/>
              </w:rPr>
            </w:pPr>
          </w:p>
          <w:p w14:paraId="7CA2A3BF" w14:textId="337D5E3D" w:rsidR="002D3592" w:rsidRDefault="002D3592" w:rsidP="00E620C7">
            <w:pPr>
              <w:jc w:val="both"/>
              <w:rPr>
                <w:rFonts w:cs="Arial"/>
                <w:sz w:val="18"/>
                <w:szCs w:val="18"/>
              </w:rPr>
            </w:pPr>
            <w:r w:rsidRPr="005E3397">
              <w:rPr>
                <w:rFonts w:cs="Arial"/>
                <w:sz w:val="18"/>
                <w:szCs w:val="18"/>
              </w:rPr>
              <w:t>Ventilation systems have been adequately maintained and serviced.</w:t>
            </w:r>
          </w:p>
          <w:p w14:paraId="5AD51199" w14:textId="77777777" w:rsidR="002D3592" w:rsidRPr="005E3397" w:rsidRDefault="002D3592" w:rsidP="00E620C7">
            <w:pPr>
              <w:jc w:val="both"/>
              <w:rPr>
                <w:rFonts w:cs="Arial"/>
                <w:sz w:val="18"/>
                <w:szCs w:val="18"/>
              </w:rPr>
            </w:pPr>
          </w:p>
        </w:tc>
        <w:tc>
          <w:tcPr>
            <w:tcW w:w="1119" w:type="dxa"/>
          </w:tcPr>
          <w:p w14:paraId="3B1110AB" w14:textId="77777777" w:rsidR="002D3592" w:rsidRPr="0065478A" w:rsidRDefault="002D3592" w:rsidP="00E620C7">
            <w:pPr>
              <w:spacing w:line="240" w:lineRule="atLeast"/>
              <w:jc w:val="both"/>
              <w:rPr>
                <w:rFonts w:cs="Arial"/>
                <w:sz w:val="20"/>
              </w:rPr>
            </w:pPr>
          </w:p>
        </w:tc>
        <w:tc>
          <w:tcPr>
            <w:tcW w:w="1291" w:type="dxa"/>
          </w:tcPr>
          <w:p w14:paraId="18B95427" w14:textId="366FBEB6" w:rsidR="002D3592" w:rsidRPr="0065478A" w:rsidRDefault="002D3592" w:rsidP="00E620C7">
            <w:pPr>
              <w:spacing w:line="240" w:lineRule="atLeast"/>
              <w:jc w:val="both"/>
              <w:rPr>
                <w:rFonts w:cs="Arial"/>
                <w:sz w:val="20"/>
              </w:rPr>
            </w:pPr>
          </w:p>
        </w:tc>
        <w:tc>
          <w:tcPr>
            <w:tcW w:w="1216" w:type="dxa"/>
          </w:tcPr>
          <w:p w14:paraId="18DE2274" w14:textId="1C925FBE" w:rsidR="002D3592" w:rsidRPr="0065478A" w:rsidRDefault="002D3592" w:rsidP="00E620C7">
            <w:pPr>
              <w:spacing w:line="240" w:lineRule="atLeast"/>
              <w:jc w:val="both"/>
              <w:rPr>
                <w:rFonts w:cs="Arial"/>
                <w:sz w:val="20"/>
              </w:rPr>
            </w:pPr>
          </w:p>
        </w:tc>
        <w:tc>
          <w:tcPr>
            <w:tcW w:w="1311" w:type="dxa"/>
          </w:tcPr>
          <w:p w14:paraId="1CDC7E28" w14:textId="55A4565F" w:rsidR="002D3592" w:rsidRPr="0065478A" w:rsidRDefault="002D3592" w:rsidP="00E620C7">
            <w:pPr>
              <w:spacing w:line="240" w:lineRule="atLeast"/>
              <w:jc w:val="both"/>
              <w:rPr>
                <w:rFonts w:cs="Arial"/>
                <w:sz w:val="20"/>
              </w:rPr>
            </w:pPr>
          </w:p>
        </w:tc>
        <w:tc>
          <w:tcPr>
            <w:tcW w:w="1271" w:type="dxa"/>
          </w:tcPr>
          <w:p w14:paraId="51E078FB" w14:textId="1AE2FF91"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2B8E14B8" w14:textId="1173277C"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2A02617" w14:textId="54E1F04F" w:rsidR="007A11EF" w:rsidRDefault="007A11EF" w:rsidP="00E620C7">
      <w:pPr>
        <w:jc w:val="both"/>
      </w:pPr>
      <w:r>
        <w:br w:type="page"/>
      </w: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19"/>
        <w:gridCol w:w="5300"/>
        <w:gridCol w:w="1119"/>
        <w:gridCol w:w="1291"/>
        <w:gridCol w:w="1216"/>
        <w:gridCol w:w="1311"/>
        <w:gridCol w:w="1271"/>
        <w:gridCol w:w="1315"/>
      </w:tblGrid>
      <w:tr w:rsidR="00424166" w:rsidRPr="0065478A" w14:paraId="1F32FECE" w14:textId="77777777" w:rsidTr="00D9383E">
        <w:trPr>
          <w:cantSplit/>
          <w:trHeight w:val="399"/>
          <w:tblHeader/>
        </w:trPr>
        <w:tc>
          <w:tcPr>
            <w:tcW w:w="1538" w:type="dxa"/>
            <w:shd w:val="clear" w:color="auto" w:fill="294A76"/>
          </w:tcPr>
          <w:p w14:paraId="76AF3545" w14:textId="77777777" w:rsidR="00424166" w:rsidRPr="00D9383E" w:rsidRDefault="00424166" w:rsidP="00424166">
            <w:r w:rsidRPr="00424166">
              <w:rPr>
                <w:b/>
                <w:bCs/>
                <w:color w:val="FFFFFF" w:themeColor="background1"/>
                <w:sz w:val="28"/>
                <w:szCs w:val="24"/>
              </w:rPr>
              <w:t>HAZARD</w:t>
            </w:r>
          </w:p>
        </w:tc>
        <w:tc>
          <w:tcPr>
            <w:tcW w:w="1119" w:type="dxa"/>
            <w:shd w:val="clear" w:color="auto" w:fill="294A76"/>
          </w:tcPr>
          <w:p w14:paraId="3A9B7D98" w14:textId="77777777" w:rsidR="00424166" w:rsidRPr="00D9383E" w:rsidRDefault="00424166" w:rsidP="00424166">
            <w:pPr>
              <w:rPr>
                <w:sz w:val="28"/>
              </w:rPr>
            </w:pPr>
            <w:r w:rsidRPr="00424166">
              <w:rPr>
                <w:rFonts w:cs="Arial"/>
                <w:b/>
                <w:color w:val="FFFFFF" w:themeColor="background1"/>
                <w:sz w:val="28"/>
              </w:rPr>
              <w:t>AT RISK</w:t>
            </w:r>
          </w:p>
        </w:tc>
        <w:tc>
          <w:tcPr>
            <w:tcW w:w="5300" w:type="dxa"/>
            <w:shd w:val="clear" w:color="auto" w:fill="294A76"/>
          </w:tcPr>
          <w:p w14:paraId="7A2E0EDA" w14:textId="77777777" w:rsidR="00424166" w:rsidRPr="0014542A" w:rsidRDefault="00424166" w:rsidP="00424166">
            <w:r w:rsidRPr="00424166">
              <w:rPr>
                <w:b/>
                <w:bCs/>
                <w:color w:val="FFFFFF" w:themeColor="background1"/>
                <w:sz w:val="28"/>
                <w:szCs w:val="24"/>
              </w:rPr>
              <w:t>CONTROL MEASURES</w:t>
            </w:r>
          </w:p>
        </w:tc>
        <w:tc>
          <w:tcPr>
            <w:tcW w:w="7523" w:type="dxa"/>
            <w:gridSpan w:val="6"/>
            <w:shd w:val="clear" w:color="auto" w:fill="294A76"/>
          </w:tcPr>
          <w:p w14:paraId="53FCAAD8"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627F4C25" w14:textId="77777777" w:rsidTr="00527B45">
        <w:trPr>
          <w:trHeight w:val="720"/>
          <w:tblHeader/>
        </w:trPr>
        <w:tc>
          <w:tcPr>
            <w:tcW w:w="1538" w:type="dxa"/>
            <w:shd w:val="clear" w:color="auto" w:fill="F2F2F2"/>
          </w:tcPr>
          <w:p w14:paraId="0265F29E"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19" w:type="dxa"/>
            <w:shd w:val="clear" w:color="auto" w:fill="F2F2F2"/>
          </w:tcPr>
          <w:p w14:paraId="1C193958"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00" w:type="dxa"/>
            <w:shd w:val="clear" w:color="auto" w:fill="F2F2F2"/>
          </w:tcPr>
          <w:p w14:paraId="0EB9A351"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19" w:type="dxa"/>
            <w:shd w:val="clear" w:color="auto" w:fill="F2F2F2"/>
          </w:tcPr>
          <w:p w14:paraId="02BB0357" w14:textId="77777777" w:rsidR="00821AE1" w:rsidRPr="0065478A" w:rsidRDefault="00821AE1" w:rsidP="00821AE1">
            <w:pPr>
              <w:jc w:val="both"/>
              <w:rPr>
                <w:rFonts w:cs="Arial"/>
                <w:b/>
                <w:sz w:val="16"/>
              </w:rPr>
            </w:pPr>
            <w:r w:rsidRPr="0065478A">
              <w:rPr>
                <w:rFonts w:cs="Arial"/>
                <w:b/>
                <w:sz w:val="16"/>
              </w:rPr>
              <w:t>EXISTING/ PRPOSED ‘E’ or ‘P’</w:t>
            </w:r>
          </w:p>
        </w:tc>
        <w:tc>
          <w:tcPr>
            <w:tcW w:w="1291" w:type="dxa"/>
            <w:shd w:val="clear" w:color="auto" w:fill="F2F2F2"/>
          </w:tcPr>
          <w:p w14:paraId="5B28F313" w14:textId="77777777" w:rsidR="00821AE1" w:rsidRDefault="00821AE1" w:rsidP="00821AE1">
            <w:pPr>
              <w:spacing w:line="240" w:lineRule="atLeast"/>
              <w:jc w:val="both"/>
              <w:rPr>
                <w:rFonts w:cs="Arial"/>
                <w:b/>
                <w:sz w:val="20"/>
              </w:rPr>
            </w:pPr>
            <w:r w:rsidRPr="0065478A">
              <w:rPr>
                <w:rFonts w:cs="Arial"/>
                <w:b/>
                <w:sz w:val="20"/>
              </w:rPr>
              <w:t>Possible Outcome</w:t>
            </w:r>
          </w:p>
          <w:p w14:paraId="4D020BCC"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42FC7C89" w14:textId="77777777" w:rsidR="002F4D31" w:rsidRPr="00821AE1" w:rsidRDefault="002F4D31" w:rsidP="002F4D31">
            <w:pPr>
              <w:spacing w:line="80" w:lineRule="atLeast"/>
              <w:jc w:val="both"/>
              <w:rPr>
                <w:rFonts w:cs="Arial"/>
                <w:bCs/>
                <w:sz w:val="20"/>
              </w:rPr>
            </w:pPr>
            <w:r>
              <w:rPr>
                <w:rFonts w:cs="Arial"/>
                <w:bCs/>
                <w:sz w:val="14"/>
                <w:szCs w:val="14"/>
              </w:rPr>
              <w:t>Fatality</w:t>
            </w:r>
          </w:p>
          <w:p w14:paraId="5B7BDAD3" w14:textId="51C05926" w:rsidR="00821AE1" w:rsidRPr="0065478A" w:rsidRDefault="00821AE1" w:rsidP="00821AE1">
            <w:pPr>
              <w:spacing w:line="240" w:lineRule="atLeast"/>
              <w:jc w:val="both"/>
              <w:rPr>
                <w:rFonts w:cs="Arial"/>
                <w:sz w:val="20"/>
              </w:rPr>
            </w:pPr>
          </w:p>
        </w:tc>
        <w:tc>
          <w:tcPr>
            <w:tcW w:w="1216" w:type="dxa"/>
            <w:shd w:val="clear" w:color="auto" w:fill="F2F2F2"/>
          </w:tcPr>
          <w:p w14:paraId="3CC50D2E" w14:textId="77777777" w:rsidR="00821AE1" w:rsidRDefault="00821AE1" w:rsidP="00821AE1">
            <w:pPr>
              <w:spacing w:line="240" w:lineRule="atLeast"/>
              <w:jc w:val="both"/>
              <w:rPr>
                <w:rFonts w:cs="Arial"/>
                <w:b/>
                <w:sz w:val="20"/>
              </w:rPr>
            </w:pPr>
            <w:r w:rsidRPr="0065478A">
              <w:rPr>
                <w:rFonts w:cs="Arial"/>
                <w:b/>
                <w:sz w:val="20"/>
              </w:rPr>
              <w:t>Likelihood</w:t>
            </w:r>
          </w:p>
          <w:p w14:paraId="3986AFAA" w14:textId="6E9764BE" w:rsidR="00821AE1" w:rsidRPr="0065478A" w:rsidRDefault="00821AE1" w:rsidP="00821AE1">
            <w:pPr>
              <w:spacing w:line="140" w:lineRule="atLeast"/>
              <w:rPr>
                <w:rFonts w:cs="Arial"/>
                <w:sz w:val="20"/>
              </w:rPr>
            </w:pPr>
            <w:r w:rsidRPr="00821AE1">
              <w:rPr>
                <w:rFonts w:cs="Arial"/>
                <w:bCs/>
                <w:sz w:val="14"/>
                <w:szCs w:val="14"/>
              </w:rPr>
              <w:t>Very unlikely, Unlikely, Possible, Likely, Very Likely</w:t>
            </w:r>
          </w:p>
        </w:tc>
        <w:tc>
          <w:tcPr>
            <w:tcW w:w="1311" w:type="dxa"/>
          </w:tcPr>
          <w:p w14:paraId="7F0DE385" w14:textId="77777777" w:rsidR="00821AE1" w:rsidRPr="0065478A" w:rsidRDefault="00821AE1" w:rsidP="00821AE1">
            <w:pPr>
              <w:jc w:val="both"/>
              <w:rPr>
                <w:rFonts w:cs="Arial"/>
                <w:sz w:val="20"/>
              </w:rPr>
            </w:pPr>
            <w:r w:rsidRPr="0065478A">
              <w:rPr>
                <w:rFonts w:cs="Arial"/>
                <w:b/>
                <w:sz w:val="20"/>
              </w:rPr>
              <w:t>Risk rating: High Medium Low</w:t>
            </w:r>
          </w:p>
        </w:tc>
        <w:tc>
          <w:tcPr>
            <w:tcW w:w="1271" w:type="dxa"/>
          </w:tcPr>
          <w:p w14:paraId="52DE728E" w14:textId="77777777" w:rsidR="00821AE1" w:rsidRPr="0065478A" w:rsidRDefault="00821AE1" w:rsidP="00821AE1">
            <w:pPr>
              <w:jc w:val="both"/>
              <w:rPr>
                <w:rFonts w:cs="Arial"/>
                <w:sz w:val="20"/>
              </w:rPr>
            </w:pPr>
            <w:r w:rsidRPr="0065478A">
              <w:rPr>
                <w:rFonts w:cs="Arial"/>
                <w:b/>
                <w:sz w:val="20"/>
              </w:rPr>
              <w:t>Proposed Timescale</w:t>
            </w:r>
          </w:p>
        </w:tc>
        <w:tc>
          <w:tcPr>
            <w:tcW w:w="1315" w:type="dxa"/>
          </w:tcPr>
          <w:p w14:paraId="3ADD9A90"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0C5D63" w:rsidRPr="0065478A" w14:paraId="55DE6B95" w14:textId="77777777" w:rsidTr="00D9383E">
        <w:trPr>
          <w:trHeight w:val="58"/>
        </w:trPr>
        <w:tc>
          <w:tcPr>
            <w:tcW w:w="15480" w:type="dxa"/>
            <w:gridSpan w:val="9"/>
            <w:shd w:val="clear" w:color="auto" w:fill="94A5BB"/>
          </w:tcPr>
          <w:p w14:paraId="33080617" w14:textId="3871A47E" w:rsidR="000C5D63" w:rsidRPr="007A11EF" w:rsidRDefault="000C5D63" w:rsidP="00E620C7">
            <w:pPr>
              <w:jc w:val="both"/>
              <w:rPr>
                <w:rFonts w:cs="Arial"/>
                <w:sz w:val="18"/>
                <w:szCs w:val="18"/>
              </w:rPr>
            </w:pPr>
            <w:r w:rsidRPr="00E37CD9">
              <w:rPr>
                <w:rFonts w:cs="Arial"/>
                <w:sz w:val="28"/>
                <w:szCs w:val="28"/>
              </w:rPr>
              <w:t>Gas Installations</w:t>
            </w:r>
            <w:r w:rsidR="007A11EF">
              <w:rPr>
                <w:rFonts w:cs="Arial"/>
                <w:sz w:val="28"/>
                <w:szCs w:val="28"/>
              </w:rPr>
              <w:t xml:space="preserve"> - </w:t>
            </w:r>
            <w:r w:rsidR="00020185" w:rsidRPr="00614A24">
              <w:rPr>
                <w:rFonts w:cs="Arial"/>
                <w:sz w:val="18"/>
                <w:szCs w:val="18"/>
              </w:rPr>
              <w:t xml:space="preserve">Responsible person has carried out checks on your building in the </w:t>
            </w:r>
            <w:r w:rsidR="00020185">
              <w:rPr>
                <w:rFonts w:cs="Arial"/>
                <w:sz w:val="18"/>
                <w:szCs w:val="18"/>
              </w:rPr>
              <w:t>below areas. Guidance on this topic can be accessed here</w:t>
            </w:r>
          </w:p>
        </w:tc>
      </w:tr>
      <w:tr w:rsidR="002D3592" w:rsidRPr="0065478A" w14:paraId="14D80640" w14:textId="77777777" w:rsidTr="00C54D51">
        <w:trPr>
          <w:trHeight w:val="58"/>
        </w:trPr>
        <w:tc>
          <w:tcPr>
            <w:tcW w:w="1538" w:type="dxa"/>
          </w:tcPr>
          <w:p w14:paraId="16F27902" w14:textId="77777777" w:rsidR="002D3592" w:rsidRDefault="002D3592" w:rsidP="00E620C7">
            <w:pPr>
              <w:jc w:val="both"/>
              <w:rPr>
                <w:rFonts w:cs="Arial"/>
                <w:sz w:val="18"/>
                <w:szCs w:val="18"/>
              </w:rPr>
            </w:pPr>
          </w:p>
          <w:p w14:paraId="4870EE78" w14:textId="6A2973A1" w:rsidR="002D3592" w:rsidRDefault="002D3592" w:rsidP="00E620C7">
            <w:pPr>
              <w:jc w:val="both"/>
              <w:rPr>
                <w:rFonts w:cs="Arial"/>
                <w:sz w:val="18"/>
                <w:szCs w:val="18"/>
              </w:rPr>
            </w:pPr>
            <w:r>
              <w:rPr>
                <w:rFonts w:cs="Arial"/>
                <w:sz w:val="18"/>
                <w:szCs w:val="18"/>
              </w:rPr>
              <w:t>Gas Installations</w:t>
            </w:r>
          </w:p>
          <w:p w14:paraId="5ABFF976" w14:textId="77777777" w:rsidR="002D3592" w:rsidRDefault="002D3592" w:rsidP="00E620C7">
            <w:pPr>
              <w:jc w:val="both"/>
              <w:rPr>
                <w:rFonts w:cs="Arial"/>
                <w:sz w:val="18"/>
                <w:szCs w:val="18"/>
              </w:rPr>
            </w:pPr>
          </w:p>
          <w:p w14:paraId="420FC2A1" w14:textId="77777777" w:rsidR="002D3592" w:rsidRDefault="002D3592" w:rsidP="00E620C7">
            <w:pPr>
              <w:jc w:val="both"/>
              <w:rPr>
                <w:rFonts w:cs="Arial"/>
                <w:sz w:val="18"/>
                <w:szCs w:val="18"/>
              </w:rPr>
            </w:pPr>
          </w:p>
          <w:p w14:paraId="34853D72" w14:textId="77777777" w:rsidR="002D3592" w:rsidRDefault="002D3592" w:rsidP="00E620C7">
            <w:pPr>
              <w:jc w:val="both"/>
              <w:rPr>
                <w:rFonts w:cs="Arial"/>
                <w:sz w:val="18"/>
                <w:szCs w:val="18"/>
              </w:rPr>
            </w:pPr>
          </w:p>
          <w:p w14:paraId="622052AC" w14:textId="71AA7CDE" w:rsidR="002D3592" w:rsidRPr="00844B78" w:rsidRDefault="002D3592" w:rsidP="00E620C7">
            <w:pPr>
              <w:jc w:val="both"/>
              <w:rPr>
                <w:rFonts w:cs="Arial"/>
                <w:sz w:val="18"/>
                <w:szCs w:val="18"/>
              </w:rPr>
            </w:pPr>
          </w:p>
        </w:tc>
        <w:tc>
          <w:tcPr>
            <w:tcW w:w="1119" w:type="dxa"/>
          </w:tcPr>
          <w:p w14:paraId="53F7A6D7"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0D108527" w14:textId="77777777" w:rsidR="002D3592" w:rsidRPr="005A4393" w:rsidRDefault="002D3592" w:rsidP="00E620C7">
            <w:pPr>
              <w:jc w:val="both"/>
              <w:rPr>
                <w:rFonts w:cs="Arial"/>
                <w:sz w:val="18"/>
                <w:szCs w:val="18"/>
              </w:rPr>
            </w:pPr>
          </w:p>
        </w:tc>
        <w:tc>
          <w:tcPr>
            <w:tcW w:w="5300" w:type="dxa"/>
          </w:tcPr>
          <w:p w14:paraId="1BD4F807" w14:textId="3B9128B4" w:rsidR="002D3592" w:rsidRPr="00C97252" w:rsidRDefault="002D3592" w:rsidP="00E620C7">
            <w:pPr>
              <w:jc w:val="both"/>
              <w:rPr>
                <w:rFonts w:cs="Arial"/>
                <w:sz w:val="18"/>
                <w:szCs w:val="18"/>
              </w:rPr>
            </w:pPr>
            <w:r w:rsidRPr="00C97252">
              <w:rPr>
                <w:rFonts w:cs="Arial"/>
                <w:sz w:val="18"/>
                <w:szCs w:val="18"/>
              </w:rPr>
              <w:t>Gas installations e.g. boilers been inspected, tested and maintained at required frequencies.</w:t>
            </w:r>
          </w:p>
          <w:p w14:paraId="4AD350D0" w14:textId="77777777" w:rsidR="002D3592" w:rsidRPr="00614A24" w:rsidRDefault="002D3592" w:rsidP="00E620C7">
            <w:pPr>
              <w:jc w:val="both"/>
              <w:rPr>
                <w:rFonts w:cs="Arial"/>
                <w:sz w:val="18"/>
                <w:szCs w:val="18"/>
              </w:rPr>
            </w:pPr>
          </w:p>
          <w:p w14:paraId="543BD41F" w14:textId="77EB3E65" w:rsidR="002D3592" w:rsidRPr="00C97252" w:rsidRDefault="002D3592" w:rsidP="00E620C7">
            <w:pPr>
              <w:jc w:val="both"/>
              <w:rPr>
                <w:rFonts w:cs="Arial"/>
                <w:sz w:val="18"/>
                <w:szCs w:val="18"/>
              </w:rPr>
            </w:pPr>
            <w:r w:rsidRPr="00C97252">
              <w:rPr>
                <w:rFonts w:cs="Arial"/>
                <w:sz w:val="18"/>
                <w:szCs w:val="18"/>
              </w:rPr>
              <w:t>Adequate ventilation available next to gas installations.</w:t>
            </w:r>
          </w:p>
          <w:p w14:paraId="16C58F92" w14:textId="77777777" w:rsidR="002D3592" w:rsidRPr="00614A24" w:rsidRDefault="002D3592" w:rsidP="00E620C7">
            <w:pPr>
              <w:jc w:val="both"/>
              <w:rPr>
                <w:rFonts w:cs="Arial"/>
                <w:sz w:val="18"/>
                <w:szCs w:val="18"/>
              </w:rPr>
            </w:pPr>
          </w:p>
          <w:p w14:paraId="16459037" w14:textId="079D4A81" w:rsidR="002D3592" w:rsidRPr="00C97252" w:rsidRDefault="002D3592" w:rsidP="00E620C7">
            <w:pPr>
              <w:jc w:val="both"/>
              <w:rPr>
                <w:rFonts w:cs="Arial"/>
                <w:sz w:val="18"/>
                <w:szCs w:val="18"/>
              </w:rPr>
            </w:pPr>
            <w:r w:rsidRPr="00C97252">
              <w:rPr>
                <w:rFonts w:cs="Arial"/>
                <w:sz w:val="18"/>
                <w:szCs w:val="18"/>
              </w:rPr>
              <w:t>Carbon monoxide detection available next to gas installations and in operation.</w:t>
            </w:r>
          </w:p>
          <w:p w14:paraId="383FF56E" w14:textId="77777777" w:rsidR="002D3592" w:rsidRPr="00614A24" w:rsidRDefault="002D3592" w:rsidP="00E620C7">
            <w:pPr>
              <w:jc w:val="both"/>
              <w:rPr>
                <w:rFonts w:cs="Arial"/>
                <w:sz w:val="18"/>
                <w:szCs w:val="18"/>
              </w:rPr>
            </w:pPr>
          </w:p>
          <w:p w14:paraId="05BA577D" w14:textId="7AA3FDFF" w:rsidR="002D3592" w:rsidRPr="00C97252" w:rsidRDefault="002D3592" w:rsidP="00E620C7">
            <w:pPr>
              <w:jc w:val="both"/>
              <w:rPr>
                <w:rFonts w:cs="Arial"/>
                <w:sz w:val="18"/>
                <w:szCs w:val="18"/>
              </w:rPr>
            </w:pPr>
            <w:r w:rsidRPr="00C97252">
              <w:rPr>
                <w:rFonts w:cs="Arial"/>
                <w:sz w:val="18"/>
                <w:szCs w:val="18"/>
              </w:rPr>
              <w:t>Gas isolation control switches available and clearly identified.</w:t>
            </w:r>
          </w:p>
          <w:p w14:paraId="00542550" w14:textId="77777777" w:rsidR="002D3592" w:rsidRPr="00614A24" w:rsidRDefault="002D3592" w:rsidP="00E620C7">
            <w:pPr>
              <w:jc w:val="both"/>
              <w:rPr>
                <w:rFonts w:cs="Arial"/>
                <w:sz w:val="18"/>
                <w:szCs w:val="18"/>
              </w:rPr>
            </w:pPr>
          </w:p>
          <w:p w14:paraId="58BB1127" w14:textId="19E079B4" w:rsidR="002D3592" w:rsidRPr="00C97252" w:rsidRDefault="002D3592" w:rsidP="00E620C7">
            <w:pPr>
              <w:jc w:val="both"/>
              <w:rPr>
                <w:rFonts w:cs="Arial"/>
                <w:sz w:val="18"/>
                <w:szCs w:val="18"/>
              </w:rPr>
            </w:pPr>
            <w:r w:rsidRPr="00C97252">
              <w:rPr>
                <w:rFonts w:cs="Arial"/>
                <w:sz w:val="18"/>
                <w:szCs w:val="18"/>
              </w:rPr>
              <w:t>Supplier’s emergency contact number clearly displayed, un-obscured and legible.</w:t>
            </w:r>
          </w:p>
          <w:p w14:paraId="53A9BFFD" w14:textId="77777777" w:rsidR="002D3592" w:rsidRPr="00614A24" w:rsidRDefault="002D3592" w:rsidP="00E620C7">
            <w:pPr>
              <w:jc w:val="both"/>
              <w:rPr>
                <w:rFonts w:cs="Arial"/>
                <w:sz w:val="18"/>
                <w:szCs w:val="18"/>
              </w:rPr>
            </w:pPr>
          </w:p>
          <w:p w14:paraId="770F2A41" w14:textId="32371F55" w:rsidR="002D3592" w:rsidRPr="00C97252" w:rsidRDefault="002D3592" w:rsidP="00E620C7">
            <w:pPr>
              <w:spacing w:line="240" w:lineRule="atLeast"/>
              <w:jc w:val="both"/>
              <w:rPr>
                <w:rFonts w:cs="Arial"/>
                <w:sz w:val="18"/>
                <w:szCs w:val="18"/>
              </w:rPr>
            </w:pPr>
            <w:r w:rsidRPr="00C97252">
              <w:rPr>
                <w:rFonts w:cs="Arial"/>
                <w:sz w:val="18"/>
                <w:szCs w:val="18"/>
              </w:rPr>
              <w:t>Gas cylinders being used safely (if used).</w:t>
            </w:r>
          </w:p>
          <w:p w14:paraId="4DD0D586" w14:textId="54CF1BDA" w:rsidR="002D3592" w:rsidRPr="00614A24" w:rsidRDefault="002D3592" w:rsidP="00E620C7">
            <w:pPr>
              <w:spacing w:line="240" w:lineRule="atLeast"/>
              <w:jc w:val="both"/>
              <w:rPr>
                <w:rFonts w:cs="Arial"/>
                <w:sz w:val="18"/>
                <w:szCs w:val="18"/>
              </w:rPr>
            </w:pPr>
          </w:p>
        </w:tc>
        <w:tc>
          <w:tcPr>
            <w:tcW w:w="1119" w:type="dxa"/>
          </w:tcPr>
          <w:p w14:paraId="5F9C63E6" w14:textId="77777777" w:rsidR="002D3592" w:rsidRPr="0065478A" w:rsidRDefault="002D3592" w:rsidP="00E620C7">
            <w:pPr>
              <w:spacing w:line="240" w:lineRule="atLeast"/>
              <w:jc w:val="both"/>
              <w:rPr>
                <w:rFonts w:cs="Arial"/>
                <w:sz w:val="20"/>
              </w:rPr>
            </w:pPr>
          </w:p>
        </w:tc>
        <w:tc>
          <w:tcPr>
            <w:tcW w:w="1291" w:type="dxa"/>
          </w:tcPr>
          <w:p w14:paraId="0DB14FD1" w14:textId="2D890215" w:rsidR="002D3592" w:rsidRPr="0065478A" w:rsidRDefault="002D3592" w:rsidP="00E620C7">
            <w:pPr>
              <w:spacing w:line="240" w:lineRule="atLeast"/>
              <w:jc w:val="both"/>
              <w:rPr>
                <w:rFonts w:cs="Arial"/>
                <w:sz w:val="20"/>
              </w:rPr>
            </w:pPr>
          </w:p>
        </w:tc>
        <w:tc>
          <w:tcPr>
            <w:tcW w:w="1216" w:type="dxa"/>
          </w:tcPr>
          <w:p w14:paraId="664FAF8F" w14:textId="2540444D" w:rsidR="002D3592" w:rsidRPr="0065478A" w:rsidRDefault="002D3592" w:rsidP="00E620C7">
            <w:pPr>
              <w:spacing w:line="240" w:lineRule="atLeast"/>
              <w:jc w:val="both"/>
              <w:rPr>
                <w:rFonts w:cs="Arial"/>
                <w:sz w:val="20"/>
              </w:rPr>
            </w:pPr>
          </w:p>
        </w:tc>
        <w:tc>
          <w:tcPr>
            <w:tcW w:w="1311" w:type="dxa"/>
          </w:tcPr>
          <w:p w14:paraId="1A0EE85A" w14:textId="1D2B67F8" w:rsidR="002D3592" w:rsidRPr="0065478A" w:rsidRDefault="002D3592" w:rsidP="00E620C7">
            <w:pPr>
              <w:spacing w:line="240" w:lineRule="atLeast"/>
              <w:jc w:val="both"/>
              <w:rPr>
                <w:rFonts w:cs="Arial"/>
                <w:sz w:val="20"/>
              </w:rPr>
            </w:pPr>
          </w:p>
        </w:tc>
        <w:tc>
          <w:tcPr>
            <w:tcW w:w="1271" w:type="dxa"/>
          </w:tcPr>
          <w:p w14:paraId="48F491A5" w14:textId="1397C76A"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698455AF" w14:textId="40C9DAFD"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72AB207F" w14:textId="2BFBC184" w:rsidR="007A11EF" w:rsidRDefault="007A11EF" w:rsidP="00E620C7">
      <w:pPr>
        <w:jc w:val="both"/>
      </w:pPr>
      <w:r>
        <w:br w:type="page"/>
      </w: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19"/>
        <w:gridCol w:w="5300"/>
        <w:gridCol w:w="1119"/>
        <w:gridCol w:w="1291"/>
        <w:gridCol w:w="1216"/>
        <w:gridCol w:w="1311"/>
        <w:gridCol w:w="1271"/>
        <w:gridCol w:w="1315"/>
      </w:tblGrid>
      <w:tr w:rsidR="00424166" w:rsidRPr="0065478A" w14:paraId="2D68AB5A" w14:textId="77777777" w:rsidTr="00D9383E">
        <w:trPr>
          <w:cantSplit/>
          <w:trHeight w:val="399"/>
          <w:tblHeader/>
        </w:trPr>
        <w:tc>
          <w:tcPr>
            <w:tcW w:w="1538" w:type="dxa"/>
            <w:shd w:val="clear" w:color="auto" w:fill="294A76"/>
          </w:tcPr>
          <w:p w14:paraId="67A52105" w14:textId="77777777" w:rsidR="00424166" w:rsidRPr="00D9383E" w:rsidRDefault="00424166" w:rsidP="00424166">
            <w:r w:rsidRPr="00424166">
              <w:rPr>
                <w:b/>
                <w:bCs/>
                <w:color w:val="FFFFFF" w:themeColor="background1"/>
                <w:sz w:val="28"/>
                <w:szCs w:val="24"/>
              </w:rPr>
              <w:t>HAZARD</w:t>
            </w:r>
          </w:p>
        </w:tc>
        <w:tc>
          <w:tcPr>
            <w:tcW w:w="1119" w:type="dxa"/>
            <w:shd w:val="clear" w:color="auto" w:fill="294A76"/>
          </w:tcPr>
          <w:p w14:paraId="44F0B3A7" w14:textId="77777777" w:rsidR="00424166" w:rsidRPr="00D9383E" w:rsidRDefault="00424166" w:rsidP="00424166">
            <w:pPr>
              <w:rPr>
                <w:sz w:val="28"/>
              </w:rPr>
            </w:pPr>
            <w:r w:rsidRPr="00424166">
              <w:rPr>
                <w:rFonts w:cs="Arial"/>
                <w:b/>
                <w:color w:val="FFFFFF" w:themeColor="background1"/>
                <w:sz w:val="28"/>
              </w:rPr>
              <w:t>AT RISK</w:t>
            </w:r>
          </w:p>
        </w:tc>
        <w:tc>
          <w:tcPr>
            <w:tcW w:w="5300" w:type="dxa"/>
            <w:shd w:val="clear" w:color="auto" w:fill="294A76"/>
          </w:tcPr>
          <w:p w14:paraId="6128EAA7" w14:textId="77777777" w:rsidR="00424166" w:rsidRPr="0014542A" w:rsidRDefault="00424166" w:rsidP="00424166">
            <w:r w:rsidRPr="00424166">
              <w:rPr>
                <w:b/>
                <w:bCs/>
                <w:color w:val="FFFFFF" w:themeColor="background1"/>
                <w:sz w:val="28"/>
                <w:szCs w:val="24"/>
              </w:rPr>
              <w:t>CONTROL MEASURES</w:t>
            </w:r>
          </w:p>
        </w:tc>
        <w:tc>
          <w:tcPr>
            <w:tcW w:w="7523" w:type="dxa"/>
            <w:gridSpan w:val="6"/>
            <w:shd w:val="clear" w:color="auto" w:fill="294A76"/>
          </w:tcPr>
          <w:p w14:paraId="79BEF277"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0DF3A291" w14:textId="77777777" w:rsidTr="00D9383E">
        <w:trPr>
          <w:trHeight w:val="720"/>
          <w:tblHeader/>
        </w:trPr>
        <w:tc>
          <w:tcPr>
            <w:tcW w:w="1538" w:type="dxa"/>
            <w:tcBorders>
              <w:bottom w:val="single" w:sz="4" w:space="0" w:color="auto"/>
            </w:tcBorders>
            <w:shd w:val="clear" w:color="auto" w:fill="F2F2F2"/>
          </w:tcPr>
          <w:p w14:paraId="238279BB"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19" w:type="dxa"/>
            <w:tcBorders>
              <w:bottom w:val="single" w:sz="4" w:space="0" w:color="auto"/>
            </w:tcBorders>
            <w:shd w:val="clear" w:color="auto" w:fill="F2F2F2"/>
          </w:tcPr>
          <w:p w14:paraId="5F84D333"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00" w:type="dxa"/>
            <w:tcBorders>
              <w:bottom w:val="single" w:sz="4" w:space="0" w:color="auto"/>
            </w:tcBorders>
            <w:shd w:val="clear" w:color="auto" w:fill="F2F2F2"/>
          </w:tcPr>
          <w:p w14:paraId="05A72452"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19" w:type="dxa"/>
            <w:tcBorders>
              <w:bottom w:val="single" w:sz="4" w:space="0" w:color="auto"/>
            </w:tcBorders>
            <w:shd w:val="clear" w:color="auto" w:fill="F2F2F2"/>
          </w:tcPr>
          <w:p w14:paraId="78291AA1" w14:textId="77777777" w:rsidR="00821AE1" w:rsidRPr="0065478A" w:rsidRDefault="00821AE1" w:rsidP="00821AE1">
            <w:pPr>
              <w:jc w:val="both"/>
              <w:rPr>
                <w:rFonts w:cs="Arial"/>
                <w:b/>
                <w:sz w:val="16"/>
              </w:rPr>
            </w:pPr>
            <w:r w:rsidRPr="0065478A">
              <w:rPr>
                <w:rFonts w:cs="Arial"/>
                <w:b/>
                <w:sz w:val="16"/>
              </w:rPr>
              <w:t>EXISTING/ PRPOSED ‘E’ or ‘P’</w:t>
            </w:r>
          </w:p>
        </w:tc>
        <w:tc>
          <w:tcPr>
            <w:tcW w:w="1291" w:type="dxa"/>
            <w:tcBorders>
              <w:bottom w:val="single" w:sz="4" w:space="0" w:color="auto"/>
            </w:tcBorders>
            <w:shd w:val="clear" w:color="auto" w:fill="F2F2F2"/>
          </w:tcPr>
          <w:p w14:paraId="6B641D65" w14:textId="77777777" w:rsidR="00821AE1" w:rsidRDefault="00821AE1" w:rsidP="00821AE1">
            <w:pPr>
              <w:spacing w:line="240" w:lineRule="atLeast"/>
              <w:jc w:val="both"/>
              <w:rPr>
                <w:rFonts w:cs="Arial"/>
                <w:b/>
                <w:sz w:val="20"/>
              </w:rPr>
            </w:pPr>
            <w:r w:rsidRPr="0065478A">
              <w:rPr>
                <w:rFonts w:cs="Arial"/>
                <w:b/>
                <w:sz w:val="20"/>
              </w:rPr>
              <w:t>Possible Outcome</w:t>
            </w:r>
          </w:p>
          <w:p w14:paraId="7AC89D48"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6B427BEB" w14:textId="77777777" w:rsidR="002F4D31" w:rsidRPr="00821AE1" w:rsidRDefault="002F4D31" w:rsidP="002F4D31">
            <w:pPr>
              <w:spacing w:line="80" w:lineRule="atLeast"/>
              <w:jc w:val="both"/>
              <w:rPr>
                <w:rFonts w:cs="Arial"/>
                <w:bCs/>
                <w:sz w:val="20"/>
              </w:rPr>
            </w:pPr>
            <w:r>
              <w:rPr>
                <w:rFonts w:cs="Arial"/>
                <w:bCs/>
                <w:sz w:val="14"/>
                <w:szCs w:val="14"/>
              </w:rPr>
              <w:t>Fatality</w:t>
            </w:r>
          </w:p>
          <w:p w14:paraId="5BEF7F35" w14:textId="266E2A93" w:rsidR="00821AE1" w:rsidRPr="0065478A" w:rsidRDefault="00821AE1" w:rsidP="00821AE1">
            <w:pPr>
              <w:spacing w:line="240" w:lineRule="atLeast"/>
              <w:jc w:val="both"/>
              <w:rPr>
                <w:rFonts w:cs="Arial"/>
                <w:sz w:val="20"/>
              </w:rPr>
            </w:pPr>
          </w:p>
        </w:tc>
        <w:tc>
          <w:tcPr>
            <w:tcW w:w="1216" w:type="dxa"/>
            <w:tcBorders>
              <w:bottom w:val="single" w:sz="4" w:space="0" w:color="auto"/>
            </w:tcBorders>
            <w:shd w:val="clear" w:color="auto" w:fill="F2F2F2"/>
          </w:tcPr>
          <w:p w14:paraId="6904477A" w14:textId="77777777" w:rsidR="00821AE1" w:rsidRDefault="00821AE1" w:rsidP="00821AE1">
            <w:pPr>
              <w:spacing w:line="240" w:lineRule="atLeast"/>
              <w:jc w:val="both"/>
              <w:rPr>
                <w:rFonts w:cs="Arial"/>
                <w:b/>
                <w:sz w:val="20"/>
              </w:rPr>
            </w:pPr>
            <w:r w:rsidRPr="0065478A">
              <w:rPr>
                <w:rFonts w:cs="Arial"/>
                <w:b/>
                <w:sz w:val="20"/>
              </w:rPr>
              <w:t>Likelihood</w:t>
            </w:r>
          </w:p>
          <w:p w14:paraId="0DF003AD" w14:textId="64370476" w:rsidR="00821AE1" w:rsidRPr="0065478A" w:rsidRDefault="00821AE1" w:rsidP="00821AE1">
            <w:pPr>
              <w:spacing w:line="160" w:lineRule="atLeast"/>
              <w:jc w:val="both"/>
              <w:rPr>
                <w:rFonts w:cs="Arial"/>
                <w:sz w:val="20"/>
              </w:rPr>
            </w:pPr>
            <w:r w:rsidRPr="00821AE1">
              <w:rPr>
                <w:rFonts w:cs="Arial"/>
                <w:bCs/>
                <w:sz w:val="14"/>
                <w:szCs w:val="14"/>
              </w:rPr>
              <w:t>Very unlikely, Unlikely, Possible, Likely, Very Likely</w:t>
            </w:r>
          </w:p>
        </w:tc>
        <w:tc>
          <w:tcPr>
            <w:tcW w:w="1311" w:type="dxa"/>
            <w:tcBorders>
              <w:bottom w:val="single" w:sz="4" w:space="0" w:color="auto"/>
            </w:tcBorders>
          </w:tcPr>
          <w:p w14:paraId="4BC9BB25" w14:textId="77777777" w:rsidR="00821AE1" w:rsidRPr="0065478A" w:rsidRDefault="00821AE1" w:rsidP="00821AE1">
            <w:pPr>
              <w:jc w:val="both"/>
              <w:rPr>
                <w:rFonts w:cs="Arial"/>
                <w:sz w:val="20"/>
              </w:rPr>
            </w:pPr>
            <w:r w:rsidRPr="0065478A">
              <w:rPr>
                <w:rFonts w:cs="Arial"/>
                <w:b/>
                <w:sz w:val="20"/>
              </w:rPr>
              <w:t>Risk rating: High Medium Low</w:t>
            </w:r>
          </w:p>
        </w:tc>
        <w:tc>
          <w:tcPr>
            <w:tcW w:w="1271" w:type="dxa"/>
            <w:tcBorders>
              <w:bottom w:val="single" w:sz="4" w:space="0" w:color="auto"/>
            </w:tcBorders>
          </w:tcPr>
          <w:p w14:paraId="151D563B" w14:textId="77777777" w:rsidR="00821AE1" w:rsidRPr="0065478A" w:rsidRDefault="00821AE1" w:rsidP="00821AE1">
            <w:pPr>
              <w:jc w:val="both"/>
              <w:rPr>
                <w:rFonts w:cs="Arial"/>
                <w:sz w:val="20"/>
              </w:rPr>
            </w:pPr>
            <w:r w:rsidRPr="0065478A">
              <w:rPr>
                <w:rFonts w:cs="Arial"/>
                <w:b/>
                <w:sz w:val="20"/>
              </w:rPr>
              <w:t>Proposed Timescale</w:t>
            </w:r>
          </w:p>
        </w:tc>
        <w:tc>
          <w:tcPr>
            <w:tcW w:w="1315" w:type="dxa"/>
            <w:tcBorders>
              <w:bottom w:val="single" w:sz="4" w:space="0" w:color="auto"/>
            </w:tcBorders>
          </w:tcPr>
          <w:p w14:paraId="2181DC78"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9E21E6" w:rsidRPr="0065478A" w14:paraId="4C75A27B" w14:textId="77777777" w:rsidTr="00D9383E">
        <w:trPr>
          <w:trHeight w:val="58"/>
        </w:trPr>
        <w:tc>
          <w:tcPr>
            <w:tcW w:w="15480" w:type="dxa"/>
            <w:gridSpan w:val="9"/>
            <w:tcBorders>
              <w:bottom w:val="single" w:sz="4" w:space="0" w:color="auto"/>
            </w:tcBorders>
            <w:shd w:val="clear" w:color="auto" w:fill="94A5BB"/>
          </w:tcPr>
          <w:p w14:paraId="13CD77B2" w14:textId="3F21F548" w:rsidR="000C5D63" w:rsidRPr="007A11EF" w:rsidRDefault="000C5D63" w:rsidP="00E620C7">
            <w:pPr>
              <w:jc w:val="both"/>
              <w:rPr>
                <w:rFonts w:cs="Arial"/>
                <w:sz w:val="18"/>
                <w:szCs w:val="18"/>
              </w:rPr>
            </w:pPr>
            <w:r w:rsidRPr="00E36826">
              <w:rPr>
                <w:rFonts w:cs="Arial"/>
                <w:sz w:val="28"/>
                <w:szCs w:val="28"/>
              </w:rPr>
              <w:t>Legionella/Water Systems/Hygiene</w:t>
            </w:r>
            <w:r w:rsidR="007A11EF">
              <w:rPr>
                <w:rFonts w:cs="Arial"/>
                <w:sz w:val="28"/>
                <w:szCs w:val="28"/>
              </w:rPr>
              <w:t xml:space="preserve"> - </w:t>
            </w:r>
            <w:r w:rsidR="007A11EF" w:rsidRPr="00614A24">
              <w:rPr>
                <w:rFonts w:cs="Arial"/>
                <w:sz w:val="18"/>
                <w:szCs w:val="18"/>
              </w:rPr>
              <w:t xml:space="preserve">Responsible person has carried out checks on your building in the </w:t>
            </w:r>
            <w:r w:rsidR="007A11EF">
              <w:rPr>
                <w:rFonts w:cs="Arial"/>
                <w:sz w:val="18"/>
                <w:szCs w:val="18"/>
              </w:rPr>
              <w:t>below areas. Guidance on this topic can be accessed here</w:t>
            </w:r>
          </w:p>
        </w:tc>
      </w:tr>
      <w:tr w:rsidR="002D3592" w:rsidRPr="0065478A" w14:paraId="6B25A515" w14:textId="77777777" w:rsidTr="00D9383E">
        <w:trPr>
          <w:trHeight w:val="58"/>
        </w:trPr>
        <w:tc>
          <w:tcPr>
            <w:tcW w:w="1538" w:type="dxa"/>
            <w:tcBorders>
              <w:top w:val="single" w:sz="4" w:space="0" w:color="auto"/>
            </w:tcBorders>
          </w:tcPr>
          <w:p w14:paraId="18FBA642" w14:textId="77777777" w:rsidR="002D3592" w:rsidRDefault="002D3592" w:rsidP="00E620C7">
            <w:pPr>
              <w:jc w:val="both"/>
              <w:rPr>
                <w:rFonts w:cs="Arial"/>
                <w:sz w:val="18"/>
                <w:szCs w:val="18"/>
              </w:rPr>
            </w:pPr>
          </w:p>
          <w:p w14:paraId="6A71F5D0" w14:textId="42A04173" w:rsidR="002D3592" w:rsidRDefault="002D3592" w:rsidP="00E620C7">
            <w:pPr>
              <w:jc w:val="both"/>
              <w:rPr>
                <w:rFonts w:cs="Arial"/>
                <w:sz w:val="18"/>
                <w:szCs w:val="18"/>
              </w:rPr>
            </w:pPr>
            <w:r>
              <w:rPr>
                <w:rFonts w:cs="Arial"/>
                <w:sz w:val="18"/>
                <w:szCs w:val="18"/>
              </w:rPr>
              <w:t>Water outlets</w:t>
            </w:r>
          </w:p>
          <w:p w14:paraId="30F02679" w14:textId="77777777" w:rsidR="002D3592" w:rsidRDefault="002D3592" w:rsidP="00E620C7">
            <w:pPr>
              <w:jc w:val="both"/>
              <w:rPr>
                <w:rFonts w:cs="Arial"/>
                <w:sz w:val="18"/>
                <w:szCs w:val="18"/>
              </w:rPr>
            </w:pPr>
            <w:r>
              <w:rPr>
                <w:rFonts w:cs="Arial"/>
                <w:sz w:val="18"/>
                <w:szCs w:val="18"/>
              </w:rPr>
              <w:t xml:space="preserve">Legionella </w:t>
            </w:r>
          </w:p>
          <w:p w14:paraId="0A4F9F56" w14:textId="77777777" w:rsidR="002D3592" w:rsidRDefault="002D3592" w:rsidP="00E620C7">
            <w:pPr>
              <w:jc w:val="both"/>
              <w:rPr>
                <w:rFonts w:cs="Arial"/>
                <w:sz w:val="18"/>
                <w:szCs w:val="18"/>
              </w:rPr>
            </w:pPr>
          </w:p>
        </w:tc>
        <w:tc>
          <w:tcPr>
            <w:tcW w:w="1119" w:type="dxa"/>
            <w:tcBorders>
              <w:top w:val="single" w:sz="4" w:space="0" w:color="auto"/>
            </w:tcBorders>
          </w:tcPr>
          <w:p w14:paraId="0CD230F9" w14:textId="77777777" w:rsidR="002D3592" w:rsidRDefault="002D3592" w:rsidP="00E620C7">
            <w:pPr>
              <w:jc w:val="both"/>
              <w:rPr>
                <w:rFonts w:cs="Arial"/>
                <w:sz w:val="18"/>
                <w:szCs w:val="18"/>
              </w:rPr>
            </w:pPr>
          </w:p>
          <w:p w14:paraId="1E95A7F3" w14:textId="0925DE6A" w:rsidR="002D3592" w:rsidRPr="005A4393" w:rsidRDefault="002D3592" w:rsidP="00E620C7">
            <w:pPr>
              <w:jc w:val="both"/>
              <w:rPr>
                <w:rFonts w:cs="Arial"/>
                <w:sz w:val="18"/>
                <w:szCs w:val="18"/>
              </w:rPr>
            </w:pPr>
            <w:r w:rsidRPr="005A4393">
              <w:rPr>
                <w:rFonts w:cs="Arial"/>
                <w:sz w:val="18"/>
                <w:szCs w:val="18"/>
              </w:rPr>
              <w:t>Staff, visitors, contractors</w:t>
            </w:r>
          </w:p>
          <w:p w14:paraId="2BA050CE" w14:textId="77777777" w:rsidR="002D3592" w:rsidRPr="005A4393" w:rsidRDefault="002D3592" w:rsidP="00E620C7">
            <w:pPr>
              <w:jc w:val="both"/>
              <w:rPr>
                <w:rFonts w:cs="Arial"/>
                <w:sz w:val="18"/>
                <w:szCs w:val="18"/>
              </w:rPr>
            </w:pPr>
          </w:p>
        </w:tc>
        <w:tc>
          <w:tcPr>
            <w:tcW w:w="5300" w:type="dxa"/>
            <w:tcBorders>
              <w:top w:val="single" w:sz="4" w:space="0" w:color="auto"/>
            </w:tcBorders>
          </w:tcPr>
          <w:p w14:paraId="77C3E3CD" w14:textId="77777777" w:rsidR="002D3592" w:rsidRDefault="002D3592" w:rsidP="00E620C7">
            <w:pPr>
              <w:jc w:val="both"/>
              <w:rPr>
                <w:rFonts w:cs="Arial"/>
                <w:sz w:val="18"/>
                <w:szCs w:val="18"/>
              </w:rPr>
            </w:pPr>
          </w:p>
          <w:p w14:paraId="2BD6F49E" w14:textId="76AD773A" w:rsidR="002D3592" w:rsidRPr="003F4C59" w:rsidRDefault="002D3592" w:rsidP="00E620C7">
            <w:pPr>
              <w:jc w:val="both"/>
              <w:rPr>
                <w:rFonts w:cs="Arial"/>
                <w:sz w:val="18"/>
                <w:szCs w:val="18"/>
              </w:rPr>
            </w:pPr>
            <w:r w:rsidRPr="003F4C59">
              <w:rPr>
                <w:rFonts w:cs="Arial"/>
                <w:sz w:val="18"/>
                <w:szCs w:val="18"/>
              </w:rPr>
              <w:t>Tanks, taps and shower outlets inspected and maintained.</w:t>
            </w:r>
          </w:p>
          <w:p w14:paraId="70732398" w14:textId="77777777" w:rsidR="002D3592" w:rsidRPr="003F4C59" w:rsidRDefault="002D3592" w:rsidP="00E620C7">
            <w:pPr>
              <w:jc w:val="both"/>
              <w:rPr>
                <w:rFonts w:cs="Arial"/>
                <w:sz w:val="18"/>
                <w:szCs w:val="18"/>
              </w:rPr>
            </w:pPr>
          </w:p>
          <w:p w14:paraId="0C296207" w14:textId="77777777" w:rsidR="002D3592" w:rsidRDefault="002D3592" w:rsidP="00E620C7">
            <w:pPr>
              <w:jc w:val="both"/>
              <w:rPr>
                <w:rFonts w:cs="Arial"/>
                <w:sz w:val="18"/>
                <w:szCs w:val="18"/>
              </w:rPr>
            </w:pPr>
            <w:r w:rsidRPr="003F4C59">
              <w:rPr>
                <w:rFonts w:cs="Arial"/>
                <w:sz w:val="18"/>
                <w:szCs w:val="18"/>
              </w:rPr>
              <w:t>Suitable controls in place to reduce the risk of legionnaires disease.</w:t>
            </w:r>
          </w:p>
          <w:p w14:paraId="2AA257EC" w14:textId="77777777" w:rsidR="002D3592" w:rsidRDefault="002D3592" w:rsidP="00E620C7">
            <w:pPr>
              <w:jc w:val="both"/>
              <w:rPr>
                <w:rFonts w:cs="Arial"/>
                <w:sz w:val="18"/>
                <w:szCs w:val="18"/>
              </w:rPr>
            </w:pPr>
          </w:p>
          <w:p w14:paraId="3113C71C" w14:textId="77777777" w:rsidR="002D3592" w:rsidRDefault="002D3592" w:rsidP="00E620C7">
            <w:pPr>
              <w:jc w:val="both"/>
              <w:rPr>
                <w:rFonts w:cs="Arial"/>
                <w:sz w:val="18"/>
                <w:szCs w:val="18"/>
              </w:rPr>
            </w:pPr>
            <w:r>
              <w:rPr>
                <w:rFonts w:cs="Arial"/>
                <w:sz w:val="18"/>
                <w:szCs w:val="18"/>
              </w:rPr>
              <w:t>S</w:t>
            </w:r>
            <w:r w:rsidRPr="003F4C59">
              <w:rPr>
                <w:rFonts w:cs="Arial"/>
                <w:sz w:val="18"/>
                <w:szCs w:val="18"/>
              </w:rPr>
              <w:t>how</w:t>
            </w:r>
            <w:r>
              <w:rPr>
                <w:rFonts w:cs="Arial"/>
                <w:sz w:val="18"/>
                <w:szCs w:val="18"/>
              </w:rPr>
              <w:t>er</w:t>
            </w:r>
            <w:r w:rsidRPr="003F4C59">
              <w:rPr>
                <w:rFonts w:cs="Arial"/>
                <w:sz w:val="18"/>
                <w:szCs w:val="18"/>
              </w:rPr>
              <w:t>s been run at maximum temperature for 5mins to eliminate standing water and eradicate legionella bacteria.</w:t>
            </w:r>
          </w:p>
          <w:p w14:paraId="4048A8E8" w14:textId="77777777" w:rsidR="002D3592" w:rsidRDefault="002D3592" w:rsidP="00E620C7">
            <w:pPr>
              <w:jc w:val="both"/>
              <w:rPr>
                <w:rFonts w:cs="Arial"/>
                <w:sz w:val="18"/>
                <w:szCs w:val="18"/>
              </w:rPr>
            </w:pPr>
          </w:p>
        </w:tc>
        <w:tc>
          <w:tcPr>
            <w:tcW w:w="1119" w:type="dxa"/>
            <w:tcBorders>
              <w:top w:val="single" w:sz="4" w:space="0" w:color="auto"/>
            </w:tcBorders>
          </w:tcPr>
          <w:p w14:paraId="3E849D5B" w14:textId="77777777" w:rsidR="002D3592" w:rsidRPr="0065478A" w:rsidRDefault="002D3592" w:rsidP="00E620C7">
            <w:pPr>
              <w:spacing w:line="240" w:lineRule="atLeast"/>
              <w:jc w:val="both"/>
              <w:rPr>
                <w:rFonts w:cs="Arial"/>
                <w:sz w:val="20"/>
              </w:rPr>
            </w:pPr>
          </w:p>
        </w:tc>
        <w:tc>
          <w:tcPr>
            <w:tcW w:w="1291" w:type="dxa"/>
            <w:tcBorders>
              <w:top w:val="single" w:sz="4" w:space="0" w:color="auto"/>
            </w:tcBorders>
          </w:tcPr>
          <w:p w14:paraId="00957412" w14:textId="261BB122" w:rsidR="002D3592" w:rsidRPr="0065478A" w:rsidRDefault="002D3592" w:rsidP="00E620C7">
            <w:pPr>
              <w:spacing w:line="240" w:lineRule="atLeast"/>
              <w:jc w:val="both"/>
              <w:rPr>
                <w:rFonts w:cs="Arial"/>
                <w:sz w:val="20"/>
              </w:rPr>
            </w:pPr>
          </w:p>
        </w:tc>
        <w:tc>
          <w:tcPr>
            <w:tcW w:w="1216" w:type="dxa"/>
            <w:tcBorders>
              <w:top w:val="single" w:sz="4" w:space="0" w:color="auto"/>
            </w:tcBorders>
          </w:tcPr>
          <w:p w14:paraId="00927903" w14:textId="110FCC42" w:rsidR="002D3592" w:rsidRPr="0065478A" w:rsidRDefault="002D3592" w:rsidP="00E620C7">
            <w:pPr>
              <w:spacing w:line="240" w:lineRule="atLeast"/>
              <w:jc w:val="both"/>
              <w:rPr>
                <w:rFonts w:cs="Arial"/>
                <w:sz w:val="20"/>
              </w:rPr>
            </w:pPr>
          </w:p>
        </w:tc>
        <w:tc>
          <w:tcPr>
            <w:tcW w:w="1311" w:type="dxa"/>
            <w:tcBorders>
              <w:top w:val="single" w:sz="4" w:space="0" w:color="auto"/>
            </w:tcBorders>
          </w:tcPr>
          <w:p w14:paraId="0E390A7D" w14:textId="2008EA43" w:rsidR="002D3592" w:rsidRPr="0065478A" w:rsidRDefault="002D3592" w:rsidP="00E620C7">
            <w:pPr>
              <w:spacing w:line="240" w:lineRule="atLeast"/>
              <w:jc w:val="both"/>
              <w:rPr>
                <w:rFonts w:cs="Arial"/>
                <w:sz w:val="20"/>
              </w:rPr>
            </w:pPr>
          </w:p>
        </w:tc>
        <w:tc>
          <w:tcPr>
            <w:tcW w:w="1271" w:type="dxa"/>
            <w:tcBorders>
              <w:top w:val="single" w:sz="4" w:space="0" w:color="auto"/>
            </w:tcBorders>
          </w:tcPr>
          <w:p w14:paraId="3D540455" w14:textId="6B1EB1CC"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Borders>
              <w:top w:val="single" w:sz="4" w:space="0" w:color="auto"/>
            </w:tcBorders>
          </w:tcPr>
          <w:p w14:paraId="5B3714CB" w14:textId="41516865"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1A6B61BB" w14:textId="77777777" w:rsidTr="00C54D51">
        <w:trPr>
          <w:trHeight w:val="58"/>
        </w:trPr>
        <w:tc>
          <w:tcPr>
            <w:tcW w:w="1538" w:type="dxa"/>
          </w:tcPr>
          <w:p w14:paraId="13732006" w14:textId="77777777" w:rsidR="002D3592" w:rsidRDefault="002D3592" w:rsidP="00E620C7">
            <w:pPr>
              <w:jc w:val="both"/>
              <w:rPr>
                <w:rFonts w:cs="Arial"/>
                <w:sz w:val="18"/>
                <w:szCs w:val="18"/>
              </w:rPr>
            </w:pPr>
          </w:p>
          <w:p w14:paraId="7D193FFE" w14:textId="5ECA56DC" w:rsidR="002D3592" w:rsidRPr="00844B78" w:rsidRDefault="002D3592" w:rsidP="00E620C7">
            <w:pPr>
              <w:jc w:val="both"/>
              <w:rPr>
                <w:rFonts w:cs="Arial"/>
                <w:sz w:val="18"/>
                <w:szCs w:val="18"/>
              </w:rPr>
            </w:pPr>
            <w:r>
              <w:rPr>
                <w:rFonts w:cs="Arial"/>
                <w:sz w:val="18"/>
                <w:szCs w:val="18"/>
              </w:rPr>
              <w:t>Drinking water</w:t>
            </w:r>
          </w:p>
        </w:tc>
        <w:tc>
          <w:tcPr>
            <w:tcW w:w="1119" w:type="dxa"/>
          </w:tcPr>
          <w:p w14:paraId="2B29D5B5" w14:textId="77777777" w:rsidR="002D3592" w:rsidRDefault="002D3592" w:rsidP="00E620C7">
            <w:pPr>
              <w:jc w:val="both"/>
              <w:rPr>
                <w:rFonts w:cs="Arial"/>
                <w:sz w:val="18"/>
                <w:szCs w:val="18"/>
              </w:rPr>
            </w:pPr>
          </w:p>
          <w:p w14:paraId="7EF85798"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4CB8FAAB" w14:textId="7D43C001" w:rsidR="002D3592" w:rsidRPr="005A4393" w:rsidRDefault="002D3592" w:rsidP="00E620C7">
            <w:pPr>
              <w:jc w:val="both"/>
              <w:rPr>
                <w:rFonts w:cs="Arial"/>
                <w:sz w:val="18"/>
                <w:szCs w:val="18"/>
              </w:rPr>
            </w:pPr>
          </w:p>
        </w:tc>
        <w:tc>
          <w:tcPr>
            <w:tcW w:w="5300" w:type="dxa"/>
          </w:tcPr>
          <w:p w14:paraId="2A2195B1" w14:textId="77777777" w:rsidR="002D3592" w:rsidRPr="003F4C59" w:rsidRDefault="002D3592" w:rsidP="00E620C7">
            <w:pPr>
              <w:jc w:val="both"/>
              <w:rPr>
                <w:rFonts w:cs="Arial"/>
                <w:sz w:val="18"/>
                <w:szCs w:val="18"/>
              </w:rPr>
            </w:pPr>
          </w:p>
          <w:p w14:paraId="66C0D5A9" w14:textId="77777777" w:rsidR="002D3592" w:rsidRDefault="002D3592" w:rsidP="00E620C7">
            <w:pPr>
              <w:jc w:val="both"/>
              <w:rPr>
                <w:rFonts w:cs="Arial"/>
                <w:sz w:val="18"/>
                <w:szCs w:val="18"/>
              </w:rPr>
            </w:pPr>
            <w:r w:rsidRPr="003F4C59">
              <w:rPr>
                <w:rFonts w:cs="Arial"/>
                <w:sz w:val="18"/>
                <w:szCs w:val="18"/>
              </w:rPr>
              <w:t>Drinking water facilities safe for use i.e. provided at refreshing temperatures (not warm).</w:t>
            </w:r>
          </w:p>
          <w:p w14:paraId="18FC9D74" w14:textId="77777777" w:rsidR="002D3592" w:rsidRDefault="002D3592" w:rsidP="00E620C7">
            <w:pPr>
              <w:jc w:val="both"/>
              <w:rPr>
                <w:rFonts w:cs="Arial"/>
                <w:sz w:val="18"/>
                <w:szCs w:val="18"/>
              </w:rPr>
            </w:pPr>
          </w:p>
          <w:p w14:paraId="65786CAF" w14:textId="0ED192E2" w:rsidR="002D3592" w:rsidRPr="003F4C59" w:rsidRDefault="002D3592" w:rsidP="00E620C7">
            <w:pPr>
              <w:jc w:val="both"/>
              <w:rPr>
                <w:rFonts w:cs="Arial"/>
                <w:sz w:val="18"/>
                <w:szCs w:val="18"/>
              </w:rPr>
            </w:pPr>
            <w:r w:rsidRPr="003F4C59">
              <w:rPr>
                <w:rFonts w:cs="Arial"/>
                <w:sz w:val="18"/>
                <w:szCs w:val="18"/>
              </w:rPr>
              <w:t>Drinking water should ideally be “live” from the potable water main or from storage that is properly designed, sealed from ingress of dirt, vermin etc. and with good circulation.</w:t>
            </w:r>
          </w:p>
          <w:p w14:paraId="1132CA5F" w14:textId="77777777" w:rsidR="002D3592" w:rsidRDefault="002D3592" w:rsidP="00E620C7">
            <w:pPr>
              <w:jc w:val="both"/>
              <w:rPr>
                <w:rFonts w:cs="Arial"/>
                <w:sz w:val="18"/>
                <w:szCs w:val="18"/>
              </w:rPr>
            </w:pPr>
          </w:p>
          <w:p w14:paraId="6F7554A6" w14:textId="41C3D798" w:rsidR="002D3592" w:rsidRPr="00614A24" w:rsidRDefault="002D3592" w:rsidP="00E620C7">
            <w:pPr>
              <w:spacing w:line="240" w:lineRule="atLeast"/>
              <w:jc w:val="both"/>
              <w:rPr>
                <w:rFonts w:cs="Arial"/>
                <w:sz w:val="18"/>
                <w:szCs w:val="18"/>
              </w:rPr>
            </w:pPr>
          </w:p>
        </w:tc>
        <w:tc>
          <w:tcPr>
            <w:tcW w:w="1119" w:type="dxa"/>
          </w:tcPr>
          <w:p w14:paraId="033D5F0B" w14:textId="77777777" w:rsidR="002D3592" w:rsidRPr="0065478A" w:rsidRDefault="002D3592" w:rsidP="00E620C7">
            <w:pPr>
              <w:spacing w:line="240" w:lineRule="atLeast"/>
              <w:jc w:val="both"/>
              <w:rPr>
                <w:rFonts w:cs="Arial"/>
                <w:sz w:val="20"/>
              </w:rPr>
            </w:pPr>
          </w:p>
        </w:tc>
        <w:tc>
          <w:tcPr>
            <w:tcW w:w="1291" w:type="dxa"/>
          </w:tcPr>
          <w:p w14:paraId="6473CA7D" w14:textId="2B48A695" w:rsidR="002D3592" w:rsidRPr="0065478A" w:rsidRDefault="002D3592" w:rsidP="00E620C7">
            <w:pPr>
              <w:spacing w:line="240" w:lineRule="atLeast"/>
              <w:jc w:val="both"/>
              <w:rPr>
                <w:rFonts w:cs="Arial"/>
                <w:sz w:val="20"/>
              </w:rPr>
            </w:pPr>
          </w:p>
        </w:tc>
        <w:tc>
          <w:tcPr>
            <w:tcW w:w="1216" w:type="dxa"/>
          </w:tcPr>
          <w:p w14:paraId="492BFEAB" w14:textId="02164458" w:rsidR="002D3592" w:rsidRPr="0065478A" w:rsidRDefault="002D3592" w:rsidP="00E620C7">
            <w:pPr>
              <w:spacing w:line="240" w:lineRule="atLeast"/>
              <w:jc w:val="both"/>
              <w:rPr>
                <w:rFonts w:cs="Arial"/>
                <w:sz w:val="20"/>
              </w:rPr>
            </w:pPr>
          </w:p>
        </w:tc>
        <w:tc>
          <w:tcPr>
            <w:tcW w:w="1311" w:type="dxa"/>
          </w:tcPr>
          <w:p w14:paraId="37D5CE1F" w14:textId="0F671ED3" w:rsidR="002D3592" w:rsidRPr="0065478A" w:rsidRDefault="002D3592" w:rsidP="00E620C7">
            <w:pPr>
              <w:spacing w:line="240" w:lineRule="atLeast"/>
              <w:jc w:val="both"/>
              <w:rPr>
                <w:rFonts w:cs="Arial"/>
                <w:sz w:val="20"/>
              </w:rPr>
            </w:pPr>
          </w:p>
        </w:tc>
        <w:tc>
          <w:tcPr>
            <w:tcW w:w="1271" w:type="dxa"/>
          </w:tcPr>
          <w:p w14:paraId="20515999" w14:textId="09F2DEFD"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6BE7105B" w14:textId="45615046"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42A30C2D" w14:textId="45C41F46" w:rsidR="007A11EF" w:rsidRDefault="007A11EF" w:rsidP="00E620C7">
      <w:pPr>
        <w:jc w:val="both"/>
      </w:pPr>
      <w:r>
        <w:br w:type="page"/>
      </w: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19"/>
        <w:gridCol w:w="1808"/>
        <w:gridCol w:w="2518"/>
        <w:gridCol w:w="974"/>
        <w:gridCol w:w="1119"/>
        <w:gridCol w:w="982"/>
        <w:gridCol w:w="309"/>
        <w:gridCol w:w="1216"/>
        <w:gridCol w:w="1311"/>
        <w:gridCol w:w="1271"/>
        <w:gridCol w:w="1315"/>
      </w:tblGrid>
      <w:tr w:rsidR="00424166" w:rsidRPr="0065478A" w14:paraId="5BD7C03F" w14:textId="77777777" w:rsidTr="00D9383E">
        <w:trPr>
          <w:cantSplit/>
          <w:trHeight w:val="399"/>
          <w:tblHeader/>
        </w:trPr>
        <w:tc>
          <w:tcPr>
            <w:tcW w:w="1538" w:type="dxa"/>
            <w:shd w:val="clear" w:color="auto" w:fill="294A76"/>
          </w:tcPr>
          <w:p w14:paraId="0E0A3179" w14:textId="77777777" w:rsidR="00424166" w:rsidRPr="00D9383E" w:rsidRDefault="00424166" w:rsidP="00424166">
            <w:r w:rsidRPr="00424166">
              <w:rPr>
                <w:b/>
                <w:bCs/>
                <w:color w:val="FFFFFF" w:themeColor="background1"/>
                <w:sz w:val="28"/>
                <w:szCs w:val="24"/>
              </w:rPr>
              <w:t>HAZARD</w:t>
            </w:r>
          </w:p>
        </w:tc>
        <w:tc>
          <w:tcPr>
            <w:tcW w:w="1119" w:type="dxa"/>
            <w:shd w:val="clear" w:color="auto" w:fill="294A76"/>
          </w:tcPr>
          <w:p w14:paraId="3818BA43" w14:textId="77777777" w:rsidR="00424166" w:rsidRPr="00D9383E" w:rsidRDefault="00424166" w:rsidP="00424166">
            <w:pPr>
              <w:rPr>
                <w:sz w:val="28"/>
              </w:rPr>
            </w:pPr>
            <w:r w:rsidRPr="00424166">
              <w:rPr>
                <w:rFonts w:cs="Arial"/>
                <w:b/>
                <w:color w:val="FFFFFF" w:themeColor="background1"/>
                <w:sz w:val="28"/>
              </w:rPr>
              <w:t>AT RISK</w:t>
            </w:r>
          </w:p>
        </w:tc>
        <w:tc>
          <w:tcPr>
            <w:tcW w:w="5300" w:type="dxa"/>
            <w:gridSpan w:val="3"/>
            <w:shd w:val="clear" w:color="auto" w:fill="294A76"/>
          </w:tcPr>
          <w:p w14:paraId="27AE64DF" w14:textId="77777777" w:rsidR="00424166" w:rsidRPr="0014542A" w:rsidRDefault="00424166" w:rsidP="00424166">
            <w:r w:rsidRPr="00424166">
              <w:rPr>
                <w:b/>
                <w:bCs/>
                <w:color w:val="FFFFFF" w:themeColor="background1"/>
                <w:sz w:val="28"/>
                <w:szCs w:val="24"/>
              </w:rPr>
              <w:t>CONTROL MEASURES</w:t>
            </w:r>
          </w:p>
        </w:tc>
        <w:tc>
          <w:tcPr>
            <w:tcW w:w="7523" w:type="dxa"/>
            <w:gridSpan w:val="7"/>
            <w:shd w:val="clear" w:color="auto" w:fill="294A76"/>
          </w:tcPr>
          <w:p w14:paraId="68609241" w14:textId="77777777" w:rsidR="00424166" w:rsidRPr="0014542A" w:rsidRDefault="00424166" w:rsidP="00424166">
            <w:r w:rsidRPr="00424166">
              <w:rPr>
                <w:b/>
                <w:bCs/>
                <w:color w:val="FFFFFF" w:themeColor="background1"/>
                <w:sz w:val="28"/>
                <w:szCs w:val="24"/>
              </w:rPr>
              <w:t>PROBABILITY WORST CASE OUTCOME</w:t>
            </w:r>
          </w:p>
        </w:tc>
      </w:tr>
      <w:tr w:rsidR="00821AE1" w:rsidRPr="0065478A" w14:paraId="6EA58503" w14:textId="77777777" w:rsidTr="00527B45">
        <w:trPr>
          <w:trHeight w:val="720"/>
          <w:tblHeader/>
        </w:trPr>
        <w:tc>
          <w:tcPr>
            <w:tcW w:w="1538" w:type="dxa"/>
            <w:shd w:val="clear" w:color="auto" w:fill="F2F2F2"/>
          </w:tcPr>
          <w:p w14:paraId="7EF71BA8" w14:textId="77777777" w:rsidR="00821AE1" w:rsidRPr="0065478A" w:rsidRDefault="00821AE1" w:rsidP="00821AE1">
            <w:pPr>
              <w:spacing w:line="240" w:lineRule="atLeast"/>
              <w:jc w:val="both"/>
              <w:rPr>
                <w:rFonts w:cs="Arial"/>
                <w:sz w:val="20"/>
              </w:rPr>
            </w:pPr>
            <w:r w:rsidRPr="0065478A">
              <w:rPr>
                <w:rFonts w:cs="Arial"/>
                <w:b/>
                <w:sz w:val="20"/>
              </w:rPr>
              <w:t>Consider:</w:t>
            </w:r>
            <w:r w:rsidRPr="0065478A">
              <w:rPr>
                <w:rFonts w:cs="Arial"/>
                <w:sz w:val="20"/>
              </w:rPr>
              <w:t xml:space="preserve">  </w:t>
            </w:r>
            <w:r w:rsidRPr="0018745F">
              <w:rPr>
                <w:rFonts w:cs="Arial"/>
                <w:sz w:val="20"/>
              </w:rPr>
              <w:t>premises work, equipment, specific tasks etc.</w:t>
            </w:r>
          </w:p>
        </w:tc>
        <w:tc>
          <w:tcPr>
            <w:tcW w:w="1119" w:type="dxa"/>
            <w:shd w:val="clear" w:color="auto" w:fill="F2F2F2"/>
          </w:tcPr>
          <w:p w14:paraId="68ECF603" w14:textId="77777777" w:rsidR="00821AE1" w:rsidRPr="0065478A" w:rsidRDefault="00821AE1" w:rsidP="00821AE1">
            <w:pPr>
              <w:spacing w:line="240" w:lineRule="atLeast"/>
              <w:jc w:val="both"/>
              <w:rPr>
                <w:rFonts w:cs="Arial"/>
                <w:sz w:val="20"/>
              </w:rPr>
            </w:pPr>
            <w:r w:rsidRPr="0065478A">
              <w:rPr>
                <w:rFonts w:cs="Arial"/>
                <w:b/>
                <w:sz w:val="20"/>
              </w:rPr>
              <w:t>People at risk</w:t>
            </w:r>
          </w:p>
        </w:tc>
        <w:tc>
          <w:tcPr>
            <w:tcW w:w="5300" w:type="dxa"/>
            <w:gridSpan w:val="3"/>
            <w:shd w:val="clear" w:color="auto" w:fill="F2F2F2"/>
          </w:tcPr>
          <w:p w14:paraId="65A6C633" w14:textId="77777777" w:rsidR="00821AE1" w:rsidRPr="0065478A" w:rsidRDefault="00821AE1" w:rsidP="00821AE1">
            <w:pPr>
              <w:jc w:val="both"/>
              <w:rPr>
                <w:rFonts w:cs="Arial"/>
                <w:sz w:val="20"/>
              </w:rPr>
            </w:pPr>
            <w:r w:rsidRPr="0065478A">
              <w:rPr>
                <w:rFonts w:cs="Arial"/>
                <w:b/>
                <w:sz w:val="20"/>
              </w:rPr>
              <w:t>Control By:</w:t>
            </w:r>
            <w:r w:rsidRPr="0065478A">
              <w:rPr>
                <w:rFonts w:cs="Arial"/>
                <w:sz w:val="20"/>
              </w:rPr>
              <w:t xml:space="preserve"> </w:t>
            </w:r>
            <w:r w:rsidRPr="0018745F">
              <w:rPr>
                <w:rFonts w:cs="Arial"/>
                <w:sz w:val="20"/>
              </w:rPr>
              <w:t>guards, training, supervision, safety equipment, safe working procedures, hygiene monitoring etc.</w:t>
            </w:r>
          </w:p>
        </w:tc>
        <w:tc>
          <w:tcPr>
            <w:tcW w:w="1119" w:type="dxa"/>
            <w:shd w:val="clear" w:color="auto" w:fill="F2F2F2"/>
          </w:tcPr>
          <w:p w14:paraId="4A0E8F0F" w14:textId="77777777" w:rsidR="00821AE1" w:rsidRPr="0065478A" w:rsidRDefault="00821AE1" w:rsidP="00821AE1">
            <w:pPr>
              <w:jc w:val="both"/>
              <w:rPr>
                <w:rFonts w:cs="Arial"/>
                <w:b/>
                <w:sz w:val="16"/>
              </w:rPr>
            </w:pPr>
            <w:r w:rsidRPr="0065478A">
              <w:rPr>
                <w:rFonts w:cs="Arial"/>
                <w:b/>
                <w:sz w:val="16"/>
              </w:rPr>
              <w:t>EXISTING/ PRPOSED ‘E’ or ‘P’</w:t>
            </w:r>
          </w:p>
        </w:tc>
        <w:tc>
          <w:tcPr>
            <w:tcW w:w="1291" w:type="dxa"/>
            <w:gridSpan w:val="2"/>
            <w:shd w:val="clear" w:color="auto" w:fill="F2F2F2"/>
          </w:tcPr>
          <w:p w14:paraId="10DEB1D4" w14:textId="77777777" w:rsidR="00821AE1" w:rsidRDefault="00821AE1" w:rsidP="00821AE1">
            <w:pPr>
              <w:spacing w:line="240" w:lineRule="atLeast"/>
              <w:jc w:val="both"/>
              <w:rPr>
                <w:rFonts w:cs="Arial"/>
                <w:b/>
                <w:sz w:val="20"/>
              </w:rPr>
            </w:pPr>
            <w:r w:rsidRPr="0065478A">
              <w:rPr>
                <w:rFonts w:cs="Arial"/>
                <w:b/>
                <w:sz w:val="20"/>
              </w:rPr>
              <w:t>Possible Outcome</w:t>
            </w:r>
          </w:p>
          <w:p w14:paraId="4A58DC92" w14:textId="77777777" w:rsidR="00821AE1" w:rsidRPr="00821AE1" w:rsidRDefault="00821AE1" w:rsidP="00821AE1">
            <w:pPr>
              <w:spacing w:line="80" w:lineRule="atLeast"/>
              <w:jc w:val="both"/>
              <w:rPr>
                <w:rFonts w:cs="Arial"/>
                <w:bCs/>
                <w:sz w:val="14"/>
                <w:szCs w:val="14"/>
              </w:rPr>
            </w:pPr>
            <w:r w:rsidRPr="00821AE1">
              <w:rPr>
                <w:rFonts w:cs="Arial"/>
                <w:bCs/>
                <w:sz w:val="14"/>
                <w:szCs w:val="14"/>
              </w:rPr>
              <w:t>Negligible, Minor, Moderate, Major,</w:t>
            </w:r>
          </w:p>
          <w:p w14:paraId="7098DE1B" w14:textId="77777777" w:rsidR="002F4D31" w:rsidRPr="00821AE1" w:rsidRDefault="002F4D31" w:rsidP="002F4D31">
            <w:pPr>
              <w:spacing w:line="80" w:lineRule="atLeast"/>
              <w:jc w:val="both"/>
              <w:rPr>
                <w:rFonts w:cs="Arial"/>
                <w:bCs/>
                <w:sz w:val="20"/>
              </w:rPr>
            </w:pPr>
            <w:r>
              <w:rPr>
                <w:rFonts w:cs="Arial"/>
                <w:bCs/>
                <w:sz w:val="14"/>
                <w:szCs w:val="14"/>
              </w:rPr>
              <w:t>Fatality</w:t>
            </w:r>
          </w:p>
          <w:p w14:paraId="2B9307F2" w14:textId="3915B572" w:rsidR="00821AE1" w:rsidRPr="0065478A" w:rsidRDefault="00821AE1" w:rsidP="00821AE1">
            <w:pPr>
              <w:spacing w:line="240" w:lineRule="atLeast"/>
              <w:jc w:val="both"/>
              <w:rPr>
                <w:rFonts w:cs="Arial"/>
                <w:sz w:val="20"/>
              </w:rPr>
            </w:pPr>
          </w:p>
        </w:tc>
        <w:tc>
          <w:tcPr>
            <w:tcW w:w="1216" w:type="dxa"/>
            <w:shd w:val="clear" w:color="auto" w:fill="F2F2F2"/>
          </w:tcPr>
          <w:p w14:paraId="4ADE0583" w14:textId="77777777" w:rsidR="00821AE1" w:rsidRDefault="00821AE1" w:rsidP="00821AE1">
            <w:pPr>
              <w:spacing w:line="240" w:lineRule="atLeast"/>
              <w:jc w:val="both"/>
              <w:rPr>
                <w:rFonts w:cs="Arial"/>
                <w:b/>
                <w:sz w:val="20"/>
              </w:rPr>
            </w:pPr>
            <w:r w:rsidRPr="0065478A">
              <w:rPr>
                <w:rFonts w:cs="Arial"/>
                <w:b/>
                <w:sz w:val="20"/>
              </w:rPr>
              <w:t>Likelihood</w:t>
            </w:r>
          </w:p>
          <w:p w14:paraId="42A48C0E" w14:textId="42865A37" w:rsidR="00821AE1" w:rsidRPr="0065478A" w:rsidRDefault="00821AE1" w:rsidP="00821AE1">
            <w:pPr>
              <w:spacing w:line="160" w:lineRule="atLeast"/>
              <w:rPr>
                <w:rFonts w:cs="Arial"/>
                <w:sz w:val="20"/>
              </w:rPr>
            </w:pPr>
            <w:r w:rsidRPr="00821AE1">
              <w:rPr>
                <w:rFonts w:cs="Arial"/>
                <w:bCs/>
                <w:sz w:val="14"/>
                <w:szCs w:val="14"/>
              </w:rPr>
              <w:t>Very unlikely, Unlikely, Possible, Likely, Very Likely</w:t>
            </w:r>
          </w:p>
        </w:tc>
        <w:tc>
          <w:tcPr>
            <w:tcW w:w="1311" w:type="dxa"/>
          </w:tcPr>
          <w:p w14:paraId="3D9DD751" w14:textId="77777777" w:rsidR="00821AE1" w:rsidRPr="0065478A" w:rsidRDefault="00821AE1" w:rsidP="00821AE1">
            <w:pPr>
              <w:jc w:val="both"/>
              <w:rPr>
                <w:rFonts w:cs="Arial"/>
                <w:sz w:val="20"/>
              </w:rPr>
            </w:pPr>
            <w:r w:rsidRPr="0065478A">
              <w:rPr>
                <w:rFonts w:cs="Arial"/>
                <w:b/>
                <w:sz w:val="20"/>
              </w:rPr>
              <w:t>Risk rating: High Medium Low</w:t>
            </w:r>
          </w:p>
        </w:tc>
        <w:tc>
          <w:tcPr>
            <w:tcW w:w="1271" w:type="dxa"/>
          </w:tcPr>
          <w:p w14:paraId="6B5A1D48" w14:textId="77777777" w:rsidR="00821AE1" w:rsidRPr="0065478A" w:rsidRDefault="00821AE1" w:rsidP="00821AE1">
            <w:pPr>
              <w:jc w:val="both"/>
              <w:rPr>
                <w:rFonts w:cs="Arial"/>
                <w:sz w:val="20"/>
              </w:rPr>
            </w:pPr>
            <w:r w:rsidRPr="0065478A">
              <w:rPr>
                <w:rFonts w:cs="Arial"/>
                <w:b/>
                <w:sz w:val="20"/>
              </w:rPr>
              <w:t>Proposed Timescale</w:t>
            </w:r>
          </w:p>
        </w:tc>
        <w:tc>
          <w:tcPr>
            <w:tcW w:w="1315" w:type="dxa"/>
          </w:tcPr>
          <w:p w14:paraId="7B2251B5" w14:textId="77777777" w:rsidR="00821AE1" w:rsidRPr="0065478A" w:rsidRDefault="00821AE1" w:rsidP="00821AE1">
            <w:pPr>
              <w:jc w:val="both"/>
              <w:rPr>
                <w:rFonts w:cs="Arial"/>
                <w:sz w:val="20"/>
              </w:rPr>
            </w:pPr>
            <w:r w:rsidRPr="0065478A">
              <w:rPr>
                <w:rFonts w:cs="Arial"/>
                <w:b/>
                <w:sz w:val="20"/>
              </w:rPr>
              <w:t>Action Completed Date</w:t>
            </w:r>
            <w:r>
              <w:rPr>
                <w:rFonts w:cs="Arial"/>
                <w:b/>
                <w:sz w:val="20"/>
              </w:rPr>
              <w:t>/</w:t>
            </w:r>
            <w:r w:rsidRPr="0065478A">
              <w:rPr>
                <w:rFonts w:cs="Arial"/>
                <w:b/>
                <w:sz w:val="20"/>
              </w:rPr>
              <w:t>Initial</w:t>
            </w:r>
          </w:p>
        </w:tc>
      </w:tr>
      <w:tr w:rsidR="000C5D63" w:rsidRPr="0065478A" w14:paraId="1FD1ACBC" w14:textId="77777777" w:rsidTr="00D9383E">
        <w:trPr>
          <w:trHeight w:val="58"/>
        </w:trPr>
        <w:tc>
          <w:tcPr>
            <w:tcW w:w="15480" w:type="dxa"/>
            <w:gridSpan w:val="12"/>
            <w:shd w:val="clear" w:color="auto" w:fill="94A5BB"/>
          </w:tcPr>
          <w:p w14:paraId="47804B33" w14:textId="4F7A66A0" w:rsidR="000C5D63" w:rsidRPr="004379A1" w:rsidRDefault="000C5D63" w:rsidP="00E620C7">
            <w:pPr>
              <w:spacing w:line="240" w:lineRule="atLeast"/>
              <w:jc w:val="both"/>
              <w:rPr>
                <w:rFonts w:cs="Arial"/>
                <w:szCs w:val="22"/>
              </w:rPr>
            </w:pPr>
            <w:r w:rsidRPr="004379A1">
              <w:rPr>
                <w:rFonts w:cs="Arial"/>
                <w:szCs w:val="22"/>
              </w:rPr>
              <w:t xml:space="preserve">Routine Inspections e.g. Local Exhaust Ventilation, Lifting Equipment and Pressure Systems and Equipment Maintenance </w:t>
            </w:r>
            <w:r w:rsidR="004379A1">
              <w:rPr>
                <w:rFonts w:cs="Arial"/>
                <w:szCs w:val="22"/>
              </w:rPr>
              <w:t xml:space="preserve">- </w:t>
            </w:r>
            <w:r w:rsidR="004379A1" w:rsidRPr="00614A24">
              <w:rPr>
                <w:rFonts w:cs="Arial"/>
                <w:sz w:val="18"/>
                <w:szCs w:val="18"/>
              </w:rPr>
              <w:t xml:space="preserve">Responsible person has carried out checks on your building in the </w:t>
            </w:r>
            <w:r w:rsidR="004379A1">
              <w:rPr>
                <w:rFonts w:cs="Arial"/>
                <w:sz w:val="18"/>
                <w:szCs w:val="18"/>
              </w:rPr>
              <w:t>below areas. Guidance on this topic can be accessed here</w:t>
            </w:r>
          </w:p>
        </w:tc>
      </w:tr>
      <w:tr w:rsidR="002D3592" w:rsidRPr="0065478A" w14:paraId="1ABD314E" w14:textId="77777777" w:rsidTr="00C54D51">
        <w:trPr>
          <w:trHeight w:val="58"/>
        </w:trPr>
        <w:tc>
          <w:tcPr>
            <w:tcW w:w="1538" w:type="dxa"/>
          </w:tcPr>
          <w:p w14:paraId="4E04DB21" w14:textId="54ABDC4A" w:rsidR="002D3592" w:rsidRDefault="002D3592" w:rsidP="00E620C7">
            <w:pPr>
              <w:spacing w:line="240" w:lineRule="atLeast"/>
              <w:jc w:val="both"/>
              <w:rPr>
                <w:rFonts w:cs="Arial"/>
                <w:sz w:val="18"/>
                <w:szCs w:val="18"/>
              </w:rPr>
            </w:pPr>
            <w:r w:rsidRPr="00511297">
              <w:rPr>
                <w:rFonts w:cs="Arial"/>
                <w:sz w:val="18"/>
                <w:szCs w:val="18"/>
              </w:rPr>
              <w:t>Statutory Inspections</w:t>
            </w:r>
          </w:p>
          <w:p w14:paraId="2E429379" w14:textId="77777777" w:rsidR="002D3592" w:rsidRPr="00511297" w:rsidRDefault="002D3592" w:rsidP="00E620C7">
            <w:pPr>
              <w:spacing w:line="240" w:lineRule="atLeast"/>
              <w:jc w:val="both"/>
              <w:rPr>
                <w:rFonts w:cs="Arial"/>
                <w:sz w:val="18"/>
                <w:szCs w:val="18"/>
              </w:rPr>
            </w:pPr>
          </w:p>
        </w:tc>
        <w:tc>
          <w:tcPr>
            <w:tcW w:w="1119" w:type="dxa"/>
          </w:tcPr>
          <w:p w14:paraId="68BED462" w14:textId="259E139A" w:rsidR="002D3592" w:rsidRPr="005A4393" w:rsidRDefault="002D3592" w:rsidP="00E620C7">
            <w:pPr>
              <w:jc w:val="both"/>
              <w:rPr>
                <w:rFonts w:cs="Arial"/>
                <w:sz w:val="18"/>
                <w:szCs w:val="18"/>
              </w:rPr>
            </w:pPr>
            <w:r w:rsidRPr="005A4393">
              <w:rPr>
                <w:rFonts w:cs="Arial"/>
                <w:sz w:val="18"/>
                <w:szCs w:val="18"/>
              </w:rPr>
              <w:t>Staff, visitors, contractors</w:t>
            </w:r>
          </w:p>
          <w:p w14:paraId="4B20480C" w14:textId="77777777" w:rsidR="002D3592" w:rsidRPr="005A4393" w:rsidRDefault="002D3592" w:rsidP="00E620C7">
            <w:pPr>
              <w:jc w:val="both"/>
              <w:rPr>
                <w:rFonts w:cs="Arial"/>
                <w:sz w:val="18"/>
                <w:szCs w:val="18"/>
              </w:rPr>
            </w:pPr>
          </w:p>
        </w:tc>
        <w:tc>
          <w:tcPr>
            <w:tcW w:w="5300" w:type="dxa"/>
            <w:gridSpan w:val="3"/>
          </w:tcPr>
          <w:p w14:paraId="0959E712" w14:textId="01241364" w:rsidR="002D3592" w:rsidRDefault="002D3592" w:rsidP="00E620C7">
            <w:pPr>
              <w:jc w:val="both"/>
              <w:rPr>
                <w:rFonts w:cs="Arial"/>
                <w:sz w:val="18"/>
                <w:szCs w:val="18"/>
              </w:rPr>
            </w:pPr>
            <w:r w:rsidRPr="00614A24">
              <w:rPr>
                <w:rFonts w:cs="Arial"/>
                <w:sz w:val="18"/>
                <w:szCs w:val="18"/>
              </w:rPr>
              <w:t>Responsible person has carried out checks on your building in the following areas:</w:t>
            </w:r>
          </w:p>
          <w:p w14:paraId="59024D44" w14:textId="77777777" w:rsidR="002D3592" w:rsidRPr="00614A24" w:rsidRDefault="002D3592" w:rsidP="00E620C7">
            <w:pPr>
              <w:jc w:val="both"/>
              <w:rPr>
                <w:rFonts w:cs="Arial"/>
                <w:sz w:val="18"/>
                <w:szCs w:val="18"/>
              </w:rPr>
            </w:pPr>
          </w:p>
          <w:p w14:paraId="485B1E97" w14:textId="77777777" w:rsidR="002D3592" w:rsidRPr="00603003" w:rsidRDefault="002D3592" w:rsidP="00E620C7">
            <w:pPr>
              <w:spacing w:line="240" w:lineRule="atLeast"/>
              <w:jc w:val="both"/>
              <w:rPr>
                <w:rFonts w:cs="Arial"/>
                <w:sz w:val="18"/>
                <w:szCs w:val="18"/>
              </w:rPr>
            </w:pPr>
            <w:r w:rsidRPr="00603003">
              <w:rPr>
                <w:rFonts w:cs="Arial"/>
                <w:sz w:val="18"/>
                <w:szCs w:val="18"/>
              </w:rPr>
              <w:t>Thorough examination, inspection, test and maintenance certificate and logs available and up-to-date for the premises, plant and equipment e.g. Local Exhaust Ventilation, Lifting Equipment and Pressure Systems.</w:t>
            </w:r>
          </w:p>
          <w:p w14:paraId="3078CBF4" w14:textId="77777777" w:rsidR="002D3592" w:rsidRPr="00614A24" w:rsidRDefault="002D3592" w:rsidP="00E620C7">
            <w:pPr>
              <w:jc w:val="both"/>
              <w:rPr>
                <w:rFonts w:cs="Arial"/>
                <w:sz w:val="18"/>
                <w:szCs w:val="18"/>
              </w:rPr>
            </w:pPr>
          </w:p>
        </w:tc>
        <w:tc>
          <w:tcPr>
            <w:tcW w:w="1119" w:type="dxa"/>
          </w:tcPr>
          <w:p w14:paraId="25351015" w14:textId="77777777" w:rsidR="002D3592" w:rsidRPr="0065478A" w:rsidRDefault="002D3592" w:rsidP="00E620C7">
            <w:pPr>
              <w:spacing w:line="240" w:lineRule="atLeast"/>
              <w:jc w:val="both"/>
              <w:rPr>
                <w:rFonts w:cs="Arial"/>
                <w:sz w:val="20"/>
              </w:rPr>
            </w:pPr>
          </w:p>
        </w:tc>
        <w:tc>
          <w:tcPr>
            <w:tcW w:w="1291" w:type="dxa"/>
            <w:gridSpan w:val="2"/>
          </w:tcPr>
          <w:p w14:paraId="7FB6B131" w14:textId="39C6A904" w:rsidR="002D3592" w:rsidRPr="0065478A" w:rsidRDefault="002D3592" w:rsidP="00E620C7">
            <w:pPr>
              <w:spacing w:line="240" w:lineRule="atLeast"/>
              <w:jc w:val="both"/>
              <w:rPr>
                <w:rFonts w:cs="Arial"/>
                <w:sz w:val="20"/>
              </w:rPr>
            </w:pPr>
          </w:p>
        </w:tc>
        <w:tc>
          <w:tcPr>
            <w:tcW w:w="1216" w:type="dxa"/>
          </w:tcPr>
          <w:p w14:paraId="1EB8B484" w14:textId="14E895C7" w:rsidR="002D3592" w:rsidRPr="0065478A" w:rsidRDefault="002D3592" w:rsidP="00E620C7">
            <w:pPr>
              <w:spacing w:line="240" w:lineRule="atLeast"/>
              <w:jc w:val="both"/>
              <w:rPr>
                <w:rFonts w:cs="Arial"/>
                <w:sz w:val="20"/>
              </w:rPr>
            </w:pPr>
          </w:p>
        </w:tc>
        <w:tc>
          <w:tcPr>
            <w:tcW w:w="1311" w:type="dxa"/>
          </w:tcPr>
          <w:p w14:paraId="2EF1EE6A" w14:textId="125D007E" w:rsidR="002D3592" w:rsidRPr="0065478A" w:rsidRDefault="002D3592" w:rsidP="00E620C7">
            <w:pPr>
              <w:spacing w:line="240" w:lineRule="atLeast"/>
              <w:jc w:val="both"/>
              <w:rPr>
                <w:rFonts w:cs="Arial"/>
                <w:sz w:val="20"/>
              </w:rPr>
            </w:pPr>
          </w:p>
        </w:tc>
        <w:tc>
          <w:tcPr>
            <w:tcW w:w="1271" w:type="dxa"/>
          </w:tcPr>
          <w:p w14:paraId="125436C5" w14:textId="276E170B"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bookmarkStart w:id="138" w:name="Text1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8"/>
          </w:p>
        </w:tc>
        <w:tc>
          <w:tcPr>
            <w:tcW w:w="1315" w:type="dxa"/>
          </w:tcPr>
          <w:p w14:paraId="43C5EA60" w14:textId="7BD3A40C"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1EF76B7C" w14:textId="77777777" w:rsidTr="00C54D51">
        <w:trPr>
          <w:trHeight w:val="58"/>
        </w:trPr>
        <w:tc>
          <w:tcPr>
            <w:tcW w:w="1538" w:type="dxa"/>
          </w:tcPr>
          <w:p w14:paraId="6A8404EF" w14:textId="3E84D329" w:rsidR="002D3592" w:rsidRDefault="002D3592" w:rsidP="006E245A">
            <w:pPr>
              <w:spacing w:line="240" w:lineRule="atLeast"/>
              <w:rPr>
                <w:rFonts w:cs="Arial"/>
                <w:sz w:val="18"/>
                <w:szCs w:val="18"/>
              </w:rPr>
            </w:pPr>
            <w:r w:rsidRPr="00844B78">
              <w:rPr>
                <w:rFonts w:cs="Arial"/>
                <w:sz w:val="18"/>
                <w:szCs w:val="18"/>
              </w:rPr>
              <w:t>Lift Statutory Inspections</w:t>
            </w:r>
          </w:p>
          <w:p w14:paraId="589E85EC" w14:textId="77777777" w:rsidR="002D3592" w:rsidRDefault="002D3592" w:rsidP="006E245A">
            <w:pPr>
              <w:spacing w:line="240" w:lineRule="atLeast"/>
              <w:rPr>
                <w:rFonts w:cs="Arial"/>
                <w:sz w:val="18"/>
                <w:szCs w:val="18"/>
              </w:rPr>
            </w:pPr>
          </w:p>
        </w:tc>
        <w:tc>
          <w:tcPr>
            <w:tcW w:w="1119" w:type="dxa"/>
          </w:tcPr>
          <w:p w14:paraId="31EC8AD4" w14:textId="77777777" w:rsidR="002D3592" w:rsidRPr="005A4393" w:rsidRDefault="002D3592" w:rsidP="00E620C7">
            <w:pPr>
              <w:jc w:val="both"/>
              <w:rPr>
                <w:rFonts w:cs="Arial"/>
                <w:sz w:val="18"/>
                <w:szCs w:val="18"/>
              </w:rPr>
            </w:pPr>
            <w:r w:rsidRPr="005A4393">
              <w:rPr>
                <w:rFonts w:cs="Arial"/>
                <w:sz w:val="18"/>
                <w:szCs w:val="18"/>
              </w:rPr>
              <w:t>Staff, visitors, contractors</w:t>
            </w:r>
          </w:p>
          <w:p w14:paraId="5484887F" w14:textId="4D8DC4AF" w:rsidR="002D3592" w:rsidRDefault="002D3592" w:rsidP="00E620C7">
            <w:pPr>
              <w:jc w:val="both"/>
              <w:rPr>
                <w:rFonts w:cs="Arial"/>
                <w:sz w:val="18"/>
                <w:szCs w:val="18"/>
              </w:rPr>
            </w:pPr>
          </w:p>
        </w:tc>
        <w:tc>
          <w:tcPr>
            <w:tcW w:w="5300" w:type="dxa"/>
            <w:gridSpan w:val="3"/>
          </w:tcPr>
          <w:p w14:paraId="7FFBB328" w14:textId="57AD05C1" w:rsidR="002D3592" w:rsidRDefault="002D3592" w:rsidP="00E620C7">
            <w:pPr>
              <w:spacing w:line="240" w:lineRule="atLeast"/>
              <w:jc w:val="both"/>
              <w:rPr>
                <w:rFonts w:cs="Arial"/>
                <w:sz w:val="18"/>
                <w:szCs w:val="18"/>
              </w:rPr>
            </w:pPr>
            <w:r w:rsidRPr="00603003">
              <w:rPr>
                <w:rFonts w:cs="Arial"/>
                <w:sz w:val="18"/>
                <w:szCs w:val="18"/>
              </w:rPr>
              <w:t>The thorough examination, inspection, testing and maintenance records for the lifts in date.</w:t>
            </w:r>
          </w:p>
          <w:p w14:paraId="7B756133" w14:textId="77777777" w:rsidR="002D3592" w:rsidRPr="007A11EF" w:rsidRDefault="002D3592" w:rsidP="00E620C7">
            <w:pPr>
              <w:jc w:val="both"/>
              <w:rPr>
                <w:rFonts w:cs="Arial"/>
                <w:sz w:val="18"/>
                <w:szCs w:val="18"/>
              </w:rPr>
            </w:pPr>
          </w:p>
        </w:tc>
        <w:tc>
          <w:tcPr>
            <w:tcW w:w="1119" w:type="dxa"/>
          </w:tcPr>
          <w:p w14:paraId="611EE566" w14:textId="77777777" w:rsidR="002D3592" w:rsidRPr="0065478A" w:rsidRDefault="002D3592" w:rsidP="00E620C7">
            <w:pPr>
              <w:spacing w:line="240" w:lineRule="atLeast"/>
              <w:jc w:val="both"/>
              <w:rPr>
                <w:rFonts w:cs="Arial"/>
                <w:sz w:val="20"/>
              </w:rPr>
            </w:pPr>
          </w:p>
        </w:tc>
        <w:tc>
          <w:tcPr>
            <w:tcW w:w="1291" w:type="dxa"/>
            <w:gridSpan w:val="2"/>
          </w:tcPr>
          <w:p w14:paraId="79536E44" w14:textId="3CA8CB88" w:rsidR="002D3592" w:rsidRPr="0065478A" w:rsidRDefault="002D3592" w:rsidP="00E620C7">
            <w:pPr>
              <w:spacing w:line="240" w:lineRule="atLeast"/>
              <w:jc w:val="both"/>
              <w:rPr>
                <w:rFonts w:cs="Arial"/>
                <w:sz w:val="20"/>
              </w:rPr>
            </w:pPr>
          </w:p>
        </w:tc>
        <w:tc>
          <w:tcPr>
            <w:tcW w:w="1216" w:type="dxa"/>
          </w:tcPr>
          <w:p w14:paraId="10BA1C58" w14:textId="0E285746" w:rsidR="002D3592" w:rsidRPr="0065478A" w:rsidRDefault="002D3592" w:rsidP="00E620C7">
            <w:pPr>
              <w:spacing w:line="240" w:lineRule="atLeast"/>
              <w:jc w:val="both"/>
              <w:rPr>
                <w:rFonts w:cs="Arial"/>
                <w:sz w:val="20"/>
              </w:rPr>
            </w:pPr>
          </w:p>
        </w:tc>
        <w:tc>
          <w:tcPr>
            <w:tcW w:w="1311" w:type="dxa"/>
          </w:tcPr>
          <w:p w14:paraId="4EDE1656" w14:textId="154EE15D" w:rsidR="002D3592" w:rsidRPr="0065478A" w:rsidRDefault="002D3592" w:rsidP="00E620C7">
            <w:pPr>
              <w:spacing w:line="240" w:lineRule="atLeast"/>
              <w:jc w:val="both"/>
              <w:rPr>
                <w:rFonts w:cs="Arial"/>
                <w:sz w:val="20"/>
              </w:rPr>
            </w:pPr>
          </w:p>
        </w:tc>
        <w:tc>
          <w:tcPr>
            <w:tcW w:w="1271" w:type="dxa"/>
          </w:tcPr>
          <w:p w14:paraId="390BCE30" w14:textId="7683314A"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14F1E553" w14:textId="01494D4F"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D3592" w:rsidRPr="0065478A" w14:paraId="3206E984" w14:textId="77777777" w:rsidTr="00C54D51">
        <w:trPr>
          <w:trHeight w:val="58"/>
        </w:trPr>
        <w:tc>
          <w:tcPr>
            <w:tcW w:w="1538" w:type="dxa"/>
          </w:tcPr>
          <w:p w14:paraId="24191E9A" w14:textId="56ECDB7C" w:rsidR="002D3592" w:rsidRDefault="002D3592" w:rsidP="006E245A">
            <w:pPr>
              <w:spacing w:line="240" w:lineRule="atLeast"/>
              <w:rPr>
                <w:rFonts w:cs="Arial"/>
                <w:sz w:val="18"/>
                <w:szCs w:val="18"/>
              </w:rPr>
            </w:pPr>
            <w:r>
              <w:rPr>
                <w:rFonts w:cs="Arial"/>
                <w:sz w:val="18"/>
                <w:szCs w:val="18"/>
              </w:rPr>
              <w:t>Plant</w:t>
            </w:r>
            <w:r w:rsidR="006E245A">
              <w:rPr>
                <w:rFonts w:cs="Arial"/>
                <w:sz w:val="18"/>
                <w:szCs w:val="18"/>
              </w:rPr>
              <w:t xml:space="preserve"> </w:t>
            </w:r>
            <w:r>
              <w:rPr>
                <w:rFonts w:cs="Arial"/>
                <w:sz w:val="18"/>
                <w:szCs w:val="18"/>
              </w:rPr>
              <w:t>and Equipment</w:t>
            </w:r>
          </w:p>
          <w:p w14:paraId="2594EF49" w14:textId="339F445D" w:rsidR="002D3592" w:rsidRPr="00511297" w:rsidRDefault="002D3592" w:rsidP="006E245A">
            <w:pPr>
              <w:spacing w:line="240" w:lineRule="atLeast"/>
              <w:jc w:val="both"/>
              <w:rPr>
                <w:rFonts w:cs="Arial"/>
                <w:sz w:val="18"/>
                <w:szCs w:val="18"/>
              </w:rPr>
            </w:pPr>
          </w:p>
        </w:tc>
        <w:tc>
          <w:tcPr>
            <w:tcW w:w="1119" w:type="dxa"/>
          </w:tcPr>
          <w:p w14:paraId="411A3633" w14:textId="77777777" w:rsidR="002D3592" w:rsidRDefault="002D3592" w:rsidP="00E620C7">
            <w:pPr>
              <w:jc w:val="both"/>
              <w:rPr>
                <w:rFonts w:cs="Arial"/>
                <w:sz w:val="18"/>
                <w:szCs w:val="18"/>
              </w:rPr>
            </w:pPr>
          </w:p>
          <w:p w14:paraId="7D8D546B" w14:textId="0D8383C6" w:rsidR="002D3592" w:rsidRPr="005A4393" w:rsidRDefault="002D3592" w:rsidP="00E620C7">
            <w:pPr>
              <w:jc w:val="both"/>
              <w:rPr>
                <w:rFonts w:cs="Arial"/>
                <w:sz w:val="18"/>
                <w:szCs w:val="18"/>
              </w:rPr>
            </w:pPr>
            <w:r w:rsidRPr="005A4393">
              <w:rPr>
                <w:rFonts w:cs="Arial"/>
                <w:sz w:val="18"/>
                <w:szCs w:val="18"/>
              </w:rPr>
              <w:t>Staff, visitors, contractors</w:t>
            </w:r>
          </w:p>
          <w:p w14:paraId="325AF31F" w14:textId="77777777" w:rsidR="002D3592" w:rsidRDefault="002D3592" w:rsidP="00E620C7">
            <w:pPr>
              <w:jc w:val="both"/>
              <w:rPr>
                <w:rFonts w:cs="Arial"/>
                <w:sz w:val="18"/>
                <w:szCs w:val="18"/>
              </w:rPr>
            </w:pPr>
          </w:p>
          <w:p w14:paraId="04B6C964" w14:textId="77777777" w:rsidR="002D3592" w:rsidRDefault="002D3592" w:rsidP="00E620C7">
            <w:pPr>
              <w:jc w:val="both"/>
              <w:rPr>
                <w:rFonts w:cs="Arial"/>
                <w:sz w:val="18"/>
                <w:szCs w:val="18"/>
              </w:rPr>
            </w:pPr>
          </w:p>
          <w:p w14:paraId="2A6E136B" w14:textId="77777777" w:rsidR="002D3592" w:rsidRDefault="002D3592" w:rsidP="00E620C7">
            <w:pPr>
              <w:jc w:val="both"/>
              <w:rPr>
                <w:rFonts w:cs="Arial"/>
                <w:sz w:val="18"/>
                <w:szCs w:val="18"/>
              </w:rPr>
            </w:pPr>
          </w:p>
          <w:p w14:paraId="7DB7B308" w14:textId="77777777" w:rsidR="002D3592" w:rsidRDefault="002D3592" w:rsidP="00E620C7">
            <w:pPr>
              <w:jc w:val="both"/>
              <w:rPr>
                <w:rFonts w:cs="Arial"/>
                <w:sz w:val="18"/>
                <w:szCs w:val="18"/>
              </w:rPr>
            </w:pPr>
          </w:p>
          <w:p w14:paraId="691A795A" w14:textId="77777777" w:rsidR="002D3592" w:rsidRDefault="002D3592" w:rsidP="00E620C7">
            <w:pPr>
              <w:jc w:val="both"/>
              <w:rPr>
                <w:rFonts w:cs="Arial"/>
                <w:sz w:val="18"/>
                <w:szCs w:val="18"/>
              </w:rPr>
            </w:pPr>
          </w:p>
          <w:p w14:paraId="380CD07B" w14:textId="77777777" w:rsidR="002D3592" w:rsidRDefault="002D3592" w:rsidP="00E620C7">
            <w:pPr>
              <w:jc w:val="both"/>
              <w:rPr>
                <w:rFonts w:cs="Arial"/>
                <w:sz w:val="18"/>
                <w:szCs w:val="18"/>
              </w:rPr>
            </w:pPr>
          </w:p>
          <w:p w14:paraId="409F8BEE" w14:textId="77777777" w:rsidR="002D3592" w:rsidRDefault="002D3592" w:rsidP="00E620C7">
            <w:pPr>
              <w:jc w:val="both"/>
              <w:rPr>
                <w:rFonts w:cs="Arial"/>
                <w:sz w:val="18"/>
                <w:szCs w:val="18"/>
              </w:rPr>
            </w:pPr>
          </w:p>
          <w:p w14:paraId="6CBD40ED" w14:textId="77777777" w:rsidR="002D3592" w:rsidRDefault="002D3592" w:rsidP="00E620C7">
            <w:pPr>
              <w:jc w:val="both"/>
              <w:rPr>
                <w:rFonts w:cs="Arial"/>
                <w:sz w:val="18"/>
                <w:szCs w:val="18"/>
              </w:rPr>
            </w:pPr>
          </w:p>
          <w:p w14:paraId="5C6034DD" w14:textId="77777777" w:rsidR="004B4D46" w:rsidRDefault="004B4D46" w:rsidP="00E620C7">
            <w:pPr>
              <w:jc w:val="both"/>
              <w:rPr>
                <w:rFonts w:cs="Arial"/>
                <w:sz w:val="18"/>
                <w:szCs w:val="18"/>
              </w:rPr>
            </w:pPr>
          </w:p>
          <w:p w14:paraId="5DAC7EF0" w14:textId="1620B81C" w:rsidR="002D3592" w:rsidRPr="005A4393" w:rsidRDefault="002D3592" w:rsidP="006E245A">
            <w:pPr>
              <w:jc w:val="both"/>
              <w:rPr>
                <w:rFonts w:cs="Arial"/>
                <w:sz w:val="18"/>
                <w:szCs w:val="18"/>
              </w:rPr>
            </w:pPr>
          </w:p>
        </w:tc>
        <w:tc>
          <w:tcPr>
            <w:tcW w:w="5300" w:type="dxa"/>
            <w:gridSpan w:val="3"/>
          </w:tcPr>
          <w:p w14:paraId="73151456" w14:textId="7A56E99F" w:rsidR="002D3592" w:rsidRPr="00603003" w:rsidRDefault="002D3592" w:rsidP="006E245A">
            <w:pPr>
              <w:jc w:val="both"/>
              <w:rPr>
                <w:rFonts w:cs="Arial"/>
                <w:sz w:val="18"/>
                <w:szCs w:val="18"/>
              </w:rPr>
            </w:pPr>
            <w:r w:rsidRPr="00603003">
              <w:rPr>
                <w:rFonts w:cs="Arial"/>
                <w:sz w:val="18"/>
                <w:szCs w:val="18"/>
              </w:rPr>
              <w:t>There is a planned preventative maintenance schedule and inventory available for key items of plant and equipment and are up-to-date</w:t>
            </w:r>
            <w:r w:rsidR="006E245A">
              <w:rPr>
                <w:rFonts w:cs="Arial"/>
                <w:sz w:val="18"/>
                <w:szCs w:val="18"/>
              </w:rPr>
              <w:t>.</w:t>
            </w:r>
          </w:p>
          <w:p w14:paraId="0ABA1FE1" w14:textId="77777777" w:rsidR="002D3592" w:rsidRPr="00603003" w:rsidRDefault="002D3592" w:rsidP="006E245A">
            <w:pPr>
              <w:jc w:val="both"/>
              <w:rPr>
                <w:rFonts w:cs="Arial"/>
                <w:sz w:val="18"/>
                <w:szCs w:val="18"/>
              </w:rPr>
            </w:pPr>
          </w:p>
          <w:p w14:paraId="2165BF4D" w14:textId="77777777" w:rsidR="002D3592" w:rsidRPr="00603003" w:rsidRDefault="002D3592" w:rsidP="006E245A">
            <w:pPr>
              <w:jc w:val="both"/>
              <w:rPr>
                <w:rFonts w:cs="Arial"/>
                <w:sz w:val="18"/>
                <w:szCs w:val="18"/>
              </w:rPr>
            </w:pPr>
            <w:r w:rsidRPr="00603003">
              <w:rPr>
                <w:rFonts w:cs="Arial"/>
                <w:sz w:val="18"/>
                <w:szCs w:val="18"/>
              </w:rPr>
              <w:t>All fixed guards on machinery in place, secure and well maintained.</w:t>
            </w:r>
          </w:p>
          <w:p w14:paraId="5768A82A" w14:textId="77777777" w:rsidR="002D3592" w:rsidRPr="00603003" w:rsidRDefault="002D3592" w:rsidP="006E245A">
            <w:pPr>
              <w:jc w:val="both"/>
              <w:rPr>
                <w:rFonts w:cs="Arial"/>
                <w:sz w:val="18"/>
                <w:szCs w:val="18"/>
              </w:rPr>
            </w:pPr>
          </w:p>
          <w:p w14:paraId="65084020" w14:textId="77777777" w:rsidR="002D3592" w:rsidRPr="00603003" w:rsidRDefault="002D3592" w:rsidP="006E245A">
            <w:pPr>
              <w:jc w:val="both"/>
              <w:rPr>
                <w:rFonts w:cs="Arial"/>
                <w:sz w:val="18"/>
                <w:szCs w:val="18"/>
              </w:rPr>
            </w:pPr>
            <w:r w:rsidRPr="00603003">
              <w:rPr>
                <w:rFonts w:cs="Arial"/>
                <w:sz w:val="18"/>
                <w:szCs w:val="18"/>
              </w:rPr>
              <w:t>The safety devices and controls e.g. emergency stops, light guards etc been checked to ensure safe operation.</w:t>
            </w:r>
          </w:p>
          <w:p w14:paraId="12B8563B" w14:textId="77777777" w:rsidR="002D3592" w:rsidRDefault="002D3592" w:rsidP="006E245A">
            <w:pPr>
              <w:jc w:val="both"/>
              <w:rPr>
                <w:rFonts w:cs="Arial"/>
                <w:sz w:val="18"/>
                <w:szCs w:val="18"/>
              </w:rPr>
            </w:pPr>
          </w:p>
          <w:p w14:paraId="3E9B84DB" w14:textId="1C3E07A7" w:rsidR="002D3592" w:rsidRDefault="002D3592" w:rsidP="006E245A">
            <w:pPr>
              <w:jc w:val="both"/>
              <w:rPr>
                <w:rFonts w:cs="Arial"/>
                <w:sz w:val="18"/>
                <w:szCs w:val="18"/>
              </w:rPr>
            </w:pPr>
            <w:r w:rsidRPr="00603003">
              <w:rPr>
                <w:rFonts w:cs="Arial"/>
                <w:sz w:val="18"/>
                <w:szCs w:val="18"/>
              </w:rPr>
              <w:t>Defective equipment been taken out of service awaiting repair.</w:t>
            </w:r>
          </w:p>
          <w:p w14:paraId="6F44AAB6" w14:textId="77777777" w:rsidR="002D3592" w:rsidRPr="00603003" w:rsidRDefault="002D3592" w:rsidP="006E245A">
            <w:pPr>
              <w:jc w:val="both"/>
              <w:rPr>
                <w:rFonts w:cs="Arial"/>
                <w:sz w:val="18"/>
                <w:szCs w:val="18"/>
              </w:rPr>
            </w:pPr>
          </w:p>
          <w:p w14:paraId="38560134" w14:textId="64D3C1AB" w:rsidR="002D3592" w:rsidRDefault="002D3592" w:rsidP="006E245A">
            <w:pPr>
              <w:jc w:val="both"/>
              <w:rPr>
                <w:rFonts w:cs="Arial"/>
                <w:sz w:val="18"/>
                <w:szCs w:val="18"/>
              </w:rPr>
            </w:pPr>
            <w:r w:rsidRPr="00603003">
              <w:rPr>
                <w:rFonts w:cs="Arial"/>
                <w:sz w:val="18"/>
                <w:szCs w:val="18"/>
              </w:rPr>
              <w:t>Enough space is available for personnel to undertake their tasks safely and comfortably.</w:t>
            </w:r>
          </w:p>
          <w:p w14:paraId="2AB9B4EF" w14:textId="77777777" w:rsidR="002D3592" w:rsidRPr="00603003" w:rsidRDefault="002D3592" w:rsidP="006E245A">
            <w:pPr>
              <w:jc w:val="both"/>
              <w:rPr>
                <w:rFonts w:cs="Arial"/>
                <w:sz w:val="18"/>
                <w:szCs w:val="18"/>
              </w:rPr>
            </w:pPr>
          </w:p>
          <w:p w14:paraId="3D8E989A" w14:textId="6C301026" w:rsidR="002D3592" w:rsidRPr="00614A24" w:rsidRDefault="002D3592" w:rsidP="006E245A">
            <w:pPr>
              <w:jc w:val="both"/>
              <w:rPr>
                <w:rFonts w:cs="Arial"/>
                <w:sz w:val="18"/>
                <w:szCs w:val="18"/>
              </w:rPr>
            </w:pPr>
            <w:r w:rsidRPr="00603003">
              <w:rPr>
                <w:rFonts w:cs="Arial"/>
                <w:sz w:val="18"/>
                <w:szCs w:val="18"/>
              </w:rPr>
              <w:t>Personnel have the appropriate competences and/or trained to use machines/work equipment.</w:t>
            </w:r>
          </w:p>
        </w:tc>
        <w:tc>
          <w:tcPr>
            <w:tcW w:w="1119" w:type="dxa"/>
          </w:tcPr>
          <w:p w14:paraId="22811680" w14:textId="77777777" w:rsidR="002D3592" w:rsidRPr="0065478A" w:rsidRDefault="002D3592" w:rsidP="00E620C7">
            <w:pPr>
              <w:spacing w:line="240" w:lineRule="atLeast"/>
              <w:jc w:val="both"/>
              <w:rPr>
                <w:rFonts w:cs="Arial"/>
                <w:sz w:val="20"/>
              </w:rPr>
            </w:pPr>
          </w:p>
        </w:tc>
        <w:tc>
          <w:tcPr>
            <w:tcW w:w="1291" w:type="dxa"/>
            <w:gridSpan w:val="2"/>
          </w:tcPr>
          <w:p w14:paraId="4D48FC13" w14:textId="4480E61E" w:rsidR="002D3592" w:rsidRPr="0065478A" w:rsidRDefault="002D3592" w:rsidP="00E620C7">
            <w:pPr>
              <w:spacing w:line="240" w:lineRule="atLeast"/>
              <w:jc w:val="both"/>
              <w:rPr>
                <w:rFonts w:cs="Arial"/>
                <w:sz w:val="20"/>
              </w:rPr>
            </w:pPr>
          </w:p>
        </w:tc>
        <w:tc>
          <w:tcPr>
            <w:tcW w:w="1216" w:type="dxa"/>
          </w:tcPr>
          <w:p w14:paraId="03FB3B00" w14:textId="179EDC94" w:rsidR="002D3592" w:rsidRPr="0065478A" w:rsidRDefault="002D3592" w:rsidP="00E620C7">
            <w:pPr>
              <w:spacing w:line="240" w:lineRule="atLeast"/>
              <w:jc w:val="both"/>
              <w:rPr>
                <w:rFonts w:cs="Arial"/>
                <w:sz w:val="20"/>
              </w:rPr>
            </w:pPr>
          </w:p>
        </w:tc>
        <w:tc>
          <w:tcPr>
            <w:tcW w:w="1311" w:type="dxa"/>
          </w:tcPr>
          <w:p w14:paraId="58131729" w14:textId="3294F59A" w:rsidR="002D3592" w:rsidRPr="0065478A" w:rsidRDefault="002D3592" w:rsidP="00E620C7">
            <w:pPr>
              <w:spacing w:line="240" w:lineRule="atLeast"/>
              <w:jc w:val="both"/>
              <w:rPr>
                <w:rFonts w:cs="Arial"/>
                <w:sz w:val="20"/>
              </w:rPr>
            </w:pPr>
          </w:p>
        </w:tc>
        <w:tc>
          <w:tcPr>
            <w:tcW w:w="1271" w:type="dxa"/>
          </w:tcPr>
          <w:p w14:paraId="6F6C6785" w14:textId="2206D986"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15" w:type="dxa"/>
          </w:tcPr>
          <w:p w14:paraId="2CCC3B2D" w14:textId="522253BA" w:rsidR="002D3592" w:rsidRPr="0065478A" w:rsidRDefault="007A21AC" w:rsidP="00E620C7">
            <w:pPr>
              <w:spacing w:line="240" w:lineRule="atLeast"/>
              <w:jc w:val="both"/>
              <w:rPr>
                <w:rFonts w:cs="Arial"/>
                <w:sz w:val="20"/>
              </w:rPr>
            </w:pPr>
            <w:r>
              <w:rPr>
                <w:rFonts w:cs="Arial"/>
                <w:sz w:val="20"/>
              </w:rPr>
              <w:fldChar w:fldCharType="begin">
                <w:ffData>
                  <w:name w:val="Text1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24166" w:rsidRPr="0065478A" w14:paraId="60A1111F" w14:textId="77777777" w:rsidTr="00C54D51">
        <w:trPr>
          <w:cantSplit/>
          <w:trHeight w:val="159"/>
        </w:trPr>
        <w:tc>
          <w:tcPr>
            <w:tcW w:w="1538" w:type="dxa"/>
            <w:shd w:val="pct12" w:color="000000" w:fill="FFFFFF"/>
          </w:tcPr>
          <w:p w14:paraId="60A11112" w14:textId="77777777" w:rsidR="000C5D63" w:rsidRPr="0065478A" w:rsidRDefault="000C5D63" w:rsidP="00E620C7">
            <w:pPr>
              <w:spacing w:line="240" w:lineRule="atLeast"/>
              <w:jc w:val="both"/>
              <w:rPr>
                <w:rFonts w:cs="Arial"/>
                <w:sz w:val="28"/>
                <w:szCs w:val="28"/>
              </w:rPr>
            </w:pPr>
            <w:r w:rsidRPr="0065478A">
              <w:rPr>
                <w:rFonts w:cs="Arial"/>
                <w:sz w:val="28"/>
                <w:szCs w:val="28"/>
              </w:rPr>
              <w:t>Signed:</w:t>
            </w:r>
          </w:p>
          <w:p w14:paraId="60A11113" w14:textId="77777777" w:rsidR="000C5D63" w:rsidRPr="006E245A" w:rsidRDefault="000C5D63" w:rsidP="00E620C7">
            <w:pPr>
              <w:spacing w:line="240" w:lineRule="atLeast"/>
              <w:jc w:val="both"/>
              <w:rPr>
                <w:rFonts w:cs="Arial"/>
                <w:sz w:val="16"/>
                <w:szCs w:val="16"/>
              </w:rPr>
            </w:pPr>
          </w:p>
          <w:p w14:paraId="60A11114" w14:textId="77777777" w:rsidR="000C5D63" w:rsidRPr="0065478A" w:rsidRDefault="000C5D63" w:rsidP="00E620C7">
            <w:pPr>
              <w:spacing w:line="240" w:lineRule="atLeast"/>
              <w:jc w:val="both"/>
              <w:rPr>
                <w:rFonts w:cs="Arial"/>
                <w:sz w:val="28"/>
                <w:szCs w:val="28"/>
              </w:rPr>
            </w:pPr>
            <w:r w:rsidRPr="0065478A">
              <w:rPr>
                <w:rFonts w:cs="Arial"/>
                <w:sz w:val="28"/>
                <w:szCs w:val="28"/>
              </w:rPr>
              <w:t>Name:</w:t>
            </w:r>
          </w:p>
        </w:tc>
        <w:tc>
          <w:tcPr>
            <w:tcW w:w="2927" w:type="dxa"/>
            <w:gridSpan w:val="2"/>
            <w:shd w:val="pct12" w:color="000000" w:fill="FFFFFF"/>
          </w:tcPr>
          <w:p w14:paraId="60A11115" w14:textId="77777777" w:rsidR="000C5D63" w:rsidRDefault="000C5D63" w:rsidP="00E620C7">
            <w:pPr>
              <w:spacing w:line="240" w:lineRule="atLeast"/>
              <w:jc w:val="both"/>
              <w:rPr>
                <w:rFonts w:cs="Arial"/>
                <w:sz w:val="28"/>
                <w:szCs w:val="28"/>
              </w:rPr>
            </w:pPr>
            <w:r w:rsidRPr="0065478A">
              <w:rPr>
                <w:rFonts w:cs="Arial"/>
                <w:sz w:val="28"/>
                <w:szCs w:val="28"/>
              </w:rPr>
              <w:fldChar w:fldCharType="begin">
                <w:ffData>
                  <w:name w:val="Text8"/>
                  <w:enabled/>
                  <w:calcOnExit w:val="0"/>
                  <w:textInput/>
                </w:ffData>
              </w:fldChar>
            </w:r>
            <w:bookmarkStart w:id="139" w:name="Text8"/>
            <w:r w:rsidRPr="0065478A">
              <w:rPr>
                <w:rFonts w:cs="Arial"/>
                <w:sz w:val="28"/>
                <w:szCs w:val="28"/>
              </w:rPr>
              <w:instrText xml:space="preserve"> FORMTEXT </w:instrText>
            </w:r>
            <w:r w:rsidRPr="0065478A">
              <w:rPr>
                <w:rFonts w:cs="Arial"/>
                <w:sz w:val="28"/>
                <w:szCs w:val="28"/>
              </w:rPr>
            </w:r>
            <w:r w:rsidRPr="0065478A">
              <w:rPr>
                <w:rFonts w:cs="Arial"/>
                <w:sz w:val="28"/>
                <w:szCs w:val="28"/>
              </w:rPr>
              <w:fldChar w:fldCharType="separate"/>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sz w:val="28"/>
                <w:szCs w:val="28"/>
              </w:rPr>
              <w:fldChar w:fldCharType="end"/>
            </w:r>
            <w:bookmarkEnd w:id="139"/>
          </w:p>
          <w:p w14:paraId="60A11116" w14:textId="77777777" w:rsidR="000C5D63" w:rsidRPr="006E245A" w:rsidRDefault="000C5D63" w:rsidP="00E620C7">
            <w:pPr>
              <w:spacing w:line="240" w:lineRule="atLeast"/>
              <w:jc w:val="both"/>
              <w:rPr>
                <w:rFonts w:cs="Arial"/>
                <w:sz w:val="18"/>
                <w:szCs w:val="18"/>
              </w:rPr>
            </w:pPr>
          </w:p>
          <w:p w14:paraId="60A11117" w14:textId="77777777" w:rsidR="000C5D63" w:rsidRPr="0065478A" w:rsidRDefault="000C5D63" w:rsidP="00E620C7">
            <w:pPr>
              <w:spacing w:line="240" w:lineRule="atLeast"/>
              <w:jc w:val="both"/>
              <w:rPr>
                <w:rFonts w:cs="Arial"/>
                <w:sz w:val="28"/>
                <w:szCs w:val="28"/>
              </w:rPr>
            </w:pPr>
            <w:r w:rsidRPr="0065478A">
              <w:rPr>
                <w:rFonts w:cs="Arial"/>
                <w:sz w:val="28"/>
                <w:szCs w:val="28"/>
              </w:rPr>
              <w:fldChar w:fldCharType="begin">
                <w:ffData>
                  <w:name w:val="Text9"/>
                  <w:enabled/>
                  <w:calcOnExit w:val="0"/>
                  <w:textInput/>
                </w:ffData>
              </w:fldChar>
            </w:r>
            <w:bookmarkStart w:id="140" w:name="Text9"/>
            <w:r w:rsidRPr="0065478A">
              <w:rPr>
                <w:rFonts w:cs="Arial"/>
                <w:sz w:val="28"/>
                <w:szCs w:val="28"/>
              </w:rPr>
              <w:instrText xml:space="preserve"> FORMTEXT </w:instrText>
            </w:r>
            <w:r w:rsidRPr="0065478A">
              <w:rPr>
                <w:rFonts w:cs="Arial"/>
                <w:sz w:val="28"/>
                <w:szCs w:val="28"/>
              </w:rPr>
            </w:r>
            <w:r w:rsidRPr="0065478A">
              <w:rPr>
                <w:rFonts w:cs="Arial"/>
                <w:sz w:val="28"/>
                <w:szCs w:val="28"/>
              </w:rPr>
              <w:fldChar w:fldCharType="separate"/>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sz w:val="28"/>
                <w:szCs w:val="28"/>
              </w:rPr>
              <w:fldChar w:fldCharType="end"/>
            </w:r>
            <w:bookmarkEnd w:id="140"/>
          </w:p>
        </w:tc>
        <w:tc>
          <w:tcPr>
            <w:tcW w:w="2518" w:type="dxa"/>
            <w:shd w:val="pct12" w:color="000000" w:fill="FFFFFF"/>
          </w:tcPr>
          <w:p w14:paraId="60A11118" w14:textId="77777777" w:rsidR="000C5D63" w:rsidRPr="0065478A" w:rsidRDefault="000C5D63" w:rsidP="00E620C7">
            <w:pPr>
              <w:spacing w:line="240" w:lineRule="atLeast"/>
              <w:jc w:val="both"/>
              <w:rPr>
                <w:rFonts w:cs="Arial"/>
                <w:sz w:val="28"/>
                <w:szCs w:val="28"/>
              </w:rPr>
            </w:pPr>
            <w:r w:rsidRPr="0065478A">
              <w:rPr>
                <w:rFonts w:cs="Arial"/>
                <w:sz w:val="28"/>
                <w:szCs w:val="28"/>
              </w:rPr>
              <w:t xml:space="preserve">Assessment Date: </w:t>
            </w:r>
          </w:p>
          <w:p w14:paraId="60A11119" w14:textId="77777777" w:rsidR="000C5D63" w:rsidRPr="0065478A" w:rsidRDefault="000C5D63" w:rsidP="00E620C7">
            <w:pPr>
              <w:spacing w:line="240" w:lineRule="atLeast"/>
              <w:jc w:val="both"/>
              <w:rPr>
                <w:rFonts w:cs="Arial"/>
                <w:sz w:val="28"/>
                <w:szCs w:val="28"/>
              </w:rPr>
            </w:pPr>
            <w:r w:rsidRPr="0065478A">
              <w:rPr>
                <w:rFonts w:cs="Arial"/>
                <w:sz w:val="28"/>
                <w:szCs w:val="28"/>
              </w:rPr>
              <w:fldChar w:fldCharType="begin">
                <w:ffData>
                  <w:name w:val="Text5"/>
                  <w:enabled/>
                  <w:calcOnExit w:val="0"/>
                  <w:textInput/>
                </w:ffData>
              </w:fldChar>
            </w:r>
            <w:bookmarkStart w:id="141" w:name="Text5"/>
            <w:r w:rsidRPr="0065478A">
              <w:rPr>
                <w:rFonts w:cs="Arial"/>
                <w:sz w:val="28"/>
                <w:szCs w:val="28"/>
              </w:rPr>
              <w:instrText xml:space="preserve"> FORMTEXT </w:instrText>
            </w:r>
            <w:r w:rsidRPr="0065478A">
              <w:rPr>
                <w:rFonts w:cs="Arial"/>
                <w:sz w:val="28"/>
                <w:szCs w:val="28"/>
              </w:rPr>
            </w:r>
            <w:r w:rsidRPr="0065478A">
              <w:rPr>
                <w:rFonts w:cs="Arial"/>
                <w:sz w:val="28"/>
                <w:szCs w:val="28"/>
              </w:rPr>
              <w:fldChar w:fldCharType="separate"/>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noProof/>
                <w:sz w:val="28"/>
                <w:szCs w:val="28"/>
              </w:rPr>
              <w:t> </w:t>
            </w:r>
            <w:r w:rsidRPr="0065478A">
              <w:rPr>
                <w:rFonts w:cs="Arial"/>
                <w:sz w:val="28"/>
                <w:szCs w:val="28"/>
              </w:rPr>
              <w:fldChar w:fldCharType="end"/>
            </w:r>
            <w:bookmarkEnd w:id="141"/>
          </w:p>
        </w:tc>
        <w:tc>
          <w:tcPr>
            <w:tcW w:w="3075" w:type="dxa"/>
            <w:gridSpan w:val="3"/>
            <w:shd w:val="pct12" w:color="000000" w:fill="FFFFFF"/>
          </w:tcPr>
          <w:p w14:paraId="60A1111B" w14:textId="0819A6C1" w:rsidR="000C5D63" w:rsidRPr="0065478A" w:rsidRDefault="000C5D63" w:rsidP="006E245A">
            <w:pPr>
              <w:spacing w:line="240" w:lineRule="atLeast"/>
              <w:rPr>
                <w:rFonts w:cs="Arial"/>
                <w:sz w:val="28"/>
                <w:szCs w:val="28"/>
              </w:rPr>
            </w:pPr>
            <w:r w:rsidRPr="0065478A">
              <w:rPr>
                <w:rFonts w:cs="Arial"/>
                <w:sz w:val="28"/>
                <w:szCs w:val="28"/>
              </w:rPr>
              <w:t xml:space="preserve">Further action required: </w:t>
            </w:r>
            <w:bookmarkStart w:id="142" w:name="Dropdown1"/>
            <w:r w:rsidRPr="0065478A">
              <w:rPr>
                <w:rFonts w:cs="Arial"/>
                <w:sz w:val="28"/>
                <w:szCs w:val="28"/>
              </w:rPr>
              <w:fldChar w:fldCharType="begin">
                <w:ffData>
                  <w:name w:val="Dropdown1"/>
                  <w:enabled/>
                  <w:calcOnExit w:val="0"/>
                  <w:ddList>
                    <w:listEntry w:val="Y/N"/>
                    <w:listEntry w:val="Y"/>
                    <w:listEntry w:val="N"/>
                  </w:ddList>
                </w:ffData>
              </w:fldChar>
            </w:r>
            <w:r w:rsidRPr="0065478A">
              <w:rPr>
                <w:rFonts w:cs="Arial"/>
                <w:sz w:val="28"/>
                <w:szCs w:val="28"/>
              </w:rPr>
              <w:instrText xml:space="preserve"> FORMDROPDOWN </w:instrText>
            </w:r>
            <w:r w:rsidR="00CA0B71">
              <w:rPr>
                <w:rFonts w:cs="Arial"/>
                <w:sz w:val="28"/>
                <w:szCs w:val="28"/>
              </w:rPr>
            </w:r>
            <w:r w:rsidR="00CA0B71">
              <w:rPr>
                <w:rFonts w:cs="Arial"/>
                <w:sz w:val="28"/>
                <w:szCs w:val="28"/>
              </w:rPr>
              <w:fldChar w:fldCharType="separate"/>
            </w:r>
            <w:r w:rsidRPr="0065478A">
              <w:rPr>
                <w:rFonts w:cs="Arial"/>
                <w:sz w:val="28"/>
                <w:szCs w:val="28"/>
              </w:rPr>
              <w:fldChar w:fldCharType="end"/>
            </w:r>
            <w:bookmarkEnd w:id="142"/>
          </w:p>
        </w:tc>
        <w:tc>
          <w:tcPr>
            <w:tcW w:w="5422" w:type="dxa"/>
            <w:gridSpan w:val="5"/>
            <w:shd w:val="pct12" w:color="000000" w:fill="FFFFFF"/>
          </w:tcPr>
          <w:p w14:paraId="60A1111C" w14:textId="77777777" w:rsidR="000C5D63" w:rsidRPr="005B2CA5" w:rsidRDefault="000C5D63" w:rsidP="00E620C7">
            <w:pPr>
              <w:pStyle w:val="Footer"/>
              <w:tabs>
                <w:tab w:val="left" w:pos="348"/>
                <w:tab w:val="right" w:pos="4566"/>
              </w:tabs>
              <w:spacing w:line="240" w:lineRule="atLeast"/>
              <w:jc w:val="both"/>
              <w:rPr>
                <w:rFonts w:eastAsia="Calibri" w:cs="Arial"/>
                <w:sz w:val="28"/>
                <w:szCs w:val="28"/>
              </w:rPr>
            </w:pPr>
            <w:r w:rsidRPr="005B2CA5">
              <w:rPr>
                <w:rFonts w:eastAsia="Calibri" w:cs="Arial"/>
                <w:sz w:val="28"/>
                <w:szCs w:val="28"/>
              </w:rPr>
              <w:t>Action Review Date(s):</w:t>
            </w:r>
            <w:r w:rsidRPr="005B2CA5">
              <w:rPr>
                <w:rFonts w:eastAsia="Calibri" w:cs="Arial"/>
                <w:sz w:val="28"/>
                <w:szCs w:val="28"/>
              </w:rPr>
              <w:fldChar w:fldCharType="begin">
                <w:ffData>
                  <w:name w:val="Text6"/>
                  <w:enabled/>
                  <w:calcOnExit w:val="0"/>
                  <w:textInput/>
                </w:ffData>
              </w:fldChar>
            </w:r>
            <w:bookmarkStart w:id="143" w:name="Text6"/>
            <w:r w:rsidRPr="005B2CA5">
              <w:rPr>
                <w:rFonts w:eastAsia="Calibri" w:cs="Arial"/>
                <w:sz w:val="28"/>
                <w:szCs w:val="28"/>
              </w:rPr>
              <w:instrText xml:space="preserve"> FORMTEXT </w:instrText>
            </w:r>
            <w:r w:rsidRPr="005B2CA5">
              <w:rPr>
                <w:rFonts w:eastAsia="Calibri" w:cs="Arial"/>
                <w:sz w:val="28"/>
                <w:szCs w:val="28"/>
              </w:rPr>
            </w:r>
            <w:r w:rsidRPr="005B2CA5">
              <w:rPr>
                <w:rFonts w:eastAsia="Calibri" w:cs="Arial"/>
                <w:sz w:val="28"/>
                <w:szCs w:val="28"/>
              </w:rPr>
              <w:fldChar w:fldCharType="separate"/>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sz w:val="28"/>
                <w:szCs w:val="28"/>
              </w:rPr>
              <w:fldChar w:fldCharType="end"/>
            </w:r>
            <w:bookmarkEnd w:id="143"/>
          </w:p>
          <w:p w14:paraId="60A1111D" w14:textId="77777777" w:rsidR="000C5D63" w:rsidRPr="006E245A" w:rsidRDefault="000C5D63" w:rsidP="00E620C7">
            <w:pPr>
              <w:pStyle w:val="Footer"/>
              <w:tabs>
                <w:tab w:val="left" w:pos="348"/>
              </w:tabs>
              <w:spacing w:line="240" w:lineRule="atLeast"/>
              <w:jc w:val="both"/>
              <w:rPr>
                <w:rFonts w:eastAsia="Calibri" w:cs="Arial"/>
                <w:sz w:val="16"/>
                <w:szCs w:val="16"/>
              </w:rPr>
            </w:pPr>
          </w:p>
          <w:p w14:paraId="60A1111E" w14:textId="77777777" w:rsidR="000C5D63" w:rsidRPr="005B2CA5" w:rsidRDefault="000C5D63" w:rsidP="00E620C7">
            <w:pPr>
              <w:pStyle w:val="Footer"/>
              <w:tabs>
                <w:tab w:val="left" w:pos="348"/>
              </w:tabs>
              <w:spacing w:line="240" w:lineRule="atLeast"/>
              <w:jc w:val="both"/>
              <w:rPr>
                <w:rFonts w:eastAsia="Calibri" w:cs="Arial"/>
                <w:sz w:val="28"/>
                <w:szCs w:val="28"/>
              </w:rPr>
            </w:pPr>
            <w:r w:rsidRPr="005B2CA5">
              <w:rPr>
                <w:rFonts w:eastAsia="Calibri" w:cs="Arial"/>
                <w:sz w:val="28"/>
                <w:szCs w:val="28"/>
              </w:rPr>
              <w:t>Next Review Date:</w:t>
            </w:r>
            <w:r w:rsidRPr="005B2CA5">
              <w:rPr>
                <w:rFonts w:eastAsia="Calibri" w:cs="Arial"/>
                <w:sz w:val="28"/>
                <w:szCs w:val="28"/>
              </w:rPr>
              <w:fldChar w:fldCharType="begin">
                <w:ffData>
                  <w:name w:val="Text7"/>
                  <w:enabled/>
                  <w:calcOnExit w:val="0"/>
                  <w:textInput/>
                </w:ffData>
              </w:fldChar>
            </w:r>
            <w:bookmarkStart w:id="144" w:name="Text7"/>
            <w:r w:rsidRPr="005B2CA5">
              <w:rPr>
                <w:rFonts w:eastAsia="Calibri" w:cs="Arial"/>
                <w:sz w:val="28"/>
                <w:szCs w:val="28"/>
              </w:rPr>
              <w:instrText xml:space="preserve"> FORMTEXT </w:instrText>
            </w:r>
            <w:r w:rsidRPr="005B2CA5">
              <w:rPr>
                <w:rFonts w:eastAsia="Calibri" w:cs="Arial"/>
                <w:sz w:val="28"/>
                <w:szCs w:val="28"/>
              </w:rPr>
            </w:r>
            <w:r w:rsidRPr="005B2CA5">
              <w:rPr>
                <w:rFonts w:eastAsia="Calibri" w:cs="Arial"/>
                <w:sz w:val="28"/>
                <w:szCs w:val="28"/>
              </w:rPr>
              <w:fldChar w:fldCharType="separate"/>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noProof/>
                <w:sz w:val="28"/>
                <w:szCs w:val="28"/>
              </w:rPr>
              <w:t> </w:t>
            </w:r>
            <w:r w:rsidRPr="005B2CA5">
              <w:rPr>
                <w:rFonts w:eastAsia="Calibri" w:cs="Arial"/>
                <w:sz w:val="28"/>
                <w:szCs w:val="28"/>
              </w:rPr>
              <w:fldChar w:fldCharType="end"/>
            </w:r>
            <w:bookmarkEnd w:id="144"/>
          </w:p>
        </w:tc>
      </w:tr>
    </w:tbl>
    <w:p w14:paraId="469CB53B" w14:textId="77777777" w:rsidR="006E245A" w:rsidRDefault="006E245A" w:rsidP="00E620C7">
      <w:pPr>
        <w:jc w:val="both"/>
      </w:pPr>
    </w:p>
    <w:bookmarkStart w:id="145" w:name="_Toc42158999"/>
    <w:p w14:paraId="60A11120" w14:textId="38FA2909" w:rsidR="00510AAA" w:rsidRDefault="00486292" w:rsidP="006E245A">
      <w:pPr>
        <w:pStyle w:val="Heading1"/>
      </w:pPr>
      <w:r>
        <w:rPr>
          <w:noProof/>
          <w:lang w:val="en-GB" w:eastAsia="en-GB"/>
        </w:rPr>
        <mc:AlternateContent>
          <mc:Choice Requires="wps">
            <w:drawing>
              <wp:anchor distT="45720" distB="45720" distL="114300" distR="114300" simplePos="0" relativeHeight="251658241" behindDoc="1" locked="0" layoutInCell="1" allowOverlap="1" wp14:anchorId="60A11122" wp14:editId="768DFA8D">
                <wp:simplePos x="0" y="0"/>
                <wp:positionH relativeFrom="margin">
                  <wp:align>center</wp:align>
                </wp:positionH>
                <wp:positionV relativeFrom="paragraph">
                  <wp:posOffset>5475605</wp:posOffset>
                </wp:positionV>
                <wp:extent cx="9969500" cy="867410"/>
                <wp:effectExtent l="0" t="0" r="0" b="8890"/>
                <wp:wrapTight wrapText="bothSides">
                  <wp:wrapPolygon edited="0">
                    <wp:start x="0" y="0"/>
                    <wp:lineTo x="0" y="21347"/>
                    <wp:lineTo x="21545" y="21347"/>
                    <wp:lineTo x="2154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0" cy="867410"/>
                        </a:xfrm>
                        <a:prstGeom prst="rect">
                          <a:avLst/>
                        </a:prstGeom>
                        <a:solidFill>
                          <a:srgbClr val="0099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112B" w14:textId="77777777" w:rsidR="006E245A" w:rsidRPr="007B0967" w:rsidRDefault="006E245A" w:rsidP="005138A8">
                            <w:pPr>
                              <w:spacing w:before="80"/>
                              <w:ind w:left="142" w:right="448"/>
                              <w:rPr>
                                <w:rFonts w:cs="Arial"/>
                                <w:b/>
                                <w:color w:val="FFFFFF"/>
                                <w:sz w:val="28"/>
                                <w:szCs w:val="28"/>
                              </w:rPr>
                            </w:pPr>
                            <w:r w:rsidRPr="007B0967">
                              <w:rPr>
                                <w:rFonts w:cs="Arial"/>
                                <w:b/>
                                <w:color w:val="FFFFFF"/>
                                <w:sz w:val="28"/>
                                <w:szCs w:val="28"/>
                              </w:rPr>
                              <w:t>Need further assistance?</w:t>
                            </w:r>
                          </w:p>
                          <w:p w14:paraId="60A1112C" w14:textId="77777777" w:rsidR="006E245A" w:rsidRPr="007B0967" w:rsidRDefault="006E245A" w:rsidP="005138A8">
                            <w:pPr>
                              <w:spacing w:after="120"/>
                              <w:ind w:left="142" w:right="1069"/>
                              <w:rPr>
                                <w:rFonts w:cs="Arial"/>
                                <w:bCs/>
                                <w:color w:val="FFFFFF"/>
                                <w:sz w:val="20"/>
                              </w:rPr>
                            </w:pPr>
                            <w:r w:rsidRPr="007B0967">
                              <w:rPr>
                                <w:rFonts w:cs="Arial"/>
                                <w:bCs/>
                                <w:color w:val="FFFFFF"/>
                                <w:sz w:val="20"/>
                              </w:rPr>
                              <w:t xml:space="preserve">Alcumus PSM can offer bespoke H&amp;S guidance. If you want more support, contact us using the details below: </w:t>
                            </w:r>
                          </w:p>
                          <w:p w14:paraId="60A1112D" w14:textId="77777777" w:rsidR="006E245A" w:rsidRPr="007B0967" w:rsidRDefault="006E245A" w:rsidP="005138A8">
                            <w:pPr>
                              <w:spacing w:after="240"/>
                              <w:ind w:left="142" w:right="449"/>
                              <w:rPr>
                                <w:rFonts w:cs="Arial"/>
                                <w:bCs/>
                                <w:color w:val="FFFFFF"/>
                                <w:sz w:val="20"/>
                              </w:rPr>
                            </w:pPr>
                            <w:r w:rsidRPr="007B0967">
                              <w:rPr>
                                <w:rFonts w:cs="Arial"/>
                                <w:b/>
                                <w:color w:val="FFFFFF"/>
                                <w:sz w:val="20"/>
                              </w:rPr>
                              <w:t>E</w:t>
                            </w:r>
                            <w:r w:rsidRPr="007B0967">
                              <w:rPr>
                                <w:rFonts w:cs="Arial"/>
                                <w:bCs/>
                                <w:color w:val="FFFFFF"/>
                                <w:sz w:val="20"/>
                              </w:rPr>
                              <w:t xml:space="preserve">: </w:t>
                            </w:r>
                            <w:hyperlink r:id="rId36" w:history="1">
                              <w:r w:rsidRPr="00EF0A90">
                                <w:rPr>
                                  <w:rStyle w:val="Hyperlink"/>
                                  <w:rFonts w:cs="Arial"/>
                                  <w:bCs/>
                                  <w:color w:val="FFFFFF"/>
                                  <w:sz w:val="20"/>
                                  <w:u w:val="none"/>
                                </w:rPr>
                                <w:t>psm.enquiries@alcumusgroup.com</w:t>
                              </w:r>
                            </w:hyperlink>
                            <w:r w:rsidRPr="00EF0A90">
                              <w:rPr>
                                <w:rFonts w:cs="Arial"/>
                                <w:bCs/>
                                <w:color w:val="FFFFFF"/>
                                <w:sz w:val="20"/>
                              </w:rPr>
                              <w:tab/>
                              <w:t xml:space="preserve"> |  </w:t>
                            </w:r>
                            <w:r w:rsidRPr="00EF0A90">
                              <w:rPr>
                                <w:rFonts w:cs="Arial"/>
                                <w:b/>
                                <w:color w:val="FFFFFF"/>
                                <w:sz w:val="20"/>
                              </w:rPr>
                              <w:t>T</w:t>
                            </w:r>
                            <w:r w:rsidRPr="00EF0A90">
                              <w:rPr>
                                <w:rFonts w:cs="Arial"/>
                                <w:bCs/>
                                <w:color w:val="FFFFFF"/>
                                <w:sz w:val="20"/>
                              </w:rPr>
                              <w:t xml:space="preserve">: 01484 439930   |  </w:t>
                            </w:r>
                            <w:hyperlink r:id="rId37" w:history="1">
                              <w:r w:rsidRPr="00EF0A90">
                                <w:rPr>
                                  <w:rStyle w:val="Hyperlink"/>
                                  <w:rFonts w:cs="Arial"/>
                                  <w:bCs/>
                                  <w:color w:val="FFFFFF"/>
                                  <w:sz w:val="20"/>
                                  <w:u w:val="none"/>
                                </w:rPr>
                                <w:t>www.alcumusgroup.com/psm</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60A11122" id="_x0000_t202" coordsize="21600,21600" o:spt="202" path="m,l,21600r21600,l21600,xe">
                <v:stroke joinstyle="miter"/>
                <v:path gradientshapeok="t" o:connecttype="rect"/>
              </v:shapetype>
              <v:shape id="Text Box 2" o:spid="_x0000_s1026" type="#_x0000_t202" style="position:absolute;left:0;text-align:left;margin-left:0;margin-top:431.15pt;width:785pt;height:68.3pt;z-index:-25165823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" fillcolor="#0099b3" stroked="f">
                <v:textbox style="mso-fit-shape-to-text:t">
                  <w:txbxContent>
                    <w:p w14:paraId="60A1112B" w14:textId="77777777" w:rsidR="006E245A" w:rsidRPr="007B0967" w:rsidRDefault="006E245A" w:rsidP="005138A8">
                      <w:pPr>
                        <w:spacing w:before="80"/>
                        <w:ind w:left="142" w:right="448"/>
                        <w:rPr>
                          <w:rFonts w:cs="Arial"/>
                          <w:b/>
                          <w:color w:val="FFFFFF"/>
                          <w:sz w:val="28"/>
                          <w:szCs w:val="28"/>
                        </w:rPr>
                      </w:pPr>
                      <w:r w:rsidRPr="007B0967">
                        <w:rPr>
                          <w:rFonts w:cs="Arial"/>
                          <w:b/>
                          <w:color w:val="FFFFFF"/>
                          <w:sz w:val="28"/>
                          <w:szCs w:val="28"/>
                        </w:rPr>
                        <w:t>Need further assistance?</w:t>
                      </w:r>
                    </w:p>
                    <w:p w14:paraId="60A1112C" w14:textId="77777777" w:rsidR="006E245A" w:rsidRPr="007B0967" w:rsidRDefault="006E245A" w:rsidP="005138A8">
                      <w:pPr>
                        <w:spacing w:after="120"/>
                        <w:ind w:left="142" w:right="1069"/>
                        <w:rPr>
                          <w:rFonts w:cs="Arial"/>
                          <w:bCs/>
                          <w:color w:val="FFFFFF"/>
                          <w:sz w:val="20"/>
                        </w:rPr>
                      </w:pPr>
                      <w:r w:rsidRPr="007B0967">
                        <w:rPr>
                          <w:rFonts w:cs="Arial"/>
                          <w:bCs/>
                          <w:color w:val="FFFFFF"/>
                          <w:sz w:val="20"/>
                        </w:rPr>
                        <w:t xml:space="preserve">Alcumus PSM can offer bespoke H&amp;S guidance. If you want more support, contact us using the details below: </w:t>
                      </w:r>
                    </w:p>
                    <w:p w14:paraId="60A1112D" w14:textId="77777777" w:rsidR="006E245A" w:rsidRPr="007B0967" w:rsidRDefault="006E245A" w:rsidP="005138A8">
                      <w:pPr>
                        <w:spacing w:after="240"/>
                        <w:ind w:left="142" w:right="449"/>
                        <w:rPr>
                          <w:rFonts w:cs="Arial"/>
                          <w:bCs/>
                          <w:color w:val="FFFFFF"/>
                          <w:sz w:val="20"/>
                        </w:rPr>
                      </w:pPr>
                      <w:r w:rsidRPr="007B0967">
                        <w:rPr>
                          <w:rFonts w:cs="Arial"/>
                          <w:b/>
                          <w:color w:val="FFFFFF"/>
                          <w:sz w:val="20"/>
                        </w:rPr>
                        <w:t>E</w:t>
                      </w:r>
                      <w:r w:rsidRPr="007B0967">
                        <w:rPr>
                          <w:rFonts w:cs="Arial"/>
                          <w:bCs/>
                          <w:color w:val="FFFFFF"/>
                          <w:sz w:val="20"/>
                        </w:rPr>
                        <w:t xml:space="preserve">: </w:t>
                      </w:r>
                      <w:hyperlink r:id="rId38" w:history="1">
                        <w:r w:rsidRPr="00EF0A90">
                          <w:rPr>
                            <w:rStyle w:val="Hyperlink"/>
                            <w:rFonts w:cs="Arial"/>
                            <w:bCs/>
                            <w:color w:val="FFFFFF"/>
                            <w:sz w:val="20"/>
                            <w:u w:val="none"/>
                          </w:rPr>
                          <w:t>psm.enquiries@alcumusgroup.com</w:t>
                        </w:r>
                      </w:hyperlink>
                      <w:r w:rsidRPr="00EF0A90">
                        <w:rPr>
                          <w:rFonts w:cs="Arial"/>
                          <w:bCs/>
                          <w:color w:val="FFFFFF"/>
                          <w:sz w:val="20"/>
                        </w:rPr>
                        <w:tab/>
                        <w:t xml:space="preserve"> |  </w:t>
                      </w:r>
                      <w:r w:rsidRPr="00EF0A90">
                        <w:rPr>
                          <w:rFonts w:cs="Arial"/>
                          <w:b/>
                          <w:color w:val="FFFFFF"/>
                          <w:sz w:val="20"/>
                        </w:rPr>
                        <w:t>T</w:t>
                      </w:r>
                      <w:r w:rsidRPr="00EF0A90">
                        <w:rPr>
                          <w:rFonts w:cs="Arial"/>
                          <w:bCs/>
                          <w:color w:val="FFFFFF"/>
                          <w:sz w:val="20"/>
                        </w:rPr>
                        <w:t xml:space="preserve">: 01484 439930   |  </w:t>
                      </w:r>
                      <w:hyperlink r:id="rId39" w:history="1">
                        <w:r w:rsidRPr="00EF0A90">
                          <w:rPr>
                            <w:rStyle w:val="Hyperlink"/>
                            <w:rFonts w:cs="Arial"/>
                            <w:bCs/>
                            <w:color w:val="FFFFFF"/>
                            <w:sz w:val="20"/>
                            <w:u w:val="none"/>
                          </w:rPr>
                          <w:t>www.alcumusgroup.com/psm</w:t>
                        </w:r>
                      </w:hyperlink>
                    </w:p>
                  </w:txbxContent>
                </v:textbox>
                <w10:wrap type="tight" anchorx="margin"/>
              </v:shape>
            </w:pict>
          </mc:Fallback>
        </mc:AlternateContent>
      </w:r>
      <w:r>
        <w:rPr>
          <w:noProof/>
          <w:lang w:val="en-GB" w:eastAsia="en-GB"/>
        </w:rPr>
        <w:drawing>
          <wp:anchor distT="0" distB="0" distL="114300" distR="114300" simplePos="0" relativeHeight="251658240" behindDoc="0" locked="0" layoutInCell="1" allowOverlap="1" wp14:anchorId="60A11123" wp14:editId="76ADF5CC">
            <wp:simplePos x="0" y="0"/>
            <wp:positionH relativeFrom="column">
              <wp:posOffset>6047740</wp:posOffset>
            </wp:positionH>
            <wp:positionV relativeFrom="paragraph">
              <wp:posOffset>3714115</wp:posOffset>
            </wp:positionV>
            <wp:extent cx="1430655" cy="749300"/>
            <wp:effectExtent l="0" t="0" r="0" b="0"/>
            <wp:wrapNone/>
            <wp:docPr id="3" name="Picture 3" descr="PSM-RGB-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M-RGB-whi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0655" cy="749300"/>
                    </a:xfrm>
                    <a:prstGeom prst="rect">
                      <a:avLst/>
                    </a:prstGeom>
                    <a:noFill/>
                  </pic:spPr>
                </pic:pic>
              </a:graphicData>
            </a:graphic>
            <wp14:sizeRelH relativeFrom="page">
              <wp14:pctWidth>0</wp14:pctWidth>
            </wp14:sizeRelH>
            <wp14:sizeRelV relativeFrom="page">
              <wp14:pctHeight>0</wp14:pctHeight>
            </wp14:sizeRelV>
          </wp:anchor>
        </w:drawing>
      </w:r>
      <w:r w:rsidR="00872F2F">
        <w:t>Risk Assessment Action Plan</w:t>
      </w:r>
      <w:bookmarkEnd w:id="145"/>
    </w:p>
    <w:p w14:paraId="0BCB4047" w14:textId="77777777" w:rsidR="006E245A" w:rsidRPr="006E245A" w:rsidRDefault="006E245A" w:rsidP="006E245A">
      <w:pPr>
        <w:rPr>
          <w:lang w:val="en-US"/>
        </w:rPr>
      </w:pPr>
    </w:p>
    <w:tbl>
      <w:tblPr>
        <w:tblStyle w:val="TableGrid"/>
        <w:tblW w:w="15168" w:type="dxa"/>
        <w:tblInd w:w="-714" w:type="dxa"/>
        <w:tblLook w:val="04A0" w:firstRow="1" w:lastRow="0" w:firstColumn="1" w:lastColumn="0" w:noHBand="0" w:noVBand="1"/>
      </w:tblPr>
      <w:tblGrid>
        <w:gridCol w:w="2836"/>
        <w:gridCol w:w="3118"/>
        <w:gridCol w:w="2410"/>
        <w:gridCol w:w="1984"/>
        <w:gridCol w:w="2127"/>
        <w:gridCol w:w="2693"/>
      </w:tblGrid>
      <w:tr w:rsidR="006E245A" w:rsidRPr="006E245A" w14:paraId="4D3DA7F2" w14:textId="77777777" w:rsidTr="00872F2F">
        <w:trPr>
          <w:gridAfter w:val="4"/>
          <w:wAfter w:w="9214" w:type="dxa"/>
        </w:trPr>
        <w:tc>
          <w:tcPr>
            <w:tcW w:w="5954" w:type="dxa"/>
            <w:gridSpan w:val="2"/>
            <w:shd w:val="clear" w:color="auto" w:fill="E7E6E6" w:themeFill="background2"/>
          </w:tcPr>
          <w:p w14:paraId="66EAFCCD" w14:textId="4E5B2827" w:rsidR="006E245A" w:rsidRPr="006E245A" w:rsidRDefault="006E245A" w:rsidP="006E245A">
            <w:pPr>
              <w:rPr>
                <w:b/>
                <w:bCs/>
                <w:lang w:val="en-US"/>
              </w:rPr>
            </w:pPr>
            <w:r w:rsidRPr="006E245A">
              <w:rPr>
                <w:b/>
                <w:bCs/>
                <w:lang w:val="en-US"/>
              </w:rPr>
              <w:t xml:space="preserve">Risk Assessment Reference No: </w:t>
            </w:r>
            <w:r>
              <w:rPr>
                <w:b/>
                <w:bCs/>
                <w:lang w:val="en-US"/>
              </w:rPr>
              <w:fldChar w:fldCharType="begin">
                <w:ffData>
                  <w:name w:val="Text138"/>
                  <w:enabled/>
                  <w:calcOnExit w:val="0"/>
                  <w:textInput/>
                </w:ffData>
              </w:fldChar>
            </w:r>
            <w:bookmarkStart w:id="146" w:name="Text138"/>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46"/>
          </w:p>
        </w:tc>
      </w:tr>
      <w:tr w:rsidR="006E245A" w14:paraId="2135614A" w14:textId="77777777" w:rsidTr="00872F2F">
        <w:tc>
          <w:tcPr>
            <w:tcW w:w="2836" w:type="dxa"/>
            <w:shd w:val="clear" w:color="auto" w:fill="E7E6E6" w:themeFill="background2"/>
          </w:tcPr>
          <w:p w14:paraId="5160D93D" w14:textId="310B838C" w:rsidR="006E245A" w:rsidRPr="006E245A" w:rsidRDefault="006E245A" w:rsidP="00872F2F">
            <w:pPr>
              <w:jc w:val="center"/>
              <w:rPr>
                <w:b/>
                <w:bCs/>
                <w:lang w:val="en-US"/>
              </w:rPr>
            </w:pPr>
            <w:r w:rsidRPr="006E245A">
              <w:rPr>
                <w:b/>
                <w:bCs/>
                <w:lang w:val="en-US"/>
              </w:rPr>
              <w:t>Hazard/Activity</w:t>
            </w:r>
          </w:p>
        </w:tc>
        <w:tc>
          <w:tcPr>
            <w:tcW w:w="3118" w:type="dxa"/>
            <w:shd w:val="clear" w:color="auto" w:fill="E7E6E6" w:themeFill="background2"/>
          </w:tcPr>
          <w:p w14:paraId="0B7AC956" w14:textId="5A0F8B8F" w:rsidR="006E245A" w:rsidRPr="006E245A" w:rsidRDefault="006E245A" w:rsidP="00872F2F">
            <w:pPr>
              <w:jc w:val="center"/>
              <w:rPr>
                <w:b/>
                <w:bCs/>
                <w:lang w:val="en-US"/>
              </w:rPr>
            </w:pPr>
            <w:r w:rsidRPr="006E245A">
              <w:rPr>
                <w:b/>
                <w:bCs/>
                <w:lang w:val="en-US"/>
              </w:rPr>
              <w:t>Proposed Action</w:t>
            </w:r>
          </w:p>
        </w:tc>
        <w:tc>
          <w:tcPr>
            <w:tcW w:w="2410" w:type="dxa"/>
            <w:shd w:val="clear" w:color="auto" w:fill="E7E6E6" w:themeFill="background2"/>
          </w:tcPr>
          <w:p w14:paraId="008AA95C" w14:textId="0F14FB38" w:rsidR="006E245A" w:rsidRPr="006E245A" w:rsidRDefault="006E245A" w:rsidP="00872F2F">
            <w:pPr>
              <w:jc w:val="center"/>
              <w:rPr>
                <w:b/>
                <w:bCs/>
                <w:lang w:val="en-US"/>
              </w:rPr>
            </w:pPr>
            <w:r w:rsidRPr="006E245A">
              <w:rPr>
                <w:b/>
                <w:bCs/>
                <w:lang w:val="en-US"/>
              </w:rPr>
              <w:t>Person(s) responsible</w:t>
            </w:r>
          </w:p>
        </w:tc>
        <w:tc>
          <w:tcPr>
            <w:tcW w:w="1984" w:type="dxa"/>
            <w:shd w:val="clear" w:color="auto" w:fill="E7E6E6" w:themeFill="background2"/>
          </w:tcPr>
          <w:p w14:paraId="628FDBFA" w14:textId="215B7542" w:rsidR="006E245A" w:rsidRPr="006E245A" w:rsidRDefault="006E245A" w:rsidP="00872F2F">
            <w:pPr>
              <w:jc w:val="center"/>
              <w:rPr>
                <w:b/>
                <w:bCs/>
                <w:lang w:val="en-US"/>
              </w:rPr>
            </w:pPr>
            <w:r w:rsidRPr="006E245A">
              <w:rPr>
                <w:b/>
                <w:bCs/>
                <w:lang w:val="en-US"/>
              </w:rPr>
              <w:t>Proposed timescale</w:t>
            </w:r>
          </w:p>
        </w:tc>
        <w:tc>
          <w:tcPr>
            <w:tcW w:w="2127" w:type="dxa"/>
            <w:shd w:val="clear" w:color="auto" w:fill="E7E6E6" w:themeFill="background2"/>
          </w:tcPr>
          <w:p w14:paraId="43F6F072" w14:textId="33BCD7A6" w:rsidR="006E245A" w:rsidRPr="006E245A" w:rsidRDefault="006E245A" w:rsidP="00872F2F">
            <w:pPr>
              <w:jc w:val="center"/>
              <w:rPr>
                <w:b/>
                <w:bCs/>
                <w:lang w:val="en-US"/>
              </w:rPr>
            </w:pPr>
            <w:r w:rsidRPr="006E245A">
              <w:rPr>
                <w:b/>
                <w:bCs/>
                <w:lang w:val="en-US"/>
              </w:rPr>
              <w:t>Action Taken</w:t>
            </w:r>
          </w:p>
        </w:tc>
        <w:tc>
          <w:tcPr>
            <w:tcW w:w="2693" w:type="dxa"/>
            <w:shd w:val="clear" w:color="auto" w:fill="E7E6E6" w:themeFill="background2"/>
          </w:tcPr>
          <w:p w14:paraId="7373168F" w14:textId="04F2DE14" w:rsidR="006E245A" w:rsidRPr="006E245A" w:rsidRDefault="006E245A" w:rsidP="00872F2F">
            <w:pPr>
              <w:jc w:val="center"/>
              <w:rPr>
                <w:b/>
                <w:bCs/>
                <w:lang w:val="en-US"/>
              </w:rPr>
            </w:pPr>
            <w:r w:rsidRPr="006E245A">
              <w:rPr>
                <w:b/>
                <w:bCs/>
                <w:lang w:val="en-US"/>
              </w:rPr>
              <w:t>Date/Signature</w:t>
            </w:r>
          </w:p>
        </w:tc>
      </w:tr>
      <w:tr w:rsidR="006E245A" w14:paraId="547AA410" w14:textId="77777777" w:rsidTr="00872F2F">
        <w:tc>
          <w:tcPr>
            <w:tcW w:w="2836" w:type="dxa"/>
          </w:tcPr>
          <w:p w14:paraId="7F38DC8A" w14:textId="77777777" w:rsidR="006E245A" w:rsidRDefault="006E245A" w:rsidP="006E245A">
            <w:pPr>
              <w:rPr>
                <w:lang w:val="en-US"/>
              </w:rPr>
            </w:pPr>
          </w:p>
          <w:p w14:paraId="795FD9CB" w14:textId="77777777" w:rsidR="00872F2F" w:rsidRDefault="00872F2F" w:rsidP="006E245A">
            <w:pPr>
              <w:rPr>
                <w:lang w:val="en-US"/>
              </w:rPr>
            </w:pPr>
          </w:p>
          <w:p w14:paraId="6388CDDA" w14:textId="77777777" w:rsidR="00872F2F" w:rsidRDefault="00872F2F" w:rsidP="006E245A">
            <w:pPr>
              <w:rPr>
                <w:lang w:val="en-US"/>
              </w:rPr>
            </w:pPr>
          </w:p>
          <w:p w14:paraId="56B55E51" w14:textId="77777777" w:rsidR="00872F2F" w:rsidRDefault="00872F2F" w:rsidP="006E245A">
            <w:pPr>
              <w:rPr>
                <w:lang w:val="en-US"/>
              </w:rPr>
            </w:pPr>
          </w:p>
          <w:p w14:paraId="488256F9" w14:textId="77777777" w:rsidR="00872F2F" w:rsidRDefault="00872F2F" w:rsidP="006E245A">
            <w:pPr>
              <w:rPr>
                <w:lang w:val="en-US"/>
              </w:rPr>
            </w:pPr>
          </w:p>
          <w:p w14:paraId="42C261DD" w14:textId="77777777" w:rsidR="00872F2F" w:rsidRDefault="00872F2F" w:rsidP="006E245A">
            <w:pPr>
              <w:rPr>
                <w:lang w:val="en-US"/>
              </w:rPr>
            </w:pPr>
          </w:p>
          <w:p w14:paraId="1A0C1013" w14:textId="77777777" w:rsidR="00872F2F" w:rsidRDefault="00872F2F" w:rsidP="006E245A">
            <w:pPr>
              <w:rPr>
                <w:lang w:val="en-US"/>
              </w:rPr>
            </w:pPr>
          </w:p>
          <w:p w14:paraId="0ACEBB88" w14:textId="77777777" w:rsidR="00872F2F" w:rsidRDefault="00872F2F" w:rsidP="006E245A">
            <w:pPr>
              <w:rPr>
                <w:lang w:val="en-US"/>
              </w:rPr>
            </w:pPr>
          </w:p>
          <w:p w14:paraId="039E6358" w14:textId="77777777" w:rsidR="00872F2F" w:rsidRDefault="00872F2F" w:rsidP="006E245A">
            <w:pPr>
              <w:rPr>
                <w:lang w:val="en-US"/>
              </w:rPr>
            </w:pPr>
          </w:p>
          <w:p w14:paraId="6C1AB692" w14:textId="77777777" w:rsidR="00872F2F" w:rsidRDefault="00872F2F" w:rsidP="006E245A">
            <w:pPr>
              <w:rPr>
                <w:lang w:val="en-US"/>
              </w:rPr>
            </w:pPr>
          </w:p>
          <w:p w14:paraId="0487E16B" w14:textId="77777777" w:rsidR="00872F2F" w:rsidRDefault="00872F2F" w:rsidP="006E245A">
            <w:pPr>
              <w:rPr>
                <w:lang w:val="en-US"/>
              </w:rPr>
            </w:pPr>
          </w:p>
          <w:p w14:paraId="748A5C2B" w14:textId="77777777" w:rsidR="00872F2F" w:rsidRDefault="00872F2F" w:rsidP="006E245A">
            <w:pPr>
              <w:rPr>
                <w:lang w:val="en-US"/>
              </w:rPr>
            </w:pPr>
          </w:p>
          <w:p w14:paraId="1DDE816B" w14:textId="77777777" w:rsidR="00872F2F" w:rsidRDefault="00872F2F" w:rsidP="006E245A">
            <w:pPr>
              <w:rPr>
                <w:lang w:val="en-US"/>
              </w:rPr>
            </w:pPr>
          </w:p>
          <w:p w14:paraId="352B45E9" w14:textId="77777777" w:rsidR="00872F2F" w:rsidRDefault="00872F2F" w:rsidP="006E245A">
            <w:pPr>
              <w:rPr>
                <w:lang w:val="en-US"/>
              </w:rPr>
            </w:pPr>
          </w:p>
          <w:p w14:paraId="3FC938B8" w14:textId="77777777" w:rsidR="00872F2F" w:rsidRDefault="00872F2F" w:rsidP="006E245A">
            <w:pPr>
              <w:rPr>
                <w:lang w:val="en-US"/>
              </w:rPr>
            </w:pPr>
          </w:p>
          <w:p w14:paraId="617B9E8B" w14:textId="77777777" w:rsidR="00872F2F" w:rsidRDefault="00872F2F" w:rsidP="006E245A">
            <w:pPr>
              <w:rPr>
                <w:lang w:val="en-US"/>
              </w:rPr>
            </w:pPr>
          </w:p>
          <w:p w14:paraId="25C7F9F3" w14:textId="77777777" w:rsidR="00872F2F" w:rsidRDefault="00872F2F" w:rsidP="006E245A">
            <w:pPr>
              <w:rPr>
                <w:lang w:val="en-US"/>
              </w:rPr>
            </w:pPr>
          </w:p>
          <w:p w14:paraId="5F064FA8" w14:textId="77777777" w:rsidR="00872F2F" w:rsidRDefault="00872F2F" w:rsidP="006E245A">
            <w:pPr>
              <w:rPr>
                <w:lang w:val="en-US"/>
              </w:rPr>
            </w:pPr>
          </w:p>
          <w:p w14:paraId="5445D95F" w14:textId="77777777" w:rsidR="00872F2F" w:rsidRDefault="00872F2F" w:rsidP="006E245A">
            <w:pPr>
              <w:rPr>
                <w:lang w:val="en-US"/>
              </w:rPr>
            </w:pPr>
          </w:p>
          <w:p w14:paraId="1B10FB14" w14:textId="77777777" w:rsidR="00872F2F" w:rsidRDefault="00872F2F" w:rsidP="006E245A">
            <w:pPr>
              <w:rPr>
                <w:lang w:val="en-US"/>
              </w:rPr>
            </w:pPr>
          </w:p>
          <w:p w14:paraId="5514EEDD" w14:textId="77777777" w:rsidR="00872F2F" w:rsidRDefault="00872F2F" w:rsidP="006E245A">
            <w:pPr>
              <w:rPr>
                <w:lang w:val="en-US"/>
              </w:rPr>
            </w:pPr>
          </w:p>
          <w:p w14:paraId="22D5FAFC" w14:textId="77777777" w:rsidR="00872F2F" w:rsidRDefault="00872F2F" w:rsidP="006E245A">
            <w:pPr>
              <w:rPr>
                <w:lang w:val="en-US"/>
              </w:rPr>
            </w:pPr>
          </w:p>
          <w:p w14:paraId="582F4858" w14:textId="77777777" w:rsidR="00872F2F" w:rsidRDefault="00872F2F" w:rsidP="006E245A">
            <w:pPr>
              <w:rPr>
                <w:lang w:val="en-US"/>
              </w:rPr>
            </w:pPr>
          </w:p>
          <w:p w14:paraId="30668B0B" w14:textId="77777777" w:rsidR="00872F2F" w:rsidRDefault="00872F2F" w:rsidP="006E245A">
            <w:pPr>
              <w:rPr>
                <w:lang w:val="en-US"/>
              </w:rPr>
            </w:pPr>
          </w:p>
          <w:p w14:paraId="7CC41392" w14:textId="77777777" w:rsidR="00872F2F" w:rsidRDefault="00872F2F" w:rsidP="006E245A">
            <w:pPr>
              <w:rPr>
                <w:lang w:val="en-US"/>
              </w:rPr>
            </w:pPr>
          </w:p>
          <w:p w14:paraId="092D43C2" w14:textId="77777777" w:rsidR="00872F2F" w:rsidRDefault="00872F2F" w:rsidP="006E245A">
            <w:pPr>
              <w:rPr>
                <w:lang w:val="en-US"/>
              </w:rPr>
            </w:pPr>
          </w:p>
          <w:p w14:paraId="17E218BF" w14:textId="092FC88B" w:rsidR="00872F2F" w:rsidRDefault="00872F2F" w:rsidP="006E245A">
            <w:pPr>
              <w:rPr>
                <w:lang w:val="en-US"/>
              </w:rPr>
            </w:pPr>
          </w:p>
        </w:tc>
        <w:tc>
          <w:tcPr>
            <w:tcW w:w="3118" w:type="dxa"/>
          </w:tcPr>
          <w:p w14:paraId="57DC0817" w14:textId="77777777" w:rsidR="006E245A" w:rsidRDefault="006E245A" w:rsidP="006E245A">
            <w:pPr>
              <w:rPr>
                <w:lang w:val="en-US"/>
              </w:rPr>
            </w:pPr>
          </w:p>
        </w:tc>
        <w:tc>
          <w:tcPr>
            <w:tcW w:w="2410" w:type="dxa"/>
          </w:tcPr>
          <w:p w14:paraId="2F2F36BE" w14:textId="77777777" w:rsidR="006E245A" w:rsidRDefault="006E245A" w:rsidP="006E245A">
            <w:pPr>
              <w:rPr>
                <w:lang w:val="en-US"/>
              </w:rPr>
            </w:pPr>
          </w:p>
        </w:tc>
        <w:tc>
          <w:tcPr>
            <w:tcW w:w="1984" w:type="dxa"/>
          </w:tcPr>
          <w:p w14:paraId="4153EF70" w14:textId="77777777" w:rsidR="006E245A" w:rsidRDefault="006E245A" w:rsidP="006E245A">
            <w:pPr>
              <w:rPr>
                <w:lang w:val="en-US"/>
              </w:rPr>
            </w:pPr>
          </w:p>
        </w:tc>
        <w:tc>
          <w:tcPr>
            <w:tcW w:w="2127" w:type="dxa"/>
          </w:tcPr>
          <w:p w14:paraId="4C15826A" w14:textId="77777777" w:rsidR="006E245A" w:rsidRDefault="006E245A" w:rsidP="006E245A">
            <w:pPr>
              <w:rPr>
                <w:lang w:val="en-US"/>
              </w:rPr>
            </w:pPr>
          </w:p>
        </w:tc>
        <w:tc>
          <w:tcPr>
            <w:tcW w:w="2693" w:type="dxa"/>
          </w:tcPr>
          <w:p w14:paraId="7038F778" w14:textId="77777777" w:rsidR="006E245A" w:rsidRDefault="006E245A" w:rsidP="006E245A">
            <w:pPr>
              <w:rPr>
                <w:lang w:val="en-US"/>
              </w:rPr>
            </w:pPr>
          </w:p>
        </w:tc>
      </w:tr>
    </w:tbl>
    <w:p w14:paraId="3A30D85F" w14:textId="77777777" w:rsidR="00872F2F" w:rsidRDefault="00872F2F" w:rsidP="006E245A">
      <w:pPr>
        <w:rPr>
          <w:lang w:val="en-US"/>
        </w:rPr>
        <w:sectPr w:rsidR="00872F2F" w:rsidSect="001B7738">
          <w:headerReference w:type="default" r:id="rId41"/>
          <w:footerReference w:type="default" r:id="rId42"/>
          <w:footerReference w:type="first" r:id="rId43"/>
          <w:pgSz w:w="16838" w:h="11906" w:orient="landscape"/>
          <w:pgMar w:top="924" w:right="1440" w:bottom="426" w:left="1440" w:header="274" w:footer="248" w:gutter="0"/>
          <w:cols w:space="708"/>
          <w:docGrid w:linePitch="360"/>
        </w:sectPr>
      </w:pPr>
    </w:p>
    <w:bookmarkStart w:id="147" w:name="_Toc42159000"/>
    <w:p w14:paraId="7EE99564" w14:textId="6F868B8C" w:rsidR="00872F2F" w:rsidRPr="000A7AC6" w:rsidRDefault="00CA0B71" w:rsidP="00872F2F">
      <w:pPr>
        <w:pStyle w:val="Heading1"/>
        <w:ind w:left="142"/>
        <w:rPr>
          <w:rFonts w:eastAsia="Arial"/>
        </w:rPr>
      </w:pPr>
      <w:sdt>
        <w:sdtPr>
          <w:rPr>
            <w:rFonts w:eastAsia="Arial"/>
            <w:color w:val="FF0000"/>
          </w:rPr>
          <w:id w:val="1966922178"/>
          <w:placeholder>
            <w:docPart w:val="98142DFD364F40FA924DA4B9821BFA41"/>
          </w:placeholder>
        </w:sdtPr>
        <w:sdtEndPr/>
        <w:sdtContent>
          <w:r w:rsidR="00872F2F" w:rsidRPr="000A7AC6">
            <w:rPr>
              <w:rFonts w:eastAsia="Arial"/>
              <w:color w:val="FF0000"/>
            </w:rPr>
            <w:t>(Company Name)</w:t>
          </w:r>
        </w:sdtContent>
      </w:sdt>
      <w:r w:rsidR="00872F2F" w:rsidRPr="000A7AC6">
        <w:rPr>
          <w:rFonts w:eastAsia="Arial"/>
          <w:color w:val="FF0000"/>
        </w:rPr>
        <w:t xml:space="preserve"> </w:t>
      </w:r>
      <w:r w:rsidR="00872F2F" w:rsidRPr="000A7AC6">
        <w:rPr>
          <w:rFonts w:eastAsia="Arial"/>
        </w:rPr>
        <w:t>COVID-19 Visitor Questionnaire</w:t>
      </w:r>
      <w:bookmarkEnd w:id="147"/>
    </w:p>
    <w:p w14:paraId="62151835" w14:textId="77777777" w:rsidR="00872F2F" w:rsidRPr="000A7AC6" w:rsidRDefault="00872F2F" w:rsidP="00872F2F">
      <w:pPr>
        <w:spacing w:line="180" w:lineRule="atLeast"/>
        <w:jc w:val="both"/>
        <w:rPr>
          <w:rFonts w:cs="Arial"/>
        </w:rPr>
      </w:pPr>
    </w:p>
    <w:p w14:paraId="5E4EA542" w14:textId="77777777" w:rsidR="00872F2F" w:rsidRPr="000A7AC6" w:rsidRDefault="00872F2F" w:rsidP="00872F2F">
      <w:pPr>
        <w:spacing w:line="180" w:lineRule="atLeast"/>
        <w:ind w:left="101"/>
        <w:jc w:val="both"/>
        <w:rPr>
          <w:rFonts w:eastAsia="Arial" w:cs="Arial"/>
          <w:sz w:val="18"/>
          <w:szCs w:val="18"/>
        </w:rPr>
      </w:pPr>
      <w:r w:rsidRPr="000A7AC6">
        <w:rPr>
          <w:rFonts w:eastAsia="Arial" w:cs="Arial"/>
          <w:sz w:val="18"/>
          <w:szCs w:val="18"/>
        </w:rPr>
        <w:t xml:space="preserve">The health and safety of our employees, customers, families and visitors remains the top priority of </w:t>
      </w:r>
      <w:sdt>
        <w:sdtPr>
          <w:rPr>
            <w:rFonts w:eastAsia="Arial" w:cs="Arial"/>
            <w:sz w:val="18"/>
            <w:szCs w:val="18"/>
          </w:rPr>
          <w:id w:val="-1844933516"/>
          <w:placeholder>
            <w:docPart w:val="98142DFD364F40FA924DA4B9821BFA41"/>
          </w:placeholder>
        </w:sdtPr>
        <w:sdtEndPr>
          <w:rPr>
            <w:color w:val="FF0000"/>
          </w:rPr>
        </w:sdtEndPr>
        <w:sdtContent>
          <w:r w:rsidRPr="000A7AC6">
            <w:rPr>
              <w:rFonts w:eastAsia="Arial" w:cs="Arial"/>
              <w:color w:val="FF0000"/>
              <w:sz w:val="18"/>
              <w:szCs w:val="18"/>
            </w:rPr>
            <w:t>(Company Name)</w:t>
          </w:r>
        </w:sdtContent>
      </w:sdt>
      <w:r w:rsidRPr="000A7AC6">
        <w:rPr>
          <w:rFonts w:eastAsia="Arial" w:cs="Arial"/>
          <w:sz w:val="18"/>
          <w:szCs w:val="18"/>
        </w:rPr>
        <w:t>.  As the Coronavirus situation continues to evolve globally, we’re asking you to complete this questionnaire to help prevent the spread of or exposure to COVID-19.  If you answer “yes” to any questions, we respectfully request you reschedule your visit or request a virtual consultation.  If you answer “no” to these questions and plan to proceed with your visit, please email this completed document back to the originator.</w:t>
      </w:r>
    </w:p>
    <w:p w14:paraId="0A26C66C" w14:textId="77777777" w:rsidR="00872F2F" w:rsidRPr="000A7AC6" w:rsidRDefault="00872F2F" w:rsidP="00872F2F">
      <w:pPr>
        <w:spacing w:line="180" w:lineRule="atLeast"/>
        <w:rPr>
          <w:rFonts w:cs="Arial"/>
        </w:rPr>
      </w:pPr>
    </w:p>
    <w:p w14:paraId="0C96D0DD" w14:textId="77777777" w:rsidR="00872F2F" w:rsidRPr="000A7AC6" w:rsidRDefault="00872F2F" w:rsidP="00872F2F">
      <w:pPr>
        <w:spacing w:line="180" w:lineRule="atLeast"/>
        <w:ind w:left="142"/>
        <w:jc w:val="both"/>
        <w:rPr>
          <w:rFonts w:cs="Arial"/>
          <w:sz w:val="18"/>
          <w:szCs w:val="18"/>
        </w:rPr>
      </w:pPr>
      <w:r w:rsidRPr="000A7AC6">
        <w:rPr>
          <w:rFonts w:eastAsia="Arial" w:cs="Arial"/>
          <w:sz w:val="18"/>
          <w:szCs w:val="18"/>
        </w:rPr>
        <w:t>While in our premises, we ask you to exercise safe social distancing guidelines, avoid handshakes and abide by current health guidelines to frequently and thoroughly wash your hands-on arrival and departure (</w:t>
      </w:r>
      <w:r w:rsidRPr="000A7AC6">
        <w:rPr>
          <w:rFonts w:eastAsia="Arial" w:cs="Arial"/>
          <w:color w:val="FF0000"/>
          <w:sz w:val="18"/>
          <w:szCs w:val="18"/>
        </w:rPr>
        <w:t>if possible</w:t>
      </w:r>
      <w:r w:rsidRPr="000A7AC6">
        <w:rPr>
          <w:rFonts w:eastAsia="Arial" w:cs="Arial"/>
          <w:sz w:val="18"/>
          <w:szCs w:val="18"/>
        </w:rPr>
        <w:t xml:space="preserve">) and where possible carry and use hand sanitiser. </w:t>
      </w:r>
      <w:r w:rsidRPr="000A7AC6">
        <w:rPr>
          <w:rFonts w:cs="Arial"/>
          <w:sz w:val="18"/>
          <w:szCs w:val="18"/>
        </w:rPr>
        <w:t>Please arrive at your designated time and use the hand sanitisers on entry to the building. If you use any PPE please take it back home with you.  Do not dispose of on our site.  Do not touch anything whilst on site.</w:t>
      </w:r>
    </w:p>
    <w:p w14:paraId="10D76789" w14:textId="77777777" w:rsidR="00872F2F" w:rsidRPr="000A7AC6" w:rsidRDefault="00872F2F" w:rsidP="00872F2F">
      <w:pPr>
        <w:spacing w:line="180" w:lineRule="atLeast"/>
        <w:jc w:val="both"/>
        <w:rPr>
          <w:rFonts w:cs="Arial"/>
          <w:sz w:val="18"/>
          <w:szCs w:val="18"/>
        </w:rPr>
      </w:pPr>
    </w:p>
    <w:tbl>
      <w:tblPr>
        <w:tblStyle w:val="TableGrid"/>
        <w:tblW w:w="10631" w:type="dxa"/>
        <w:tblInd w:w="137" w:type="dxa"/>
        <w:tblLook w:val="04A0" w:firstRow="1" w:lastRow="0" w:firstColumn="1" w:lastColumn="0" w:noHBand="0" w:noVBand="1"/>
      </w:tblPr>
      <w:tblGrid>
        <w:gridCol w:w="5103"/>
        <w:gridCol w:w="5528"/>
      </w:tblGrid>
      <w:tr w:rsidR="00872F2F" w:rsidRPr="000A7AC6" w14:paraId="6649B2AF" w14:textId="77777777" w:rsidTr="00472271">
        <w:trPr>
          <w:trHeight w:val="494"/>
        </w:trPr>
        <w:tc>
          <w:tcPr>
            <w:tcW w:w="5103" w:type="dxa"/>
          </w:tcPr>
          <w:p w14:paraId="32AB9D8E" w14:textId="77777777" w:rsidR="00872F2F" w:rsidRDefault="00872F2F" w:rsidP="00472271">
            <w:pPr>
              <w:rPr>
                <w:rFonts w:cs="Arial"/>
                <w:b/>
                <w:bCs/>
                <w:sz w:val="16"/>
                <w:szCs w:val="16"/>
              </w:rPr>
            </w:pPr>
            <w:r w:rsidRPr="000A7AC6">
              <w:rPr>
                <w:rFonts w:cs="Arial"/>
                <w:b/>
                <w:bCs/>
                <w:sz w:val="16"/>
                <w:szCs w:val="16"/>
              </w:rPr>
              <w:t>Visitor Name:</w:t>
            </w:r>
          </w:p>
          <w:p w14:paraId="7CC81F8F" w14:textId="77777777" w:rsidR="00872F2F" w:rsidRPr="000A7AC6" w:rsidRDefault="00CA0B71" w:rsidP="00472271">
            <w:pPr>
              <w:rPr>
                <w:rFonts w:cs="Arial"/>
                <w:b/>
                <w:bCs/>
                <w:sz w:val="16"/>
                <w:szCs w:val="16"/>
              </w:rPr>
            </w:pPr>
            <w:sdt>
              <w:sdtPr>
                <w:rPr>
                  <w:rFonts w:cs="Arial"/>
                  <w:b/>
                  <w:bCs/>
                  <w:sz w:val="16"/>
                  <w:szCs w:val="16"/>
                </w:rPr>
                <w:id w:val="-857964694"/>
                <w:placeholder>
                  <w:docPart w:val="98142DFD364F40FA924DA4B9821BFA41"/>
                </w:placeholder>
                <w:showingPlcHdr/>
              </w:sdtPr>
              <w:sdtEndPr/>
              <w:sdtContent>
                <w:r w:rsidR="00872F2F" w:rsidRPr="005416E4">
                  <w:rPr>
                    <w:rStyle w:val="PlaceholderText"/>
                  </w:rPr>
                  <w:t>Click or tap here to enter text.</w:t>
                </w:r>
              </w:sdtContent>
            </w:sdt>
          </w:p>
          <w:p w14:paraId="246F9C06" w14:textId="77777777" w:rsidR="00872F2F" w:rsidRPr="000A7AC6" w:rsidRDefault="00872F2F" w:rsidP="00472271">
            <w:pPr>
              <w:rPr>
                <w:rFonts w:cs="Arial"/>
                <w:b/>
                <w:bCs/>
                <w:sz w:val="16"/>
                <w:szCs w:val="16"/>
              </w:rPr>
            </w:pPr>
          </w:p>
          <w:p w14:paraId="68C15B62" w14:textId="77777777" w:rsidR="00872F2F" w:rsidRPr="000A7AC6" w:rsidRDefault="00872F2F" w:rsidP="00472271">
            <w:pPr>
              <w:rPr>
                <w:rFonts w:cs="Arial"/>
                <w:b/>
                <w:bCs/>
                <w:sz w:val="16"/>
                <w:szCs w:val="16"/>
              </w:rPr>
            </w:pPr>
          </w:p>
        </w:tc>
        <w:tc>
          <w:tcPr>
            <w:tcW w:w="5528" w:type="dxa"/>
          </w:tcPr>
          <w:p w14:paraId="5CDBAA32" w14:textId="77777777" w:rsidR="00872F2F" w:rsidRDefault="00872F2F" w:rsidP="00472271">
            <w:pPr>
              <w:rPr>
                <w:rFonts w:cs="Arial"/>
                <w:b/>
                <w:bCs/>
                <w:sz w:val="16"/>
                <w:szCs w:val="16"/>
              </w:rPr>
            </w:pPr>
            <w:r w:rsidRPr="000A7AC6">
              <w:rPr>
                <w:rFonts w:cs="Arial"/>
                <w:b/>
                <w:bCs/>
                <w:sz w:val="16"/>
                <w:szCs w:val="16"/>
              </w:rPr>
              <w:t>Visitor Mobile/Home Phone Number:</w:t>
            </w:r>
          </w:p>
          <w:p w14:paraId="721D3A12" w14:textId="77777777" w:rsidR="00872F2F" w:rsidRPr="000A7AC6" w:rsidRDefault="00CA0B71" w:rsidP="00472271">
            <w:pPr>
              <w:rPr>
                <w:rFonts w:cs="Arial"/>
                <w:b/>
                <w:bCs/>
                <w:sz w:val="16"/>
                <w:szCs w:val="16"/>
              </w:rPr>
            </w:pPr>
            <w:sdt>
              <w:sdtPr>
                <w:rPr>
                  <w:rFonts w:cs="Arial"/>
                  <w:b/>
                  <w:bCs/>
                  <w:sz w:val="16"/>
                  <w:szCs w:val="16"/>
                </w:rPr>
                <w:id w:val="-1095158625"/>
                <w:placeholder>
                  <w:docPart w:val="98142DFD364F40FA924DA4B9821BFA41"/>
                </w:placeholder>
                <w:showingPlcHdr/>
              </w:sdtPr>
              <w:sdtEndPr/>
              <w:sdtContent>
                <w:r w:rsidR="00872F2F" w:rsidRPr="005416E4">
                  <w:rPr>
                    <w:rStyle w:val="PlaceholderText"/>
                  </w:rPr>
                  <w:t>Click or tap here to enter text.</w:t>
                </w:r>
              </w:sdtContent>
            </w:sdt>
          </w:p>
        </w:tc>
      </w:tr>
      <w:tr w:rsidR="00872F2F" w:rsidRPr="000A7AC6" w14:paraId="1B1BA8D6" w14:textId="77777777" w:rsidTr="00472271">
        <w:trPr>
          <w:trHeight w:val="658"/>
        </w:trPr>
        <w:tc>
          <w:tcPr>
            <w:tcW w:w="5103" w:type="dxa"/>
          </w:tcPr>
          <w:p w14:paraId="3458BE04" w14:textId="77777777" w:rsidR="00872F2F" w:rsidRDefault="00872F2F" w:rsidP="00472271">
            <w:pPr>
              <w:rPr>
                <w:rFonts w:cs="Arial"/>
                <w:b/>
                <w:bCs/>
                <w:sz w:val="16"/>
                <w:szCs w:val="16"/>
              </w:rPr>
            </w:pPr>
            <w:r w:rsidRPr="000A7AC6">
              <w:rPr>
                <w:rFonts w:cs="Arial"/>
                <w:b/>
                <w:bCs/>
                <w:sz w:val="16"/>
                <w:szCs w:val="16"/>
              </w:rPr>
              <w:t>Visitor Company/Organisation:</w:t>
            </w:r>
          </w:p>
          <w:p w14:paraId="4B7E5C25" w14:textId="77777777" w:rsidR="00872F2F" w:rsidRPr="000A7AC6" w:rsidRDefault="00CA0B71" w:rsidP="00472271">
            <w:pPr>
              <w:rPr>
                <w:rFonts w:cs="Arial"/>
                <w:b/>
                <w:bCs/>
                <w:sz w:val="16"/>
                <w:szCs w:val="16"/>
              </w:rPr>
            </w:pPr>
            <w:sdt>
              <w:sdtPr>
                <w:rPr>
                  <w:rFonts w:cs="Arial"/>
                  <w:b/>
                  <w:bCs/>
                  <w:sz w:val="16"/>
                  <w:szCs w:val="16"/>
                </w:rPr>
                <w:id w:val="1980110797"/>
                <w:placeholder>
                  <w:docPart w:val="98142DFD364F40FA924DA4B9821BFA41"/>
                </w:placeholder>
                <w:showingPlcHdr/>
              </w:sdtPr>
              <w:sdtEndPr/>
              <w:sdtContent>
                <w:r w:rsidR="00872F2F" w:rsidRPr="005416E4">
                  <w:rPr>
                    <w:rStyle w:val="PlaceholderText"/>
                  </w:rPr>
                  <w:t>Click or tap here to enter text.</w:t>
                </w:r>
              </w:sdtContent>
            </w:sdt>
          </w:p>
          <w:p w14:paraId="49A1D63A" w14:textId="77777777" w:rsidR="00872F2F" w:rsidRPr="000A7AC6" w:rsidRDefault="00872F2F" w:rsidP="00472271">
            <w:pPr>
              <w:rPr>
                <w:rFonts w:cs="Arial"/>
                <w:b/>
                <w:bCs/>
                <w:sz w:val="16"/>
                <w:szCs w:val="16"/>
              </w:rPr>
            </w:pPr>
          </w:p>
          <w:p w14:paraId="60A4404A" w14:textId="77777777" w:rsidR="00872F2F" w:rsidRPr="000A7AC6" w:rsidRDefault="00872F2F" w:rsidP="00472271">
            <w:pPr>
              <w:rPr>
                <w:rFonts w:cs="Arial"/>
                <w:b/>
                <w:bCs/>
                <w:sz w:val="16"/>
                <w:szCs w:val="16"/>
              </w:rPr>
            </w:pPr>
          </w:p>
        </w:tc>
        <w:tc>
          <w:tcPr>
            <w:tcW w:w="5528" w:type="dxa"/>
          </w:tcPr>
          <w:p w14:paraId="18435331" w14:textId="77777777" w:rsidR="00872F2F" w:rsidRDefault="00CA0B71" w:rsidP="00472271">
            <w:pPr>
              <w:rPr>
                <w:rFonts w:cs="Arial"/>
                <w:b/>
                <w:bCs/>
                <w:sz w:val="16"/>
                <w:szCs w:val="16"/>
              </w:rPr>
            </w:pPr>
            <w:sdt>
              <w:sdtPr>
                <w:rPr>
                  <w:rFonts w:cs="Arial"/>
                  <w:b/>
                  <w:bCs/>
                  <w:color w:val="FF0000"/>
                  <w:sz w:val="16"/>
                  <w:szCs w:val="16"/>
                </w:rPr>
                <w:id w:val="-2071875232"/>
                <w:placeholder>
                  <w:docPart w:val="98142DFD364F40FA924DA4B9821BFA41"/>
                </w:placeholder>
              </w:sdtPr>
              <w:sdtEndPr/>
              <w:sdtContent>
                <w:r w:rsidR="00872F2F" w:rsidRPr="000A7AC6">
                  <w:rPr>
                    <w:rFonts w:cs="Arial"/>
                    <w:b/>
                    <w:bCs/>
                    <w:color w:val="FF0000"/>
                    <w:sz w:val="16"/>
                    <w:szCs w:val="16"/>
                  </w:rPr>
                  <w:t>(Company Name)</w:t>
                </w:r>
              </w:sdtContent>
            </w:sdt>
            <w:r w:rsidR="00872F2F" w:rsidRPr="000A7AC6">
              <w:rPr>
                <w:rFonts w:cs="Arial"/>
                <w:b/>
                <w:bCs/>
                <w:color w:val="FF0000"/>
                <w:sz w:val="16"/>
                <w:szCs w:val="16"/>
              </w:rPr>
              <w:t xml:space="preserve"> </w:t>
            </w:r>
            <w:r w:rsidR="00872F2F" w:rsidRPr="000A7AC6">
              <w:rPr>
                <w:rFonts w:cs="Arial"/>
                <w:b/>
                <w:bCs/>
                <w:sz w:val="16"/>
                <w:szCs w:val="16"/>
              </w:rPr>
              <w:t>Host:</w:t>
            </w:r>
          </w:p>
          <w:p w14:paraId="69DB3F63" w14:textId="77777777" w:rsidR="00872F2F" w:rsidRPr="000A7AC6" w:rsidRDefault="00CA0B71" w:rsidP="00472271">
            <w:pPr>
              <w:rPr>
                <w:rFonts w:cs="Arial"/>
                <w:b/>
                <w:bCs/>
                <w:sz w:val="16"/>
                <w:szCs w:val="16"/>
              </w:rPr>
            </w:pPr>
            <w:sdt>
              <w:sdtPr>
                <w:rPr>
                  <w:rFonts w:cs="Arial"/>
                  <w:b/>
                  <w:bCs/>
                  <w:sz w:val="16"/>
                  <w:szCs w:val="16"/>
                </w:rPr>
                <w:id w:val="2147152752"/>
                <w:placeholder>
                  <w:docPart w:val="98142DFD364F40FA924DA4B9821BFA41"/>
                </w:placeholder>
                <w:showingPlcHdr/>
              </w:sdtPr>
              <w:sdtEndPr/>
              <w:sdtContent>
                <w:r w:rsidR="00872F2F" w:rsidRPr="005416E4">
                  <w:rPr>
                    <w:rStyle w:val="PlaceholderText"/>
                  </w:rPr>
                  <w:t>Click or tap here to enter text.</w:t>
                </w:r>
              </w:sdtContent>
            </w:sdt>
          </w:p>
        </w:tc>
      </w:tr>
      <w:tr w:rsidR="00872F2F" w:rsidRPr="000A7AC6" w14:paraId="7FA66BC5" w14:textId="77777777" w:rsidTr="00472271">
        <w:trPr>
          <w:trHeight w:val="670"/>
        </w:trPr>
        <w:tc>
          <w:tcPr>
            <w:tcW w:w="5103" w:type="dxa"/>
          </w:tcPr>
          <w:p w14:paraId="0F28D47D" w14:textId="77777777" w:rsidR="00872F2F" w:rsidRDefault="00872F2F" w:rsidP="00472271">
            <w:pPr>
              <w:rPr>
                <w:rFonts w:cs="Arial"/>
                <w:b/>
                <w:bCs/>
                <w:sz w:val="16"/>
                <w:szCs w:val="16"/>
              </w:rPr>
            </w:pPr>
            <w:r w:rsidRPr="000A7AC6">
              <w:rPr>
                <w:rFonts w:cs="Arial"/>
                <w:b/>
                <w:bCs/>
                <w:sz w:val="16"/>
                <w:szCs w:val="16"/>
              </w:rPr>
              <w:t>Planned Date of visit:</w:t>
            </w:r>
          </w:p>
          <w:sdt>
            <w:sdtPr>
              <w:rPr>
                <w:rFonts w:cs="Arial"/>
                <w:b/>
                <w:bCs/>
                <w:sz w:val="16"/>
                <w:szCs w:val="16"/>
              </w:rPr>
              <w:id w:val="1741053892"/>
              <w:placeholder>
                <w:docPart w:val="98142DFD364F40FA924DA4B9821BFA41"/>
              </w:placeholder>
            </w:sdtPr>
            <w:sdtEndPr/>
            <w:sdtContent>
              <w:sdt>
                <w:sdtPr>
                  <w:rPr>
                    <w:rFonts w:cs="Arial"/>
                    <w:b/>
                    <w:bCs/>
                    <w:sz w:val="16"/>
                    <w:szCs w:val="16"/>
                  </w:rPr>
                  <w:id w:val="398022931"/>
                  <w:placeholder>
                    <w:docPart w:val="C8F4D4885A084C8883FF488DEEB26ECF"/>
                  </w:placeholder>
                  <w:showingPlcHdr/>
                  <w:date>
                    <w:dateFormat w:val="dd/MM/yyyy"/>
                    <w:lid w:val="en-GB"/>
                    <w:storeMappedDataAs w:val="dateTime"/>
                    <w:calendar w:val="gregorian"/>
                  </w:date>
                </w:sdtPr>
                <w:sdtEndPr/>
                <w:sdtContent>
                  <w:p w14:paraId="2C6C8279" w14:textId="77777777" w:rsidR="00872F2F" w:rsidRPr="000A7AC6" w:rsidRDefault="00872F2F" w:rsidP="00472271">
                    <w:pPr>
                      <w:rPr>
                        <w:rFonts w:cs="Arial"/>
                        <w:b/>
                        <w:bCs/>
                        <w:sz w:val="16"/>
                        <w:szCs w:val="16"/>
                      </w:rPr>
                    </w:pPr>
                    <w:r w:rsidRPr="005416E4">
                      <w:rPr>
                        <w:rStyle w:val="PlaceholderText"/>
                      </w:rPr>
                      <w:t>Click or tap to enter a date.</w:t>
                    </w:r>
                  </w:p>
                </w:sdtContent>
              </w:sdt>
            </w:sdtContent>
          </w:sdt>
          <w:p w14:paraId="59D6253C" w14:textId="77777777" w:rsidR="00872F2F" w:rsidRPr="000A7AC6" w:rsidRDefault="00872F2F" w:rsidP="00472271">
            <w:pPr>
              <w:rPr>
                <w:rFonts w:cs="Arial"/>
                <w:b/>
                <w:bCs/>
                <w:sz w:val="16"/>
                <w:szCs w:val="16"/>
              </w:rPr>
            </w:pPr>
          </w:p>
        </w:tc>
        <w:tc>
          <w:tcPr>
            <w:tcW w:w="5528" w:type="dxa"/>
          </w:tcPr>
          <w:p w14:paraId="075F615E" w14:textId="77777777" w:rsidR="00872F2F" w:rsidRDefault="00872F2F" w:rsidP="00472271">
            <w:pPr>
              <w:rPr>
                <w:rFonts w:cs="Arial"/>
                <w:b/>
                <w:bCs/>
                <w:sz w:val="16"/>
                <w:szCs w:val="16"/>
              </w:rPr>
            </w:pPr>
            <w:r w:rsidRPr="000A7AC6">
              <w:rPr>
                <w:rFonts w:cs="Arial"/>
                <w:b/>
                <w:bCs/>
                <w:sz w:val="16"/>
                <w:szCs w:val="16"/>
              </w:rPr>
              <w:t>Scheduled Time of visit:</w:t>
            </w:r>
          </w:p>
          <w:sdt>
            <w:sdtPr>
              <w:rPr>
                <w:rFonts w:cs="Arial"/>
                <w:b/>
                <w:bCs/>
                <w:sz w:val="16"/>
                <w:szCs w:val="16"/>
              </w:rPr>
              <w:id w:val="1394475632"/>
              <w:placeholder>
                <w:docPart w:val="98142DFD364F40FA924DA4B9821BFA41"/>
              </w:placeholder>
              <w:showingPlcHdr/>
            </w:sdtPr>
            <w:sdtEndPr/>
            <w:sdtContent>
              <w:p w14:paraId="7126FC35" w14:textId="77777777" w:rsidR="00872F2F" w:rsidRPr="000A7AC6" w:rsidRDefault="00872F2F" w:rsidP="00472271">
                <w:pPr>
                  <w:rPr>
                    <w:rFonts w:cs="Arial"/>
                    <w:b/>
                    <w:bCs/>
                    <w:sz w:val="16"/>
                    <w:szCs w:val="16"/>
                  </w:rPr>
                </w:pPr>
                <w:r w:rsidRPr="005416E4">
                  <w:rPr>
                    <w:rStyle w:val="PlaceholderText"/>
                  </w:rPr>
                  <w:t>Click or tap here to enter text.</w:t>
                </w:r>
              </w:p>
            </w:sdtContent>
          </w:sdt>
        </w:tc>
      </w:tr>
    </w:tbl>
    <w:p w14:paraId="2E8161C6" w14:textId="77777777" w:rsidR="00872F2F" w:rsidRPr="000A7AC6" w:rsidRDefault="00872F2F" w:rsidP="00872F2F">
      <w:pPr>
        <w:spacing w:before="14" w:line="220" w:lineRule="exact"/>
        <w:rPr>
          <w:rFonts w:cs="Arial"/>
          <w:sz w:val="32"/>
          <w:szCs w:val="32"/>
        </w:rPr>
      </w:pPr>
    </w:p>
    <w:tbl>
      <w:tblPr>
        <w:tblStyle w:val="TableGrid"/>
        <w:tblW w:w="0" w:type="auto"/>
        <w:tblInd w:w="137" w:type="dxa"/>
        <w:tblLook w:val="04A0" w:firstRow="1" w:lastRow="0" w:firstColumn="1" w:lastColumn="0" w:noHBand="0" w:noVBand="1"/>
      </w:tblPr>
      <w:tblGrid>
        <w:gridCol w:w="350"/>
        <w:gridCol w:w="10303"/>
      </w:tblGrid>
      <w:tr w:rsidR="00872F2F" w:rsidRPr="000A7AC6" w14:paraId="2DCF70CC" w14:textId="77777777" w:rsidTr="00472271">
        <w:trPr>
          <w:trHeight w:val="475"/>
        </w:trPr>
        <w:tc>
          <w:tcPr>
            <w:tcW w:w="10653" w:type="dxa"/>
            <w:gridSpan w:val="2"/>
            <w:shd w:val="clear" w:color="auto" w:fill="BFBFBF" w:themeFill="background1" w:themeFillShade="BF"/>
            <w:vAlign w:val="center"/>
          </w:tcPr>
          <w:p w14:paraId="3490B07D" w14:textId="77777777" w:rsidR="00872F2F" w:rsidRPr="000A7AC6" w:rsidRDefault="00872F2F" w:rsidP="00472271">
            <w:pPr>
              <w:jc w:val="center"/>
              <w:rPr>
                <w:rFonts w:cs="Arial"/>
                <w:b/>
                <w:bCs/>
                <w:sz w:val="24"/>
                <w:szCs w:val="24"/>
              </w:rPr>
            </w:pPr>
            <w:r w:rsidRPr="000A7AC6">
              <w:rPr>
                <w:rFonts w:cs="Arial"/>
                <w:b/>
                <w:bCs/>
              </w:rPr>
              <w:t>SELF DECLARATION BY VISITOR</w:t>
            </w:r>
          </w:p>
        </w:tc>
      </w:tr>
      <w:tr w:rsidR="00872F2F" w:rsidRPr="000A7AC6" w14:paraId="3BD72C36" w14:textId="77777777" w:rsidTr="00472271">
        <w:trPr>
          <w:trHeight w:val="718"/>
        </w:trPr>
        <w:tc>
          <w:tcPr>
            <w:tcW w:w="284" w:type="dxa"/>
          </w:tcPr>
          <w:p w14:paraId="0A26FD3B" w14:textId="77777777" w:rsidR="00872F2F" w:rsidRPr="002B6D1D" w:rsidRDefault="00872F2F" w:rsidP="00472271">
            <w:pPr>
              <w:jc w:val="center"/>
              <w:rPr>
                <w:rFonts w:cs="Arial"/>
                <w:sz w:val="16"/>
                <w:szCs w:val="16"/>
              </w:rPr>
            </w:pPr>
            <w:r w:rsidRPr="002B6D1D">
              <w:rPr>
                <w:rFonts w:cs="Arial"/>
                <w:sz w:val="16"/>
                <w:szCs w:val="16"/>
              </w:rPr>
              <w:t>1.</w:t>
            </w:r>
          </w:p>
        </w:tc>
        <w:tc>
          <w:tcPr>
            <w:tcW w:w="10369" w:type="dxa"/>
          </w:tcPr>
          <w:p w14:paraId="14CD7FFA" w14:textId="77777777" w:rsidR="00872F2F" w:rsidRPr="002B6D1D" w:rsidRDefault="00872F2F" w:rsidP="00472271">
            <w:pPr>
              <w:spacing w:before="39"/>
              <w:rPr>
                <w:rFonts w:eastAsia="Arial" w:cs="Arial"/>
                <w:sz w:val="18"/>
                <w:szCs w:val="18"/>
              </w:rPr>
            </w:pPr>
            <w:r w:rsidRPr="002B6D1D">
              <w:rPr>
                <w:rFonts w:eastAsia="Arial" w:cs="Arial"/>
                <w:sz w:val="18"/>
                <w:szCs w:val="18"/>
              </w:rPr>
              <w:t xml:space="preserve">Have you been diagnosed with COVID-19 </w:t>
            </w:r>
            <w:r w:rsidRPr="002B6D1D">
              <w:rPr>
                <w:rFonts w:eastAsia="Arial" w:cs="Arial"/>
                <w:position w:val="-1"/>
                <w:sz w:val="18"/>
                <w:szCs w:val="18"/>
              </w:rPr>
              <w:t xml:space="preserve">within 14 days of your visit to </w:t>
            </w:r>
            <w:sdt>
              <w:sdtPr>
                <w:rPr>
                  <w:rFonts w:eastAsia="Arial" w:cs="Arial"/>
                  <w:position w:val="-1"/>
                  <w:sz w:val="18"/>
                  <w:szCs w:val="18"/>
                </w:rPr>
                <w:id w:val="2125736041"/>
                <w:placeholder>
                  <w:docPart w:val="98142DFD364F40FA924DA4B9821BFA41"/>
                </w:placeholder>
              </w:sdtPr>
              <w:sdtEndPr>
                <w:rPr>
                  <w:color w:val="FF0000"/>
                </w:rPr>
              </w:sdtEndPr>
              <w:sdtContent>
                <w:r w:rsidRPr="002B6D1D">
                  <w:rPr>
                    <w:rFonts w:eastAsia="Arial" w:cs="Arial"/>
                    <w:color w:val="FF0000"/>
                    <w:position w:val="-1"/>
                    <w:sz w:val="18"/>
                    <w:szCs w:val="18"/>
                  </w:rPr>
                  <w:t>(Company Name)</w:t>
                </w:r>
              </w:sdtContent>
            </w:sdt>
            <w:r w:rsidRPr="002B6D1D">
              <w:rPr>
                <w:rFonts w:eastAsia="Arial" w:cs="Arial"/>
                <w:position w:val="-1"/>
                <w:sz w:val="18"/>
                <w:szCs w:val="18"/>
              </w:rPr>
              <w:t>?</w:t>
            </w:r>
          </w:p>
          <w:p w14:paraId="2AB34E7F" w14:textId="77777777" w:rsidR="00872F2F" w:rsidRPr="000A7AC6" w:rsidRDefault="00CA0B71" w:rsidP="00472271">
            <w:pPr>
              <w:rPr>
                <w:rFonts w:cs="Arial"/>
              </w:rPr>
            </w:pPr>
            <w:sdt>
              <w:sdtPr>
                <w:rPr>
                  <w:rFonts w:cs="Arial"/>
                  <w:sz w:val="28"/>
                  <w:szCs w:val="28"/>
                </w:rPr>
                <w:id w:val="-680047877"/>
                <w14:checkbox>
                  <w14:checked w14:val="0"/>
                  <w14:checkedState w14:val="2612" w14:font="MS Gothic"/>
                  <w14:uncheckedState w14:val="2610" w14:font="MS Gothic"/>
                </w14:checkbox>
              </w:sdtPr>
              <w:sdtEndPr/>
              <w:sdtContent>
                <w:r w:rsidR="00872F2F">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60854583"/>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4A19CD">
              <w:rPr>
                <w:rFonts w:cs="Arial"/>
                <w:sz w:val="12"/>
                <w:szCs w:val="12"/>
              </w:rPr>
              <w:t xml:space="preserve"> </w:t>
            </w:r>
            <w:r w:rsidR="00872F2F" w:rsidRPr="002B6D1D">
              <w:rPr>
                <w:rFonts w:cs="Arial"/>
                <w:sz w:val="20"/>
              </w:rPr>
              <w:t>No</w:t>
            </w:r>
          </w:p>
        </w:tc>
      </w:tr>
      <w:tr w:rsidR="00872F2F" w:rsidRPr="000A7AC6" w14:paraId="6E2A82DD" w14:textId="77777777" w:rsidTr="00472271">
        <w:trPr>
          <w:trHeight w:val="772"/>
        </w:trPr>
        <w:tc>
          <w:tcPr>
            <w:tcW w:w="284" w:type="dxa"/>
          </w:tcPr>
          <w:p w14:paraId="48C7F7CC" w14:textId="77777777" w:rsidR="00872F2F" w:rsidRPr="002B6D1D" w:rsidRDefault="00872F2F" w:rsidP="00472271">
            <w:pPr>
              <w:jc w:val="center"/>
              <w:rPr>
                <w:rFonts w:cs="Arial"/>
                <w:sz w:val="16"/>
                <w:szCs w:val="16"/>
              </w:rPr>
            </w:pPr>
            <w:r w:rsidRPr="002B6D1D">
              <w:rPr>
                <w:rFonts w:cs="Arial"/>
                <w:sz w:val="16"/>
                <w:szCs w:val="16"/>
              </w:rPr>
              <w:t>2.</w:t>
            </w:r>
          </w:p>
        </w:tc>
        <w:tc>
          <w:tcPr>
            <w:tcW w:w="10369" w:type="dxa"/>
          </w:tcPr>
          <w:p w14:paraId="3A7A2154" w14:textId="77777777" w:rsidR="00872F2F" w:rsidRPr="002B6D1D" w:rsidRDefault="00872F2F" w:rsidP="00472271">
            <w:pPr>
              <w:spacing w:before="39"/>
              <w:rPr>
                <w:rFonts w:eastAsia="Arial" w:cs="Arial"/>
                <w:sz w:val="18"/>
                <w:szCs w:val="18"/>
              </w:rPr>
            </w:pPr>
            <w:r w:rsidRPr="002B6D1D">
              <w:rPr>
                <w:rFonts w:eastAsia="Arial" w:cs="Arial"/>
                <w:sz w:val="18"/>
                <w:szCs w:val="18"/>
              </w:rPr>
              <w:t xml:space="preserve">Have you been in contact with someone who has been diagnosed with COVID-19 </w:t>
            </w:r>
            <w:r w:rsidRPr="002B6D1D">
              <w:rPr>
                <w:rFonts w:eastAsia="Arial" w:cs="Arial"/>
                <w:position w:val="-1"/>
                <w:sz w:val="18"/>
                <w:szCs w:val="18"/>
              </w:rPr>
              <w:t xml:space="preserve">within 14 days of your visit to </w:t>
            </w:r>
            <w:sdt>
              <w:sdtPr>
                <w:rPr>
                  <w:rFonts w:eastAsia="Arial" w:cs="Arial"/>
                  <w:position w:val="-1"/>
                  <w:sz w:val="18"/>
                  <w:szCs w:val="18"/>
                </w:rPr>
                <w:id w:val="-925269040"/>
                <w:placeholder>
                  <w:docPart w:val="98142DFD364F40FA924DA4B9821BFA41"/>
                </w:placeholder>
              </w:sdtPr>
              <w:sdtEndPr>
                <w:rPr>
                  <w:color w:val="FF0000"/>
                </w:rPr>
              </w:sdtEndPr>
              <w:sdtContent>
                <w:r w:rsidRPr="002B6D1D">
                  <w:rPr>
                    <w:rFonts w:eastAsia="Arial" w:cs="Arial"/>
                    <w:color w:val="FF0000"/>
                    <w:position w:val="-1"/>
                    <w:sz w:val="18"/>
                    <w:szCs w:val="18"/>
                  </w:rPr>
                  <w:t>(Company Name)</w:t>
                </w:r>
              </w:sdtContent>
            </w:sdt>
            <w:r w:rsidRPr="002B6D1D">
              <w:rPr>
                <w:rFonts w:eastAsia="Arial" w:cs="Arial"/>
                <w:position w:val="-1"/>
                <w:sz w:val="18"/>
                <w:szCs w:val="18"/>
              </w:rPr>
              <w:t>?</w:t>
            </w:r>
          </w:p>
          <w:p w14:paraId="7A5D73A5" w14:textId="77777777" w:rsidR="00872F2F" w:rsidRPr="000A7AC6" w:rsidRDefault="00CA0B71" w:rsidP="00472271">
            <w:pPr>
              <w:spacing w:before="39"/>
              <w:rPr>
                <w:rFonts w:eastAsia="Arial" w:cs="Arial"/>
                <w:sz w:val="16"/>
                <w:szCs w:val="16"/>
              </w:rPr>
            </w:pPr>
            <w:sdt>
              <w:sdtPr>
                <w:rPr>
                  <w:rFonts w:cs="Arial"/>
                  <w:sz w:val="28"/>
                  <w:szCs w:val="28"/>
                </w:rPr>
                <w:id w:val="1515103952"/>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643571502"/>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No</w:t>
            </w:r>
          </w:p>
        </w:tc>
      </w:tr>
      <w:tr w:rsidR="00872F2F" w:rsidRPr="000A7AC6" w14:paraId="6772E48E" w14:textId="77777777" w:rsidTr="00472271">
        <w:trPr>
          <w:trHeight w:val="744"/>
        </w:trPr>
        <w:tc>
          <w:tcPr>
            <w:tcW w:w="284" w:type="dxa"/>
          </w:tcPr>
          <w:p w14:paraId="6FEB5749" w14:textId="77777777" w:rsidR="00872F2F" w:rsidRPr="002B6D1D" w:rsidRDefault="00872F2F" w:rsidP="00472271">
            <w:pPr>
              <w:jc w:val="center"/>
              <w:rPr>
                <w:rFonts w:cs="Arial"/>
                <w:sz w:val="16"/>
                <w:szCs w:val="16"/>
              </w:rPr>
            </w:pPr>
            <w:r w:rsidRPr="002B6D1D">
              <w:rPr>
                <w:rFonts w:cs="Arial"/>
                <w:sz w:val="16"/>
                <w:szCs w:val="16"/>
              </w:rPr>
              <w:t>3.</w:t>
            </w:r>
          </w:p>
        </w:tc>
        <w:tc>
          <w:tcPr>
            <w:tcW w:w="10369" w:type="dxa"/>
          </w:tcPr>
          <w:p w14:paraId="3280873A" w14:textId="77777777" w:rsidR="00872F2F" w:rsidRPr="002B6D1D" w:rsidRDefault="00872F2F" w:rsidP="00472271">
            <w:pPr>
              <w:spacing w:before="39"/>
              <w:rPr>
                <w:rFonts w:eastAsia="Arial" w:cs="Arial"/>
                <w:sz w:val="18"/>
                <w:szCs w:val="18"/>
              </w:rPr>
            </w:pPr>
            <w:r w:rsidRPr="002B6D1D">
              <w:rPr>
                <w:rFonts w:eastAsia="Arial" w:cs="Arial"/>
                <w:sz w:val="18"/>
                <w:szCs w:val="18"/>
              </w:rPr>
              <w:t xml:space="preserve">Have you been in contact with someone who may have been exposed to COVID-19 </w:t>
            </w:r>
            <w:r w:rsidRPr="002B6D1D">
              <w:rPr>
                <w:rFonts w:eastAsia="Arial" w:cs="Arial"/>
                <w:position w:val="-1"/>
                <w:sz w:val="18"/>
                <w:szCs w:val="18"/>
              </w:rPr>
              <w:t xml:space="preserve">within 14 days of your visit to </w:t>
            </w:r>
            <w:sdt>
              <w:sdtPr>
                <w:rPr>
                  <w:rFonts w:eastAsia="Arial" w:cs="Arial"/>
                  <w:position w:val="-1"/>
                  <w:sz w:val="18"/>
                  <w:szCs w:val="18"/>
                </w:rPr>
                <w:id w:val="-879240804"/>
                <w:placeholder>
                  <w:docPart w:val="98142DFD364F40FA924DA4B9821BFA41"/>
                </w:placeholder>
              </w:sdtPr>
              <w:sdtEndPr>
                <w:rPr>
                  <w:color w:val="FF0000"/>
                </w:rPr>
              </w:sdtEndPr>
              <w:sdtContent>
                <w:r w:rsidRPr="002B6D1D">
                  <w:rPr>
                    <w:rFonts w:eastAsia="Arial" w:cs="Arial"/>
                    <w:color w:val="FF0000"/>
                    <w:position w:val="-1"/>
                    <w:sz w:val="18"/>
                    <w:szCs w:val="18"/>
                  </w:rPr>
                  <w:t>(Company Name)</w:t>
                </w:r>
              </w:sdtContent>
            </w:sdt>
            <w:r w:rsidRPr="002B6D1D">
              <w:rPr>
                <w:rFonts w:eastAsia="Arial" w:cs="Arial"/>
                <w:position w:val="-1"/>
                <w:sz w:val="18"/>
                <w:szCs w:val="18"/>
              </w:rPr>
              <w:t>?</w:t>
            </w:r>
          </w:p>
          <w:p w14:paraId="07D091B8" w14:textId="77777777" w:rsidR="00872F2F" w:rsidRPr="000A7AC6" w:rsidRDefault="00CA0B71" w:rsidP="00472271">
            <w:pPr>
              <w:spacing w:before="39"/>
              <w:rPr>
                <w:rFonts w:eastAsia="Arial" w:cs="Arial"/>
                <w:sz w:val="16"/>
                <w:szCs w:val="16"/>
              </w:rPr>
            </w:pPr>
            <w:sdt>
              <w:sdtPr>
                <w:rPr>
                  <w:rFonts w:cs="Arial"/>
                  <w:sz w:val="28"/>
                  <w:szCs w:val="28"/>
                </w:rPr>
                <w:id w:val="-1977134439"/>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226141805"/>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No</w:t>
            </w:r>
          </w:p>
        </w:tc>
      </w:tr>
      <w:tr w:rsidR="00872F2F" w:rsidRPr="000A7AC6" w14:paraId="13891857" w14:textId="77777777" w:rsidTr="00472271">
        <w:trPr>
          <w:trHeight w:val="1896"/>
        </w:trPr>
        <w:tc>
          <w:tcPr>
            <w:tcW w:w="284" w:type="dxa"/>
          </w:tcPr>
          <w:p w14:paraId="3DB71BF0" w14:textId="77777777" w:rsidR="00872F2F" w:rsidRPr="002B6D1D" w:rsidRDefault="00872F2F" w:rsidP="00472271">
            <w:pPr>
              <w:jc w:val="center"/>
              <w:rPr>
                <w:rFonts w:cs="Arial"/>
                <w:sz w:val="16"/>
                <w:szCs w:val="16"/>
              </w:rPr>
            </w:pPr>
            <w:r w:rsidRPr="002B6D1D">
              <w:rPr>
                <w:rFonts w:cs="Arial"/>
                <w:sz w:val="16"/>
                <w:szCs w:val="16"/>
              </w:rPr>
              <w:t>4.</w:t>
            </w:r>
          </w:p>
          <w:p w14:paraId="34B7A5CC" w14:textId="77777777" w:rsidR="00872F2F" w:rsidRPr="002B6D1D" w:rsidRDefault="00872F2F" w:rsidP="00472271">
            <w:pPr>
              <w:rPr>
                <w:rFonts w:cs="Arial"/>
                <w:sz w:val="16"/>
                <w:szCs w:val="16"/>
              </w:rPr>
            </w:pPr>
          </w:p>
        </w:tc>
        <w:tc>
          <w:tcPr>
            <w:tcW w:w="10369" w:type="dxa"/>
          </w:tcPr>
          <w:p w14:paraId="04605443" w14:textId="77777777" w:rsidR="00872F2F" w:rsidRPr="002B6D1D" w:rsidRDefault="00872F2F" w:rsidP="00472271">
            <w:pPr>
              <w:spacing w:before="39"/>
              <w:rPr>
                <w:rFonts w:eastAsia="Arial" w:cs="Arial"/>
                <w:sz w:val="18"/>
                <w:szCs w:val="18"/>
              </w:rPr>
            </w:pPr>
            <w:r w:rsidRPr="002B6D1D">
              <w:rPr>
                <w:rFonts w:eastAsia="Arial" w:cs="Arial"/>
                <w:sz w:val="18"/>
                <w:szCs w:val="18"/>
              </w:rPr>
              <w:t>Have you experienced any of the following symptoms; within 14 days of your visit to</w:t>
            </w:r>
            <w:r w:rsidRPr="002B6D1D">
              <w:rPr>
                <w:rFonts w:eastAsia="Arial" w:cs="Arial"/>
                <w:b/>
                <w:position w:val="-1"/>
                <w:sz w:val="18"/>
                <w:szCs w:val="18"/>
              </w:rPr>
              <w:t xml:space="preserve"> </w:t>
            </w:r>
            <w:sdt>
              <w:sdtPr>
                <w:rPr>
                  <w:rFonts w:eastAsia="Arial" w:cs="Arial"/>
                  <w:b/>
                  <w:position w:val="-1"/>
                  <w:sz w:val="18"/>
                  <w:szCs w:val="18"/>
                </w:rPr>
                <w:id w:val="-1196922166"/>
                <w:placeholder>
                  <w:docPart w:val="98142DFD364F40FA924DA4B9821BFA41"/>
                </w:placeholder>
              </w:sdtPr>
              <w:sdtEndPr>
                <w:rPr>
                  <w:b w:val="0"/>
                  <w:color w:val="FF0000"/>
                </w:rPr>
              </w:sdtEndPr>
              <w:sdtContent>
                <w:r w:rsidRPr="002B6D1D">
                  <w:rPr>
                    <w:rFonts w:eastAsia="Arial" w:cs="Arial"/>
                    <w:color w:val="FF0000"/>
                    <w:position w:val="-1"/>
                    <w:sz w:val="18"/>
                    <w:szCs w:val="18"/>
                  </w:rPr>
                  <w:t>(Company Name)</w:t>
                </w:r>
              </w:sdtContent>
            </w:sdt>
            <w:r w:rsidRPr="002B6D1D">
              <w:rPr>
                <w:rFonts w:eastAsia="Arial" w:cs="Arial"/>
                <w:position w:val="-1"/>
                <w:sz w:val="18"/>
                <w:szCs w:val="18"/>
              </w:rPr>
              <w:t>?</w:t>
            </w:r>
          </w:p>
          <w:p w14:paraId="7E8D36F3" w14:textId="77777777" w:rsidR="00872F2F" w:rsidRPr="000A7AC6" w:rsidRDefault="00872F2F" w:rsidP="00872F2F">
            <w:pPr>
              <w:pStyle w:val="ListParagraph"/>
              <w:numPr>
                <w:ilvl w:val="0"/>
                <w:numId w:val="11"/>
              </w:numPr>
              <w:rPr>
                <w:rFonts w:eastAsiaTheme="minorEastAsia" w:cs="Arial"/>
                <w:sz w:val="18"/>
                <w:szCs w:val="18"/>
              </w:rPr>
            </w:pPr>
            <w:r w:rsidRPr="000A7AC6">
              <w:rPr>
                <w:rFonts w:cs="Arial"/>
                <w:b/>
                <w:bCs/>
                <w:sz w:val="18"/>
                <w:szCs w:val="18"/>
              </w:rPr>
              <w:t>High temperature</w:t>
            </w:r>
          </w:p>
          <w:p w14:paraId="0A81F35A" w14:textId="77777777" w:rsidR="00872F2F" w:rsidRPr="000A7AC6" w:rsidRDefault="00872F2F" w:rsidP="00872F2F">
            <w:pPr>
              <w:pStyle w:val="ListParagraph"/>
              <w:numPr>
                <w:ilvl w:val="0"/>
                <w:numId w:val="11"/>
              </w:numPr>
              <w:rPr>
                <w:rFonts w:cs="Arial"/>
                <w:sz w:val="18"/>
                <w:szCs w:val="18"/>
              </w:rPr>
            </w:pPr>
            <w:r w:rsidRPr="000A7AC6">
              <w:rPr>
                <w:rFonts w:cs="Arial"/>
                <w:b/>
                <w:bCs/>
                <w:sz w:val="18"/>
                <w:szCs w:val="18"/>
              </w:rPr>
              <w:t>Dry, persistent cough</w:t>
            </w:r>
          </w:p>
          <w:p w14:paraId="36618CE7" w14:textId="77777777" w:rsidR="00872F2F" w:rsidRPr="000A7AC6" w:rsidRDefault="00872F2F" w:rsidP="00872F2F">
            <w:pPr>
              <w:pStyle w:val="ListParagraph"/>
              <w:numPr>
                <w:ilvl w:val="0"/>
                <w:numId w:val="11"/>
              </w:numPr>
              <w:rPr>
                <w:rFonts w:cs="Arial"/>
                <w:sz w:val="18"/>
                <w:szCs w:val="18"/>
              </w:rPr>
            </w:pPr>
            <w:r w:rsidRPr="000A7AC6">
              <w:rPr>
                <w:rFonts w:cs="Arial"/>
                <w:b/>
                <w:bCs/>
                <w:sz w:val="18"/>
                <w:szCs w:val="18"/>
              </w:rPr>
              <w:t>Anosmia – loss of taste and smell</w:t>
            </w:r>
          </w:p>
          <w:p w14:paraId="57673F27" w14:textId="77777777"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Sore throat                                                  </w:t>
            </w:r>
            <w:r>
              <w:rPr>
                <w:rFonts w:cs="Arial"/>
                <w:sz w:val="16"/>
                <w:szCs w:val="16"/>
              </w:rPr>
              <w:t>•</w:t>
            </w:r>
            <w:r w:rsidRPr="000A7AC6">
              <w:rPr>
                <w:rFonts w:cs="Arial"/>
                <w:sz w:val="16"/>
                <w:szCs w:val="16"/>
              </w:rPr>
              <w:t xml:space="preserve">  Difficulty breathing</w:t>
            </w:r>
          </w:p>
          <w:p w14:paraId="2EEE8EB7" w14:textId="77777777"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Headache and body aches                         </w:t>
            </w:r>
            <w:r>
              <w:rPr>
                <w:rFonts w:cs="Arial"/>
                <w:sz w:val="16"/>
                <w:szCs w:val="16"/>
              </w:rPr>
              <w:t>•</w:t>
            </w:r>
            <w:r w:rsidRPr="000A7AC6">
              <w:rPr>
                <w:rFonts w:cs="Arial"/>
                <w:sz w:val="16"/>
                <w:szCs w:val="16"/>
              </w:rPr>
              <w:t xml:space="preserve">  Feeling weak</w:t>
            </w:r>
          </w:p>
          <w:p w14:paraId="10E5CA44" w14:textId="77777777"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Chills                                                           </w:t>
            </w:r>
            <w:r>
              <w:rPr>
                <w:rFonts w:cs="Arial"/>
                <w:sz w:val="16"/>
                <w:szCs w:val="16"/>
              </w:rPr>
              <w:t>•</w:t>
            </w:r>
            <w:r w:rsidRPr="000A7AC6">
              <w:rPr>
                <w:rFonts w:cs="Arial"/>
                <w:sz w:val="16"/>
                <w:szCs w:val="16"/>
              </w:rPr>
              <w:t xml:space="preserve">  Blocked nose</w:t>
            </w:r>
          </w:p>
          <w:p w14:paraId="5A8D46A1" w14:textId="77777777" w:rsidR="00872F2F" w:rsidRPr="000A7AC6" w:rsidRDefault="00872F2F" w:rsidP="00872F2F">
            <w:pPr>
              <w:pStyle w:val="ListParagraph"/>
              <w:numPr>
                <w:ilvl w:val="0"/>
                <w:numId w:val="11"/>
              </w:numPr>
              <w:rPr>
                <w:rFonts w:cs="Arial"/>
                <w:sz w:val="16"/>
                <w:szCs w:val="16"/>
              </w:rPr>
            </w:pPr>
            <w:r w:rsidRPr="000A7AC6">
              <w:rPr>
                <w:rFonts w:cs="Arial"/>
                <w:sz w:val="16"/>
                <w:szCs w:val="16"/>
              </w:rPr>
              <w:t>Diarrhoea</w:t>
            </w:r>
          </w:p>
          <w:p w14:paraId="78DB639B" w14:textId="77777777" w:rsidR="00872F2F" w:rsidRPr="000A7AC6" w:rsidRDefault="00CA0B71" w:rsidP="00472271">
            <w:pPr>
              <w:rPr>
                <w:rFonts w:cs="Arial"/>
              </w:rPr>
            </w:pPr>
            <w:sdt>
              <w:sdtPr>
                <w:rPr>
                  <w:rFonts w:cs="Arial"/>
                  <w:sz w:val="28"/>
                  <w:szCs w:val="28"/>
                </w:rPr>
                <w:id w:val="-878156717"/>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2040266363"/>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r w:rsidR="00872F2F" w:rsidRPr="000A7AC6" w14:paraId="505313DE" w14:textId="77777777" w:rsidTr="00472271">
        <w:trPr>
          <w:trHeight w:val="566"/>
        </w:trPr>
        <w:tc>
          <w:tcPr>
            <w:tcW w:w="284" w:type="dxa"/>
          </w:tcPr>
          <w:p w14:paraId="0D776BCB" w14:textId="77777777" w:rsidR="00872F2F" w:rsidRPr="002B6D1D" w:rsidRDefault="00872F2F" w:rsidP="00472271">
            <w:pPr>
              <w:jc w:val="center"/>
              <w:rPr>
                <w:rFonts w:cs="Arial"/>
                <w:sz w:val="16"/>
                <w:szCs w:val="16"/>
              </w:rPr>
            </w:pPr>
            <w:r w:rsidRPr="002B6D1D">
              <w:rPr>
                <w:rFonts w:cs="Arial"/>
                <w:sz w:val="16"/>
                <w:szCs w:val="16"/>
              </w:rPr>
              <w:t>5.</w:t>
            </w:r>
          </w:p>
        </w:tc>
        <w:tc>
          <w:tcPr>
            <w:tcW w:w="10369" w:type="dxa"/>
          </w:tcPr>
          <w:p w14:paraId="396F0856" w14:textId="77777777" w:rsidR="00872F2F" w:rsidRPr="002B6D1D" w:rsidRDefault="00872F2F" w:rsidP="00472271">
            <w:pPr>
              <w:rPr>
                <w:rFonts w:eastAsia="Arial" w:cs="Arial"/>
                <w:sz w:val="18"/>
                <w:szCs w:val="18"/>
              </w:rPr>
            </w:pPr>
            <w:r w:rsidRPr="002B6D1D">
              <w:rPr>
                <w:rFonts w:eastAsia="Arial" w:cs="Arial"/>
                <w:sz w:val="18"/>
                <w:szCs w:val="18"/>
              </w:rPr>
              <w:t>Have you visited any facility or location with confirmed Covid-19 Cases</w:t>
            </w:r>
          </w:p>
          <w:p w14:paraId="739FB0EB" w14:textId="77777777" w:rsidR="00872F2F" w:rsidRPr="000A7AC6" w:rsidRDefault="00CA0B71" w:rsidP="00472271">
            <w:pPr>
              <w:rPr>
                <w:rFonts w:cs="Arial"/>
              </w:rPr>
            </w:pPr>
            <w:sdt>
              <w:sdtPr>
                <w:rPr>
                  <w:rFonts w:cs="Arial"/>
                  <w:sz w:val="28"/>
                  <w:szCs w:val="28"/>
                </w:rPr>
                <w:id w:val="77105414"/>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632940492"/>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r w:rsidR="00872F2F" w:rsidRPr="000A7AC6" w14:paraId="5DC680AA" w14:textId="77777777" w:rsidTr="00472271">
        <w:trPr>
          <w:trHeight w:val="208"/>
        </w:trPr>
        <w:tc>
          <w:tcPr>
            <w:tcW w:w="284" w:type="dxa"/>
          </w:tcPr>
          <w:p w14:paraId="1E2E0617" w14:textId="77777777" w:rsidR="00872F2F" w:rsidRPr="002B6D1D" w:rsidRDefault="00872F2F" w:rsidP="00472271">
            <w:pPr>
              <w:jc w:val="center"/>
              <w:rPr>
                <w:rFonts w:cs="Arial"/>
                <w:sz w:val="16"/>
                <w:szCs w:val="16"/>
              </w:rPr>
            </w:pPr>
            <w:r w:rsidRPr="002B6D1D">
              <w:rPr>
                <w:rFonts w:cs="Arial"/>
                <w:sz w:val="16"/>
                <w:szCs w:val="16"/>
              </w:rPr>
              <w:t>6.</w:t>
            </w:r>
          </w:p>
        </w:tc>
        <w:tc>
          <w:tcPr>
            <w:tcW w:w="10369" w:type="dxa"/>
          </w:tcPr>
          <w:p w14:paraId="66AC5D0C" w14:textId="77777777" w:rsidR="00872F2F" w:rsidRPr="002B6D1D" w:rsidRDefault="00872F2F" w:rsidP="00472271">
            <w:pPr>
              <w:rPr>
                <w:rFonts w:eastAsia="Arial" w:cs="Arial"/>
                <w:sz w:val="18"/>
                <w:szCs w:val="18"/>
              </w:rPr>
            </w:pPr>
            <w:r w:rsidRPr="002B6D1D">
              <w:rPr>
                <w:rFonts w:eastAsia="Arial" w:cs="Arial"/>
                <w:sz w:val="18"/>
                <w:szCs w:val="18"/>
              </w:rPr>
              <w:t xml:space="preserve">Have you travelled abroad in the last 14 days. </w:t>
            </w:r>
            <w:hyperlink r:id="rId44" w:history="1">
              <w:r w:rsidRPr="002B6D1D">
                <w:rPr>
                  <w:rStyle w:val="Hyperlink"/>
                  <w:rFonts w:cs="Arial"/>
                  <w:sz w:val="18"/>
                  <w:szCs w:val="18"/>
                </w:rPr>
                <w:t>https://www.gov.uk/foreign-travel-advice</w:t>
              </w:r>
            </w:hyperlink>
          </w:p>
          <w:p w14:paraId="7D7A7424" w14:textId="77777777" w:rsidR="00872F2F" w:rsidRPr="000A7AC6" w:rsidRDefault="00CA0B71" w:rsidP="00472271">
            <w:pPr>
              <w:rPr>
                <w:rFonts w:eastAsia="Arial" w:cs="Arial"/>
                <w:sz w:val="16"/>
                <w:szCs w:val="16"/>
              </w:rPr>
            </w:pPr>
            <w:sdt>
              <w:sdtPr>
                <w:rPr>
                  <w:rFonts w:cs="Arial"/>
                  <w:sz w:val="28"/>
                  <w:szCs w:val="28"/>
                </w:rPr>
                <w:id w:val="1051261193"/>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1075592092"/>
                <w14:checkbox>
                  <w14:checked w14:val="0"/>
                  <w14:checkedState w14:val="2612" w14:font="MS Gothic"/>
                  <w14:uncheckedState w14:val="2610" w14:font="MS Gothic"/>
                </w14:checkbox>
              </w:sdtPr>
              <w:sdtEnd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bl>
    <w:p w14:paraId="2342CFB4" w14:textId="77777777" w:rsidR="00872F2F" w:rsidRPr="000A7AC6" w:rsidRDefault="00872F2F" w:rsidP="00872F2F">
      <w:pPr>
        <w:spacing w:before="37"/>
        <w:ind w:left="142"/>
        <w:jc w:val="both"/>
        <w:rPr>
          <w:rFonts w:eastAsia="Arial" w:cs="Arial"/>
          <w:sz w:val="18"/>
          <w:szCs w:val="18"/>
        </w:rPr>
      </w:pPr>
      <w:r w:rsidRPr="000A7AC6">
        <w:rPr>
          <w:rFonts w:eastAsia="Arial" w:cs="Arial"/>
          <w:sz w:val="18"/>
          <w:szCs w:val="18"/>
        </w:rPr>
        <w:t>If the answer to any of the above questions is “yes,” access to the site will be denied and please defer your visit. If you answer “no,” please proceed. Thank you.</w:t>
      </w:r>
    </w:p>
    <w:p w14:paraId="5526ECFA" w14:textId="77777777" w:rsidR="00872F2F" w:rsidRPr="000A7AC6" w:rsidRDefault="00872F2F" w:rsidP="00872F2F">
      <w:pPr>
        <w:spacing w:before="37"/>
        <w:ind w:left="142"/>
        <w:jc w:val="both"/>
        <w:rPr>
          <w:rFonts w:eastAsia="Arial" w:cs="Arial"/>
          <w:sz w:val="18"/>
          <w:szCs w:val="18"/>
        </w:rPr>
      </w:pPr>
      <w:bookmarkStart w:id="148" w:name="_Hlk40955814"/>
    </w:p>
    <w:bookmarkEnd w:id="148"/>
    <w:p w14:paraId="515E22B0" w14:textId="77777777" w:rsidR="00872F2F" w:rsidRPr="000A7AC6" w:rsidRDefault="00872F2F" w:rsidP="00872F2F">
      <w:pPr>
        <w:spacing w:before="37"/>
        <w:ind w:left="142"/>
        <w:jc w:val="both"/>
        <w:rPr>
          <w:rFonts w:eastAsia="Arial" w:cs="Arial"/>
          <w:sz w:val="18"/>
          <w:szCs w:val="18"/>
        </w:rPr>
      </w:pPr>
      <w:r w:rsidRPr="000A7AC6">
        <w:rPr>
          <w:rFonts w:eastAsia="Arial" w:cs="Arial"/>
          <w:sz w:val="18"/>
          <w:szCs w:val="18"/>
        </w:rPr>
        <w:t>If you feel unwell and are displaying the majority of the symptoms listed in section 4, particularly the first three, you should stay at home and follow the current Government guidelines.</w:t>
      </w:r>
    </w:p>
    <w:p w14:paraId="23659B0C" w14:textId="77777777" w:rsidR="00872F2F" w:rsidRPr="000A7AC6" w:rsidRDefault="00872F2F" w:rsidP="00872F2F">
      <w:pPr>
        <w:ind w:left="142"/>
        <w:jc w:val="both"/>
        <w:rPr>
          <w:rFonts w:cs="Arial"/>
        </w:rPr>
      </w:pPr>
    </w:p>
    <w:p w14:paraId="0BF9DE6C" w14:textId="77777777" w:rsidR="00872F2F" w:rsidRPr="000A7AC6" w:rsidRDefault="00872F2F" w:rsidP="00872F2F">
      <w:pPr>
        <w:ind w:left="142"/>
        <w:jc w:val="both"/>
        <w:rPr>
          <w:rFonts w:eastAsia="Arial" w:cs="Arial"/>
          <w:sz w:val="18"/>
          <w:szCs w:val="18"/>
        </w:rPr>
      </w:pPr>
      <w:r w:rsidRPr="000A7AC6">
        <w:rPr>
          <w:rFonts w:eastAsia="Arial" w:cs="Arial"/>
          <w:sz w:val="18"/>
          <w:szCs w:val="18"/>
        </w:rPr>
        <w:t>Access to site (</w:t>
      </w:r>
      <w:r>
        <w:rPr>
          <w:rFonts w:eastAsia="Arial" w:cs="Arial"/>
          <w:sz w:val="18"/>
          <w:szCs w:val="18"/>
        </w:rPr>
        <w:t>delete</w:t>
      </w:r>
      <w:r w:rsidRPr="000A7AC6">
        <w:rPr>
          <w:rFonts w:eastAsia="Arial" w:cs="Arial"/>
          <w:sz w:val="18"/>
          <w:szCs w:val="18"/>
        </w:rPr>
        <w:t xml:space="preserve">: </w:t>
      </w:r>
      <w:sdt>
        <w:sdtPr>
          <w:rPr>
            <w:rFonts w:eastAsia="Arial" w:cs="Arial"/>
            <w:sz w:val="18"/>
            <w:szCs w:val="18"/>
          </w:rPr>
          <w:id w:val="764116358"/>
          <w:placeholder>
            <w:docPart w:val="98142DFD364F40FA924DA4B9821BFA41"/>
          </w:placeholder>
        </w:sdtPr>
        <w:sdtEndPr>
          <w:rPr>
            <w:b/>
            <w:color w:val="FF0000"/>
          </w:rPr>
        </w:sdtEndPr>
        <w:sdtContent>
          <w:r w:rsidRPr="004A19CD">
            <w:rPr>
              <w:rFonts w:eastAsia="Arial" w:cs="Arial"/>
              <w:b/>
              <w:color w:val="FF0000"/>
              <w:sz w:val="18"/>
              <w:szCs w:val="18"/>
            </w:rPr>
            <w:t>APPROVED / DEFERRED</w:t>
          </w:r>
        </w:sdtContent>
      </w:sdt>
      <w:r w:rsidRPr="000A7AC6">
        <w:rPr>
          <w:rFonts w:eastAsia="Arial" w:cs="Arial"/>
          <w:sz w:val="18"/>
          <w:szCs w:val="18"/>
        </w:rPr>
        <w:t>)</w:t>
      </w:r>
    </w:p>
    <w:p w14:paraId="0BD69E85" w14:textId="77777777" w:rsidR="00872F2F" w:rsidRPr="000A7AC6" w:rsidRDefault="00872F2F" w:rsidP="00872F2F">
      <w:pPr>
        <w:spacing w:line="200" w:lineRule="exact"/>
        <w:ind w:left="142"/>
        <w:rPr>
          <w:rFonts w:cs="Arial"/>
        </w:rPr>
      </w:pPr>
    </w:p>
    <w:p w14:paraId="1D25FE6C" w14:textId="77777777" w:rsidR="00BE60AA" w:rsidRDefault="00872F2F" w:rsidP="00BE60AA">
      <w:pPr>
        <w:spacing w:line="180" w:lineRule="exact"/>
        <w:ind w:left="142"/>
        <w:jc w:val="both"/>
        <w:rPr>
          <w:rFonts w:eastAsia="Arial" w:cs="Arial"/>
          <w:sz w:val="16"/>
          <w:szCs w:val="16"/>
        </w:rPr>
        <w:sectPr w:rsidR="00BE60AA" w:rsidSect="00872F2F">
          <w:headerReference w:type="default" r:id="rId45"/>
          <w:pgSz w:w="12240" w:h="15840"/>
          <w:pgMar w:top="720" w:right="720" w:bottom="720" w:left="720" w:header="720" w:footer="720" w:gutter="0"/>
          <w:cols w:space="720"/>
          <w:docGrid w:linePitch="272"/>
        </w:sectPr>
      </w:pPr>
      <w:r w:rsidRPr="000A7AC6">
        <w:rPr>
          <w:rFonts w:eastAsia="Arial" w:cs="Arial"/>
          <w:b/>
          <w:i/>
          <w:position w:val="-1"/>
          <w:sz w:val="16"/>
          <w:szCs w:val="16"/>
        </w:rPr>
        <w:t xml:space="preserve">Note: </w:t>
      </w:r>
      <w:r w:rsidRPr="000A7AC6">
        <w:rPr>
          <w:rFonts w:eastAsia="Arial" w:cs="Arial"/>
          <w:i/>
          <w:position w:val="-1"/>
          <w:sz w:val="16"/>
          <w:szCs w:val="16"/>
        </w:rPr>
        <w:t>If you plan to be onsite for consecutive days, please immediately advise your host if any of your responses change.</w:t>
      </w:r>
      <w:r>
        <w:rPr>
          <w:rFonts w:eastAsia="Arial" w:cs="Arial"/>
          <w:i/>
          <w:position w:val="-1"/>
          <w:sz w:val="16"/>
          <w:szCs w:val="16"/>
        </w:rPr>
        <w:t xml:space="preserve"> </w:t>
      </w:r>
      <w:r w:rsidRPr="000A7AC6">
        <w:rPr>
          <w:rFonts w:eastAsia="Arial" w:cs="Arial"/>
          <w:sz w:val="16"/>
          <w:szCs w:val="16"/>
        </w:rPr>
        <w:t>This information is for internal use only and not general distribution.</w:t>
      </w:r>
    </w:p>
    <w:p w14:paraId="145ADB79" w14:textId="77777777" w:rsidR="00BE60AA" w:rsidRPr="0025287C" w:rsidRDefault="00BE60AA" w:rsidP="00BE60AA">
      <w:pPr>
        <w:pStyle w:val="Heading1"/>
        <w:ind w:left="142"/>
      </w:pPr>
      <w:bookmarkStart w:id="149" w:name="_Toc42159001"/>
      <w:r w:rsidRPr="0025287C">
        <w:t xml:space="preserve">Checklist and Risk Assessment for Individual Worker re </w:t>
      </w:r>
      <w:r>
        <w:t>COVID</w:t>
      </w:r>
      <w:r w:rsidRPr="0025287C">
        <w:t>-19</w:t>
      </w:r>
      <w:bookmarkEnd w:id="149"/>
    </w:p>
    <w:p w14:paraId="7CA26BD9" w14:textId="77777777" w:rsidR="00BE60AA" w:rsidRDefault="00BE60AA" w:rsidP="00BE60AA">
      <w:pPr>
        <w:jc w:val="center"/>
        <w:rPr>
          <w:b/>
        </w:rPr>
      </w:pPr>
    </w:p>
    <w:tbl>
      <w:tblPr>
        <w:tblW w:w="0" w:type="auto"/>
        <w:tblLayout w:type="fixed"/>
        <w:tblLook w:val="0000" w:firstRow="0" w:lastRow="0" w:firstColumn="0" w:lastColumn="0" w:noHBand="0" w:noVBand="0"/>
      </w:tblPr>
      <w:tblGrid>
        <w:gridCol w:w="14786"/>
      </w:tblGrid>
      <w:tr w:rsidR="00BE60AA" w14:paraId="27C3D7B2" w14:textId="77777777" w:rsidTr="00472271">
        <w:trPr>
          <w:trHeight w:val="2281"/>
        </w:trPr>
        <w:tc>
          <w:tcPr>
            <w:tcW w:w="14786" w:type="dxa"/>
          </w:tcPr>
          <w:p w14:paraId="7E105B30" w14:textId="77777777" w:rsidR="00BE60AA" w:rsidRDefault="00BE60AA" w:rsidP="00472271">
            <w:pPr>
              <w:rPr>
                <w:u w:val="single"/>
              </w:rPr>
            </w:pPr>
            <w:r>
              <w:rPr>
                <w:rStyle w:val="Strong"/>
                <w:u w:val="single"/>
              </w:rPr>
              <w:t>Step 1</w:t>
            </w:r>
          </w:p>
          <w:p w14:paraId="54874E47" w14:textId="77777777" w:rsidR="00BE60AA" w:rsidRDefault="00BE60AA" w:rsidP="00472271">
            <w:pPr>
              <w:pStyle w:val="NormalWeb"/>
              <w:rPr>
                <w:rStyle w:val="Strong"/>
                <w:b w:val="0"/>
              </w:rPr>
            </w:pPr>
            <w:r>
              <w:rPr>
                <w:rStyle w:val="Strong"/>
                <w:rFonts w:ascii="Arial" w:hAnsi="Arial"/>
                <w:b w:val="0"/>
              </w:rPr>
              <w:t>The checklist should be completed first: this will help you to identify any hazards to the worker. For each point, consider whether it is part of their work and if so, how it may affect them personally.  On occasion their work may affect others and this should also be considered.</w:t>
            </w:r>
          </w:p>
          <w:p w14:paraId="65D2CDC9" w14:textId="77777777" w:rsidR="00BE60AA" w:rsidRDefault="00BE60AA" w:rsidP="00472271">
            <w:pPr>
              <w:rPr>
                <w:u w:val="single"/>
              </w:rPr>
            </w:pPr>
            <w:r>
              <w:rPr>
                <w:rStyle w:val="Strong"/>
                <w:u w:val="single"/>
              </w:rPr>
              <w:t>Step 2</w:t>
            </w:r>
          </w:p>
          <w:p w14:paraId="632D899C" w14:textId="77777777" w:rsidR="00BE60AA" w:rsidRDefault="00BE60AA" w:rsidP="00472271">
            <w:pPr>
              <w:rPr>
                <w:rStyle w:val="Strong"/>
                <w:b w:val="0"/>
              </w:rPr>
            </w:pPr>
            <w:r>
              <w:rPr>
                <w:rStyle w:val="Strong"/>
                <w:b w:val="0"/>
              </w:rPr>
              <w:t>Where you have answered YES in the checklist and identified there is a hazard and assessed the risk to the worker by determining existing controls/further action required, enter this onto the risk assessment pro forma.</w:t>
            </w:r>
          </w:p>
          <w:p w14:paraId="65050D98" w14:textId="77777777" w:rsidR="00BE60AA" w:rsidRDefault="00BE60AA" w:rsidP="00472271">
            <w:pPr>
              <w:jc w:val="both"/>
              <w:rPr>
                <w:rStyle w:val="Strong"/>
                <w:b w:val="0"/>
              </w:rPr>
            </w:pPr>
            <w:r>
              <w:rPr>
                <w:rStyle w:val="Strong"/>
                <w:b w:val="0"/>
              </w:rPr>
              <w:t>You will then be able to put any control measures in place to eliminate the risk, or reduce it to an acceptable level for the worker.</w:t>
            </w:r>
          </w:p>
          <w:p w14:paraId="0DE77DF4" w14:textId="77777777" w:rsidR="00BE60AA" w:rsidRDefault="00BE60AA" w:rsidP="00472271">
            <w:pPr>
              <w:jc w:val="both"/>
              <w:rPr>
                <w:rStyle w:val="Strong"/>
                <w:b w:val="0"/>
              </w:rPr>
            </w:pPr>
            <w:r>
              <w:rPr>
                <w:rStyle w:val="Strong"/>
                <w:b w:val="0"/>
              </w:rPr>
              <w:t xml:space="preserve"> </w:t>
            </w:r>
          </w:p>
          <w:p w14:paraId="04D7A52E" w14:textId="77777777" w:rsidR="00BE60AA" w:rsidRDefault="00BE60AA" w:rsidP="00472271">
            <w:pPr>
              <w:rPr>
                <w:rStyle w:val="Strong"/>
                <w:u w:val="single"/>
              </w:rPr>
            </w:pPr>
            <w:r>
              <w:rPr>
                <w:rStyle w:val="Strong"/>
                <w:u w:val="single"/>
              </w:rPr>
              <w:t>Note</w:t>
            </w:r>
          </w:p>
          <w:p w14:paraId="5FE87747" w14:textId="77777777" w:rsidR="00BE60AA" w:rsidRDefault="00BE60AA" w:rsidP="00472271">
            <w:pPr>
              <w:rPr>
                <w:rStyle w:val="Strong"/>
              </w:rPr>
            </w:pPr>
            <w:r>
              <w:rPr>
                <w:rStyle w:val="Strong"/>
              </w:rPr>
              <w:t xml:space="preserve">This checklist is not exhaustive: other issues with the worker’s work conditions/place may need to be considered. </w:t>
            </w:r>
          </w:p>
          <w:p w14:paraId="7434C704" w14:textId="77777777" w:rsidR="00BE60AA" w:rsidRDefault="00BE60AA" w:rsidP="00472271">
            <w:pPr>
              <w:rPr>
                <w:rFonts w:ascii="Comic Sans MS" w:hAnsi="Comic Sans MS"/>
              </w:rPr>
            </w:pPr>
            <w:r>
              <w:rPr>
                <w:rStyle w:val="Strong"/>
              </w:rPr>
              <w:t>The risk assessment should be reviewed on a regular basis throughout the employment and any necessary control measures put in place.</w:t>
            </w:r>
          </w:p>
        </w:tc>
      </w:tr>
    </w:tbl>
    <w:p w14:paraId="1F36893B" w14:textId="77777777" w:rsidR="00BE60AA" w:rsidRDefault="00BE60AA" w:rsidP="00BE60AA">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454"/>
        <w:gridCol w:w="412"/>
        <w:gridCol w:w="126"/>
        <w:gridCol w:w="851"/>
        <w:gridCol w:w="5350"/>
        <w:gridCol w:w="320"/>
        <w:gridCol w:w="142"/>
      </w:tblGrid>
      <w:tr w:rsidR="00BE60AA" w14:paraId="1D28A96D" w14:textId="77777777" w:rsidTr="00472271">
        <w:trPr>
          <w:gridAfter w:val="2"/>
          <w:wAfter w:w="462" w:type="dxa"/>
        </w:trPr>
        <w:tc>
          <w:tcPr>
            <w:tcW w:w="7621" w:type="dxa"/>
            <w:gridSpan w:val="2"/>
          </w:tcPr>
          <w:p w14:paraId="0A3B4D71" w14:textId="284A27F0" w:rsidR="00BE60AA" w:rsidRDefault="00BE60AA" w:rsidP="00472271">
            <w:pPr>
              <w:spacing w:before="80" w:after="80"/>
              <w:rPr>
                <w:b/>
              </w:rPr>
            </w:pPr>
            <w:r>
              <w:rPr>
                <w:b/>
              </w:rPr>
              <w:t>Employee’s name:</w:t>
            </w:r>
            <w:r>
              <w:rPr>
                <w:b/>
              </w:rPr>
              <w:fldChar w:fldCharType="begin">
                <w:ffData>
                  <w:name w:val="Text139"/>
                  <w:enabled/>
                  <w:calcOnExit w:val="0"/>
                  <w:textInput/>
                </w:ffData>
              </w:fldChar>
            </w:r>
            <w:bookmarkStart w:id="150" w:name="Text1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0"/>
          </w:p>
        </w:tc>
        <w:tc>
          <w:tcPr>
            <w:tcW w:w="7193" w:type="dxa"/>
            <w:gridSpan w:val="5"/>
          </w:tcPr>
          <w:p w14:paraId="20169396" w14:textId="44C9154B" w:rsidR="00BE60AA" w:rsidRDefault="00BE60AA" w:rsidP="00472271">
            <w:pPr>
              <w:spacing w:before="80" w:after="80"/>
              <w:rPr>
                <w:b/>
              </w:rPr>
            </w:pPr>
            <w:r>
              <w:rPr>
                <w:b/>
              </w:rPr>
              <w:t xml:space="preserve">Date: </w:t>
            </w:r>
            <w:r>
              <w:rPr>
                <w:b/>
              </w:rPr>
              <w:fldChar w:fldCharType="begin">
                <w:ffData>
                  <w:name w:val="Text140"/>
                  <w:enabled/>
                  <w:calcOnExit w:val="0"/>
                  <w:textInput/>
                </w:ffData>
              </w:fldChar>
            </w:r>
            <w:bookmarkStart w:id="151" w:name="Text1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1"/>
          </w:p>
        </w:tc>
      </w:tr>
      <w:tr w:rsidR="00BE60AA" w14:paraId="09236BCE" w14:textId="77777777" w:rsidTr="00472271">
        <w:trPr>
          <w:gridAfter w:val="2"/>
          <w:wAfter w:w="462" w:type="dxa"/>
        </w:trPr>
        <w:tc>
          <w:tcPr>
            <w:tcW w:w="7621" w:type="dxa"/>
            <w:gridSpan w:val="2"/>
          </w:tcPr>
          <w:p w14:paraId="3BF87C76" w14:textId="45DC8A2D" w:rsidR="00BE60AA" w:rsidRDefault="00BE60AA" w:rsidP="00472271">
            <w:pPr>
              <w:spacing w:before="80" w:after="80"/>
              <w:rPr>
                <w:b/>
              </w:rPr>
            </w:pPr>
            <w:r>
              <w:rPr>
                <w:b/>
              </w:rPr>
              <w:t>Job title:</w:t>
            </w:r>
            <w:r>
              <w:rPr>
                <w:b/>
              </w:rPr>
              <w:fldChar w:fldCharType="begin">
                <w:ffData>
                  <w:name w:val="Text142"/>
                  <w:enabled/>
                  <w:calcOnExit w:val="0"/>
                  <w:textInput/>
                </w:ffData>
              </w:fldChar>
            </w:r>
            <w:bookmarkStart w:id="152"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2"/>
          </w:p>
        </w:tc>
        <w:tc>
          <w:tcPr>
            <w:tcW w:w="7193" w:type="dxa"/>
            <w:gridSpan w:val="5"/>
            <w:tcBorders>
              <w:bottom w:val="single" w:sz="4" w:space="0" w:color="auto"/>
            </w:tcBorders>
          </w:tcPr>
          <w:p w14:paraId="46CB87BE" w14:textId="006D76D5" w:rsidR="00BE60AA" w:rsidRDefault="00BE60AA" w:rsidP="00472271">
            <w:pPr>
              <w:spacing w:before="80" w:after="80"/>
              <w:rPr>
                <w:b/>
              </w:rPr>
            </w:pPr>
            <w:r>
              <w:rPr>
                <w:b/>
              </w:rPr>
              <w:t>Line Manager’s Name:</w:t>
            </w:r>
            <w:r>
              <w:rPr>
                <w:b/>
              </w:rPr>
              <w:fldChar w:fldCharType="begin">
                <w:ffData>
                  <w:name w:val="Text141"/>
                  <w:enabled/>
                  <w:calcOnExit w:val="0"/>
                  <w:textInput/>
                </w:ffData>
              </w:fldChar>
            </w:r>
            <w:bookmarkStart w:id="153" w:name="Text1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3"/>
          </w:p>
        </w:tc>
      </w:tr>
      <w:tr w:rsidR="00BE60AA" w14:paraId="43CBFEA2" w14:textId="77777777" w:rsidTr="00472271">
        <w:trPr>
          <w:gridAfter w:val="2"/>
          <w:wAfter w:w="462" w:type="dxa"/>
        </w:trPr>
        <w:tc>
          <w:tcPr>
            <w:tcW w:w="7621" w:type="dxa"/>
            <w:gridSpan w:val="2"/>
            <w:tcBorders>
              <w:right w:val="single" w:sz="4" w:space="0" w:color="auto"/>
            </w:tcBorders>
          </w:tcPr>
          <w:p w14:paraId="2EEB60E7" w14:textId="6F62284E" w:rsidR="00BE60AA" w:rsidRDefault="00BE60AA" w:rsidP="00472271">
            <w:pPr>
              <w:spacing w:before="80" w:after="80"/>
              <w:rPr>
                <w:b/>
              </w:rPr>
            </w:pPr>
            <w:r>
              <w:rPr>
                <w:b/>
              </w:rPr>
              <w:t>Form completed by:</w:t>
            </w:r>
            <w:r>
              <w:rPr>
                <w:b/>
              </w:rPr>
              <w:fldChar w:fldCharType="begin">
                <w:ffData>
                  <w:name w:val="Text143"/>
                  <w:enabled/>
                  <w:calcOnExit w:val="0"/>
                  <w:textInput/>
                </w:ffData>
              </w:fldChar>
            </w:r>
            <w:bookmarkStart w:id="154" w:name="Text1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4"/>
          </w:p>
        </w:tc>
        <w:tc>
          <w:tcPr>
            <w:tcW w:w="7193" w:type="dxa"/>
            <w:gridSpan w:val="5"/>
            <w:tcBorders>
              <w:top w:val="single" w:sz="4" w:space="0" w:color="auto"/>
              <w:left w:val="single" w:sz="4" w:space="0" w:color="auto"/>
              <w:bottom w:val="nil"/>
              <w:right w:val="nil"/>
            </w:tcBorders>
          </w:tcPr>
          <w:p w14:paraId="16F1580F" w14:textId="77777777" w:rsidR="00BE60AA" w:rsidRDefault="00BE60AA" w:rsidP="00472271">
            <w:pPr>
              <w:spacing w:before="80" w:after="80"/>
              <w:rPr>
                <w:b/>
              </w:rPr>
            </w:pPr>
          </w:p>
        </w:tc>
      </w:tr>
      <w:tr w:rsidR="00BE60AA" w:rsidRPr="00A52E1B" w14:paraId="1CCF3AD0" w14:textId="77777777" w:rsidTr="00BE60AA">
        <w:tblPrEx>
          <w:tblLook w:val="01E0" w:firstRow="1" w:lastRow="1" w:firstColumn="1" w:lastColumn="1" w:noHBand="0" w:noVBand="0"/>
        </w:tblPrEx>
        <w:trPr>
          <w:trHeight w:val="3804"/>
        </w:trPr>
        <w:tc>
          <w:tcPr>
            <w:tcW w:w="15276" w:type="dxa"/>
            <w:gridSpan w:val="9"/>
            <w:tcBorders>
              <w:top w:val="single" w:sz="4" w:space="0" w:color="auto"/>
              <w:left w:val="single" w:sz="4" w:space="0" w:color="auto"/>
              <w:bottom w:val="single" w:sz="4" w:space="0" w:color="auto"/>
              <w:right w:val="single" w:sz="4" w:space="0" w:color="auto"/>
            </w:tcBorders>
            <w:shd w:val="clear" w:color="auto" w:fill="auto"/>
          </w:tcPr>
          <w:p w14:paraId="4F8AC333" w14:textId="77777777" w:rsidR="00BE60AA" w:rsidRPr="00A52E1B" w:rsidRDefault="00BE60AA" w:rsidP="00472271">
            <w:pPr>
              <w:rPr>
                <w:b/>
              </w:rPr>
            </w:pPr>
            <w:r w:rsidRPr="00A52E1B">
              <w:rPr>
                <w:b/>
              </w:rPr>
              <w:t>Any known recommendations made by Doctor and/or Occupational Health Specialist:</w:t>
            </w:r>
          </w:p>
          <w:p w14:paraId="196F5F8F" w14:textId="77777777" w:rsidR="00BE60AA" w:rsidRPr="00A52E1B" w:rsidRDefault="00BE60AA" w:rsidP="00472271">
            <w:pPr>
              <w:rPr>
                <w:b/>
              </w:rPr>
            </w:pPr>
          </w:p>
          <w:p w14:paraId="60B1B73B" w14:textId="77777777" w:rsidR="00BE60AA" w:rsidRPr="00A52E1B" w:rsidRDefault="00BE60AA" w:rsidP="00472271">
            <w:pPr>
              <w:rPr>
                <w:b/>
              </w:rPr>
            </w:pPr>
          </w:p>
        </w:tc>
      </w:tr>
      <w:tr w:rsidR="00BE60AA" w14:paraId="41EAD36E" w14:textId="77777777" w:rsidTr="00BE60AA">
        <w:trPr>
          <w:cantSplit/>
        </w:trPr>
        <w:tc>
          <w:tcPr>
            <w:tcW w:w="848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50FF203" w14:textId="77777777" w:rsidR="00BE60AA" w:rsidRDefault="00BE60AA" w:rsidP="00472271">
            <w:pPr>
              <w:rPr>
                <w:b/>
              </w:rPr>
            </w:pPr>
            <w:r>
              <w:rPr>
                <w:b/>
              </w:rPr>
              <w:t>Covid-19 exposure</w:t>
            </w:r>
          </w:p>
        </w:tc>
        <w:tc>
          <w:tcPr>
            <w:tcW w:w="97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C43C9F" w14:textId="77777777" w:rsidR="00BE60AA" w:rsidRDefault="00BE60AA" w:rsidP="00472271">
            <w:pPr>
              <w:rPr>
                <w:b/>
              </w:rPr>
            </w:pPr>
            <w:r>
              <w:rPr>
                <w:b/>
              </w:rPr>
              <w:t>Yes/No</w:t>
            </w:r>
          </w:p>
        </w:tc>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656904F" w14:textId="77777777" w:rsidR="00BE60AA" w:rsidRDefault="00BE60AA" w:rsidP="00472271">
            <w:pPr>
              <w:rPr>
                <w:b/>
              </w:rPr>
            </w:pPr>
            <w:r>
              <w:rPr>
                <w:b/>
              </w:rPr>
              <w:t>Existing control/Further Action Required</w:t>
            </w:r>
          </w:p>
        </w:tc>
      </w:tr>
      <w:tr w:rsidR="00BE60AA" w:rsidRPr="00F95EA7" w14:paraId="5E1ED90B" w14:textId="77777777" w:rsidTr="00472271">
        <w:trPr>
          <w:cantSplit/>
          <w:trHeight w:val="567"/>
        </w:trPr>
        <w:tc>
          <w:tcPr>
            <w:tcW w:w="15276" w:type="dxa"/>
            <w:gridSpan w:val="9"/>
            <w:tcBorders>
              <w:top w:val="single" w:sz="4" w:space="0" w:color="auto"/>
              <w:left w:val="single" w:sz="4" w:space="0" w:color="auto"/>
              <w:bottom w:val="single" w:sz="4" w:space="0" w:color="auto"/>
              <w:right w:val="single" w:sz="4" w:space="0" w:color="auto"/>
            </w:tcBorders>
            <w:vAlign w:val="center"/>
          </w:tcPr>
          <w:p w14:paraId="68BE0DA8" w14:textId="77777777" w:rsidR="00BE60AA" w:rsidRPr="00F95EA7" w:rsidRDefault="00BE60AA" w:rsidP="00472271">
            <w:pPr>
              <w:jc w:val="center"/>
              <w:rPr>
                <w:bCs/>
                <w:i/>
                <w:iCs/>
              </w:rPr>
            </w:pPr>
            <w:r w:rsidRPr="00F95EA7">
              <w:rPr>
                <w:bCs/>
                <w:i/>
                <w:iCs/>
              </w:rPr>
              <w:t xml:space="preserve">If the answer to any question is </w:t>
            </w:r>
            <w:r w:rsidRPr="00F95EA7">
              <w:rPr>
                <w:b/>
                <w:i/>
                <w:iCs/>
              </w:rPr>
              <w:t>Yes</w:t>
            </w:r>
            <w:r w:rsidRPr="00F95EA7">
              <w:rPr>
                <w:bCs/>
                <w:i/>
                <w:iCs/>
              </w:rPr>
              <w:t xml:space="preserve"> then identify the </w:t>
            </w:r>
            <w:r>
              <w:rPr>
                <w:bCs/>
                <w:i/>
                <w:iCs/>
              </w:rPr>
              <w:t xml:space="preserve">additional </w:t>
            </w:r>
            <w:r w:rsidRPr="00F95EA7">
              <w:rPr>
                <w:bCs/>
                <w:i/>
                <w:iCs/>
              </w:rPr>
              <w:t>control measures introduced to mitigate the risk.</w:t>
            </w:r>
          </w:p>
        </w:tc>
      </w:tr>
      <w:tr w:rsidR="00BE60AA" w14:paraId="46D028EC"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6079743A" w14:textId="77777777" w:rsidR="00BE60AA" w:rsidRDefault="00BE60AA" w:rsidP="00472271">
            <w:r>
              <w:t>1.1</w:t>
            </w:r>
          </w:p>
        </w:tc>
        <w:tc>
          <w:tcPr>
            <w:tcW w:w="7953" w:type="dxa"/>
            <w:gridSpan w:val="3"/>
            <w:tcBorders>
              <w:top w:val="single" w:sz="4" w:space="0" w:color="auto"/>
              <w:left w:val="single" w:sz="4" w:space="0" w:color="auto"/>
              <w:bottom w:val="single" w:sz="4" w:space="0" w:color="auto"/>
              <w:right w:val="single" w:sz="4" w:space="0" w:color="auto"/>
            </w:tcBorders>
          </w:tcPr>
          <w:p w14:paraId="2E6CD13A" w14:textId="77777777" w:rsidR="00BE60AA" w:rsidRDefault="00BE60AA" w:rsidP="00472271">
            <w:r>
              <w:t>&lt;2m distancing: Are employee’s required to carry out work in breach of 2 metre social distancing from both work colleagues and non-employees</w:t>
            </w:r>
          </w:p>
          <w:p w14:paraId="1FA37716" w14:textId="77777777" w:rsidR="00BE60AA" w:rsidRDefault="00BE60AA" w:rsidP="00472271"/>
        </w:tc>
        <w:tc>
          <w:tcPr>
            <w:tcW w:w="977" w:type="dxa"/>
            <w:gridSpan w:val="2"/>
            <w:tcBorders>
              <w:top w:val="single" w:sz="4" w:space="0" w:color="auto"/>
              <w:left w:val="single" w:sz="4" w:space="0" w:color="auto"/>
              <w:bottom w:val="single" w:sz="4" w:space="0" w:color="auto"/>
              <w:right w:val="single" w:sz="4" w:space="0" w:color="auto"/>
            </w:tcBorders>
          </w:tcPr>
          <w:p w14:paraId="5D1C58BD"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23852B05" w14:textId="77777777" w:rsidR="00BE60AA" w:rsidRDefault="00BE60AA" w:rsidP="00472271"/>
        </w:tc>
      </w:tr>
      <w:tr w:rsidR="00BE60AA" w14:paraId="1C08E630"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3ABEB1DD" w14:textId="77777777" w:rsidR="00BE60AA" w:rsidRDefault="00BE60AA" w:rsidP="00472271">
            <w:pPr>
              <w:tabs>
                <w:tab w:val="left" w:pos="3648"/>
              </w:tabs>
            </w:pPr>
            <w:r>
              <w:t>1.2</w:t>
            </w:r>
          </w:p>
        </w:tc>
        <w:tc>
          <w:tcPr>
            <w:tcW w:w="7953" w:type="dxa"/>
            <w:gridSpan w:val="3"/>
            <w:tcBorders>
              <w:top w:val="single" w:sz="4" w:space="0" w:color="auto"/>
              <w:left w:val="single" w:sz="4" w:space="0" w:color="auto"/>
              <w:bottom w:val="single" w:sz="4" w:space="0" w:color="auto"/>
              <w:right w:val="single" w:sz="4" w:space="0" w:color="auto"/>
            </w:tcBorders>
          </w:tcPr>
          <w:p w14:paraId="40BA33BE" w14:textId="77777777" w:rsidR="00BE60AA" w:rsidRDefault="00BE60AA" w:rsidP="00472271">
            <w:pPr>
              <w:tabs>
                <w:tab w:val="left" w:pos="3648"/>
              </w:tabs>
            </w:pPr>
            <w:r>
              <w:t>Contaminated surfaces: Does the work involve touching surfaces that are potentially contaminated</w:t>
            </w:r>
          </w:p>
        </w:tc>
        <w:tc>
          <w:tcPr>
            <w:tcW w:w="977" w:type="dxa"/>
            <w:gridSpan w:val="2"/>
            <w:tcBorders>
              <w:top w:val="single" w:sz="4" w:space="0" w:color="auto"/>
              <w:left w:val="single" w:sz="4" w:space="0" w:color="auto"/>
              <w:bottom w:val="single" w:sz="4" w:space="0" w:color="auto"/>
              <w:right w:val="single" w:sz="4" w:space="0" w:color="auto"/>
            </w:tcBorders>
          </w:tcPr>
          <w:p w14:paraId="425FCC4D"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702D7C5D" w14:textId="77777777" w:rsidR="00BE60AA" w:rsidRDefault="00BE60AA" w:rsidP="00472271"/>
        </w:tc>
      </w:tr>
      <w:tr w:rsidR="00BE60AA" w14:paraId="534BC701"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C737038" w14:textId="77777777" w:rsidR="00BE60AA" w:rsidRDefault="00BE60AA" w:rsidP="00472271">
            <w:pPr>
              <w:tabs>
                <w:tab w:val="left" w:pos="3648"/>
              </w:tabs>
            </w:pPr>
            <w:r>
              <w:t>1.3</w:t>
            </w:r>
          </w:p>
        </w:tc>
        <w:tc>
          <w:tcPr>
            <w:tcW w:w="7953" w:type="dxa"/>
            <w:gridSpan w:val="3"/>
            <w:tcBorders>
              <w:top w:val="single" w:sz="4" w:space="0" w:color="auto"/>
              <w:left w:val="single" w:sz="4" w:space="0" w:color="auto"/>
              <w:bottom w:val="single" w:sz="4" w:space="0" w:color="auto"/>
              <w:right w:val="single" w:sz="4" w:space="0" w:color="auto"/>
            </w:tcBorders>
          </w:tcPr>
          <w:p w14:paraId="13A4D157" w14:textId="77777777" w:rsidR="00BE60AA" w:rsidRDefault="00BE60AA" w:rsidP="00472271">
            <w:pPr>
              <w:tabs>
                <w:tab w:val="left" w:pos="3648"/>
              </w:tabs>
            </w:pPr>
            <w:r>
              <w:t>Inadequate welfare facilities: Are welfare facilities inadequate to facilitate regular handwashing eg lack of number of facilities or lack of soap and hot water</w:t>
            </w:r>
          </w:p>
          <w:p w14:paraId="34FFA48A" w14:textId="77777777" w:rsidR="00BE60AA" w:rsidRDefault="00BE60AA" w:rsidP="00472271">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4E5802DF"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2172FC75" w14:textId="77777777" w:rsidR="00BE60AA" w:rsidRDefault="00BE60AA" w:rsidP="00472271"/>
        </w:tc>
      </w:tr>
      <w:tr w:rsidR="00BE60AA" w14:paraId="0A0EBDC1"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D1E5B8A" w14:textId="77777777" w:rsidR="00BE60AA" w:rsidRDefault="00BE60AA" w:rsidP="00472271">
            <w:pPr>
              <w:tabs>
                <w:tab w:val="left" w:pos="3648"/>
              </w:tabs>
            </w:pPr>
            <w:r>
              <w:t>1.4</w:t>
            </w:r>
          </w:p>
        </w:tc>
        <w:tc>
          <w:tcPr>
            <w:tcW w:w="7953" w:type="dxa"/>
            <w:gridSpan w:val="3"/>
            <w:tcBorders>
              <w:top w:val="single" w:sz="4" w:space="0" w:color="auto"/>
              <w:left w:val="single" w:sz="4" w:space="0" w:color="auto"/>
              <w:bottom w:val="single" w:sz="4" w:space="0" w:color="auto"/>
              <w:right w:val="single" w:sz="4" w:space="0" w:color="auto"/>
            </w:tcBorders>
          </w:tcPr>
          <w:p w14:paraId="30AA7F5F" w14:textId="77777777" w:rsidR="00BE60AA" w:rsidRDefault="00BE60AA" w:rsidP="00472271">
            <w:pPr>
              <w:tabs>
                <w:tab w:val="left" w:pos="3648"/>
              </w:tabs>
            </w:pPr>
            <w:r>
              <w:t>Pre-existing chronic conditions: Does the employee have any known pre-existing chronic condition (listed below) that may make them more vulnerable if exposed to the covid-19 virus</w:t>
            </w:r>
          </w:p>
          <w:p w14:paraId="17E528DF" w14:textId="77777777" w:rsidR="00BE60AA" w:rsidRDefault="00BE60AA" w:rsidP="00472271">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4D5D9FD1"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1BC90698" w14:textId="77777777" w:rsidR="00BE60AA" w:rsidRDefault="00BE60AA" w:rsidP="00472271"/>
        </w:tc>
      </w:tr>
      <w:tr w:rsidR="00BE60AA" w14:paraId="209BFE3C"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729241FE" w14:textId="77777777" w:rsidR="00BE60AA" w:rsidRDefault="00BE60AA" w:rsidP="00472271">
            <w:pPr>
              <w:tabs>
                <w:tab w:val="left" w:pos="3648"/>
              </w:tabs>
            </w:pPr>
            <w:r>
              <w:t>1.5</w:t>
            </w:r>
          </w:p>
        </w:tc>
        <w:tc>
          <w:tcPr>
            <w:tcW w:w="7953" w:type="dxa"/>
            <w:gridSpan w:val="3"/>
            <w:tcBorders>
              <w:top w:val="single" w:sz="4" w:space="0" w:color="auto"/>
              <w:left w:val="single" w:sz="4" w:space="0" w:color="auto"/>
              <w:bottom w:val="single" w:sz="4" w:space="0" w:color="auto"/>
              <w:right w:val="single" w:sz="4" w:space="0" w:color="auto"/>
            </w:tcBorders>
          </w:tcPr>
          <w:p w14:paraId="6FFAA5E8" w14:textId="77777777" w:rsidR="00BE60AA" w:rsidRDefault="00BE60AA" w:rsidP="00472271">
            <w:pPr>
              <w:tabs>
                <w:tab w:val="left" w:pos="3648"/>
              </w:tabs>
            </w:pPr>
            <w:r>
              <w:t>Increased vulnerability: Has the employee expressed concern about any other condition which they feel would make them more vulnerable eg mild asthma</w:t>
            </w:r>
          </w:p>
        </w:tc>
        <w:tc>
          <w:tcPr>
            <w:tcW w:w="977" w:type="dxa"/>
            <w:gridSpan w:val="2"/>
            <w:tcBorders>
              <w:top w:val="single" w:sz="4" w:space="0" w:color="auto"/>
              <w:left w:val="single" w:sz="4" w:space="0" w:color="auto"/>
              <w:bottom w:val="single" w:sz="4" w:space="0" w:color="auto"/>
              <w:right w:val="single" w:sz="4" w:space="0" w:color="auto"/>
            </w:tcBorders>
          </w:tcPr>
          <w:p w14:paraId="7DBBA033"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21FDCC86" w14:textId="77777777" w:rsidR="00BE60AA" w:rsidRDefault="00BE60AA" w:rsidP="00472271"/>
        </w:tc>
      </w:tr>
      <w:tr w:rsidR="00BE60AA" w14:paraId="3D6A05E7"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B74F733" w14:textId="77777777" w:rsidR="00BE60AA" w:rsidRDefault="00BE60AA" w:rsidP="00472271">
            <w:pPr>
              <w:tabs>
                <w:tab w:val="left" w:pos="3648"/>
              </w:tabs>
            </w:pPr>
            <w:r>
              <w:t>1.6</w:t>
            </w:r>
          </w:p>
        </w:tc>
        <w:tc>
          <w:tcPr>
            <w:tcW w:w="7953" w:type="dxa"/>
            <w:gridSpan w:val="3"/>
            <w:tcBorders>
              <w:top w:val="single" w:sz="4" w:space="0" w:color="auto"/>
              <w:left w:val="single" w:sz="4" w:space="0" w:color="auto"/>
              <w:bottom w:val="single" w:sz="4" w:space="0" w:color="auto"/>
              <w:right w:val="single" w:sz="4" w:space="0" w:color="auto"/>
            </w:tcBorders>
          </w:tcPr>
          <w:p w14:paraId="713C2A3A" w14:textId="77777777" w:rsidR="00BE60AA" w:rsidRDefault="00BE60AA" w:rsidP="00472271">
            <w:pPr>
              <w:tabs>
                <w:tab w:val="left" w:pos="3648"/>
              </w:tabs>
            </w:pPr>
            <w:r>
              <w:t>High risk work environment: Is there a higher risk of infection due to the work environment eg hospitals, mortuaries, densely populated workplaces etc</w:t>
            </w:r>
          </w:p>
          <w:p w14:paraId="2C2CF6F2" w14:textId="77777777" w:rsidR="00BE60AA" w:rsidRDefault="00BE60AA" w:rsidP="00472271">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540A6FC3"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2F6E817B" w14:textId="77777777" w:rsidR="00BE60AA" w:rsidRDefault="00BE60AA" w:rsidP="00472271"/>
        </w:tc>
      </w:tr>
      <w:tr w:rsidR="00BE60AA" w14:paraId="4C16D126" w14:textId="77777777" w:rsidTr="00472271">
        <w:trPr>
          <w:cantSplit/>
          <w:trHeight w:val="1012"/>
        </w:trPr>
        <w:tc>
          <w:tcPr>
            <w:tcW w:w="534" w:type="dxa"/>
            <w:tcBorders>
              <w:top w:val="single" w:sz="4" w:space="0" w:color="auto"/>
              <w:left w:val="single" w:sz="4" w:space="0" w:color="auto"/>
              <w:bottom w:val="single" w:sz="4" w:space="0" w:color="auto"/>
              <w:right w:val="single" w:sz="4" w:space="0" w:color="auto"/>
            </w:tcBorders>
          </w:tcPr>
          <w:p w14:paraId="27714DEE" w14:textId="77777777" w:rsidR="00BE60AA" w:rsidRDefault="00BE60AA" w:rsidP="00472271">
            <w:pPr>
              <w:tabs>
                <w:tab w:val="left" w:pos="3648"/>
              </w:tabs>
            </w:pPr>
            <w:r>
              <w:t>1.7</w:t>
            </w:r>
          </w:p>
        </w:tc>
        <w:tc>
          <w:tcPr>
            <w:tcW w:w="7953" w:type="dxa"/>
            <w:gridSpan w:val="3"/>
            <w:tcBorders>
              <w:top w:val="single" w:sz="4" w:space="0" w:color="auto"/>
              <w:left w:val="single" w:sz="4" w:space="0" w:color="auto"/>
              <w:bottom w:val="single" w:sz="4" w:space="0" w:color="auto"/>
              <w:right w:val="single" w:sz="4" w:space="0" w:color="auto"/>
            </w:tcBorders>
          </w:tcPr>
          <w:p w14:paraId="40C7633A" w14:textId="77777777" w:rsidR="00BE60AA" w:rsidRDefault="00BE60AA" w:rsidP="00472271">
            <w:pPr>
              <w:tabs>
                <w:tab w:val="left" w:pos="3648"/>
              </w:tabs>
            </w:pPr>
            <w:r>
              <w:t>High risk of infection: Is there a higher risk of infection due to the geographic location eg those areas with high infection rates</w:t>
            </w:r>
          </w:p>
          <w:p w14:paraId="3C3671A7" w14:textId="77777777" w:rsidR="00BE60AA" w:rsidRDefault="00BE60AA" w:rsidP="00472271">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0FB2D562" w14:textId="77777777" w:rsidR="00BE60AA" w:rsidRDefault="00BE60AA" w:rsidP="00472271"/>
        </w:tc>
        <w:tc>
          <w:tcPr>
            <w:tcW w:w="5812" w:type="dxa"/>
            <w:gridSpan w:val="3"/>
            <w:tcBorders>
              <w:top w:val="single" w:sz="4" w:space="0" w:color="auto"/>
              <w:left w:val="single" w:sz="4" w:space="0" w:color="auto"/>
              <w:bottom w:val="single" w:sz="4" w:space="0" w:color="auto"/>
              <w:right w:val="single" w:sz="4" w:space="0" w:color="auto"/>
            </w:tcBorders>
          </w:tcPr>
          <w:p w14:paraId="5AB0CF8A" w14:textId="77777777" w:rsidR="00BE60AA" w:rsidRDefault="00BE60AA" w:rsidP="00472271"/>
        </w:tc>
      </w:tr>
      <w:tr w:rsidR="00BE60AA" w14:paraId="432B7A1B" w14:textId="77777777" w:rsidTr="00BE60AA">
        <w:trPr>
          <w:cantSplit/>
          <w:trHeight w:val="9294"/>
        </w:trPr>
        <w:tc>
          <w:tcPr>
            <w:tcW w:w="8075" w:type="dxa"/>
            <w:gridSpan w:val="3"/>
            <w:tcBorders>
              <w:top w:val="single" w:sz="4" w:space="0" w:color="auto"/>
              <w:left w:val="single" w:sz="4" w:space="0" w:color="auto"/>
              <w:bottom w:val="single" w:sz="4" w:space="0" w:color="auto"/>
              <w:right w:val="single" w:sz="4" w:space="0" w:color="auto"/>
            </w:tcBorders>
          </w:tcPr>
          <w:p w14:paraId="22628DDA" w14:textId="77777777" w:rsidR="00BE60AA" w:rsidRPr="00A07BB6" w:rsidRDefault="00BE60AA" w:rsidP="00472271">
            <w:pPr>
              <w:rPr>
                <w:b/>
                <w:sz w:val="16"/>
                <w:szCs w:val="18"/>
                <w:u w:val="single"/>
              </w:rPr>
            </w:pPr>
            <w:r w:rsidRPr="00A07BB6">
              <w:rPr>
                <w:b/>
                <w:sz w:val="16"/>
                <w:szCs w:val="18"/>
                <w:u w:val="single"/>
              </w:rPr>
              <w:t>Risk</w:t>
            </w:r>
          </w:p>
          <w:p w14:paraId="39E89F04" w14:textId="77777777" w:rsidR="00BE60AA" w:rsidRPr="00A07BB6" w:rsidRDefault="00BE60AA" w:rsidP="00472271">
            <w:pPr>
              <w:rPr>
                <w:sz w:val="16"/>
                <w:szCs w:val="18"/>
              </w:rPr>
            </w:pPr>
            <w:r w:rsidRPr="00A07BB6">
              <w:rPr>
                <w:sz w:val="16"/>
                <w:szCs w:val="18"/>
              </w:rPr>
              <w:t>The level of risk will depend on;</w:t>
            </w:r>
          </w:p>
          <w:p w14:paraId="2C29267C" w14:textId="77777777" w:rsidR="00BE60AA" w:rsidRPr="00A07BB6" w:rsidRDefault="00BE60AA" w:rsidP="00BE60AA">
            <w:pPr>
              <w:numPr>
                <w:ilvl w:val="0"/>
                <w:numId w:val="12"/>
              </w:numPr>
              <w:ind w:left="426"/>
              <w:rPr>
                <w:sz w:val="16"/>
                <w:szCs w:val="18"/>
              </w:rPr>
            </w:pPr>
            <w:r w:rsidRPr="00A07BB6">
              <w:rPr>
                <w:sz w:val="16"/>
                <w:szCs w:val="18"/>
              </w:rPr>
              <w:t>the work environment</w:t>
            </w:r>
          </w:p>
          <w:p w14:paraId="41B62835" w14:textId="77777777" w:rsidR="00BE60AA" w:rsidRPr="00A07BB6" w:rsidRDefault="00BE60AA" w:rsidP="00BE60AA">
            <w:pPr>
              <w:numPr>
                <w:ilvl w:val="0"/>
                <w:numId w:val="12"/>
              </w:numPr>
              <w:ind w:left="426"/>
              <w:rPr>
                <w:sz w:val="16"/>
                <w:szCs w:val="18"/>
              </w:rPr>
            </w:pPr>
            <w:r w:rsidRPr="00A07BB6">
              <w:rPr>
                <w:sz w:val="16"/>
                <w:szCs w:val="18"/>
              </w:rPr>
              <w:t>the type of work carried out</w:t>
            </w:r>
          </w:p>
          <w:p w14:paraId="043145D6" w14:textId="77777777" w:rsidR="00BE60AA" w:rsidRPr="00A07BB6" w:rsidRDefault="00BE60AA" w:rsidP="00BE60AA">
            <w:pPr>
              <w:numPr>
                <w:ilvl w:val="0"/>
                <w:numId w:val="12"/>
              </w:numPr>
              <w:ind w:left="426"/>
              <w:rPr>
                <w:sz w:val="16"/>
                <w:szCs w:val="18"/>
              </w:rPr>
            </w:pPr>
            <w:r w:rsidRPr="00A07BB6">
              <w:rPr>
                <w:sz w:val="16"/>
                <w:szCs w:val="18"/>
              </w:rPr>
              <w:t>the distance that can be maintained between the employee and any possible source of infection</w:t>
            </w:r>
          </w:p>
          <w:p w14:paraId="7150C847" w14:textId="77777777" w:rsidR="00BE60AA" w:rsidRPr="00A07BB6" w:rsidRDefault="00BE60AA" w:rsidP="00BE60AA">
            <w:pPr>
              <w:numPr>
                <w:ilvl w:val="0"/>
                <w:numId w:val="12"/>
              </w:numPr>
              <w:ind w:left="426"/>
              <w:rPr>
                <w:sz w:val="16"/>
                <w:szCs w:val="18"/>
              </w:rPr>
            </w:pPr>
            <w:r w:rsidRPr="00A07BB6">
              <w:rPr>
                <w:sz w:val="16"/>
                <w:szCs w:val="18"/>
              </w:rPr>
              <w:t>the level of hand cleaning regime in place</w:t>
            </w:r>
          </w:p>
          <w:p w14:paraId="43204C12" w14:textId="77777777" w:rsidR="00BE60AA" w:rsidRPr="00A07BB6" w:rsidRDefault="00BE60AA" w:rsidP="00BE60AA">
            <w:pPr>
              <w:numPr>
                <w:ilvl w:val="0"/>
                <w:numId w:val="12"/>
              </w:numPr>
              <w:ind w:left="426"/>
              <w:rPr>
                <w:sz w:val="16"/>
                <w:szCs w:val="18"/>
              </w:rPr>
            </w:pPr>
            <w:r w:rsidRPr="00A07BB6">
              <w:rPr>
                <w:sz w:val="16"/>
                <w:szCs w:val="18"/>
              </w:rPr>
              <w:t xml:space="preserve">the level of information provided </w:t>
            </w:r>
          </w:p>
          <w:p w14:paraId="4913272E" w14:textId="77777777" w:rsidR="00BE60AA" w:rsidRPr="00A07BB6" w:rsidRDefault="00BE60AA" w:rsidP="00BE60AA">
            <w:pPr>
              <w:numPr>
                <w:ilvl w:val="0"/>
                <w:numId w:val="12"/>
              </w:numPr>
              <w:ind w:left="426"/>
              <w:rPr>
                <w:sz w:val="16"/>
                <w:szCs w:val="18"/>
              </w:rPr>
            </w:pPr>
            <w:r w:rsidRPr="00A07BB6">
              <w:rPr>
                <w:sz w:val="16"/>
                <w:szCs w:val="18"/>
              </w:rPr>
              <w:t>the effectiveness of existing controls that are in place</w:t>
            </w:r>
          </w:p>
          <w:p w14:paraId="7ED2E4FA" w14:textId="77777777" w:rsidR="00BE60AA" w:rsidRPr="00A07BB6" w:rsidRDefault="00BE60AA" w:rsidP="00472271">
            <w:pPr>
              <w:rPr>
                <w:sz w:val="4"/>
                <w:szCs w:val="6"/>
              </w:rPr>
            </w:pPr>
          </w:p>
          <w:p w14:paraId="7BA73FC8" w14:textId="77777777" w:rsidR="00BE60AA" w:rsidRPr="00A07BB6" w:rsidRDefault="00BE60AA" w:rsidP="00472271">
            <w:pPr>
              <w:rPr>
                <w:sz w:val="16"/>
                <w:szCs w:val="18"/>
              </w:rPr>
            </w:pPr>
            <w:r w:rsidRPr="00A07BB6">
              <w:rPr>
                <w:sz w:val="16"/>
                <w:szCs w:val="18"/>
              </w:rPr>
              <w:t>In some cases, workers may be more vulnerable to infection because of age (70 and over) or an existing condition these individuals fall into two categories as below;</w:t>
            </w:r>
          </w:p>
          <w:p w14:paraId="5A46CA53" w14:textId="77777777" w:rsidR="00BE60AA" w:rsidRPr="00A07BB6" w:rsidRDefault="00BE60AA" w:rsidP="00472271">
            <w:pPr>
              <w:rPr>
                <w:sz w:val="10"/>
                <w:szCs w:val="12"/>
              </w:rPr>
            </w:pPr>
          </w:p>
          <w:p w14:paraId="68CCB6EE" w14:textId="77777777" w:rsidR="00BE60AA" w:rsidRPr="00A07BB6" w:rsidRDefault="00BE60AA" w:rsidP="00472271">
            <w:pPr>
              <w:rPr>
                <w:sz w:val="16"/>
                <w:szCs w:val="18"/>
              </w:rPr>
            </w:pPr>
            <w:r w:rsidRPr="00A07BB6">
              <w:rPr>
                <w:b/>
                <w:bCs/>
                <w:sz w:val="16"/>
                <w:szCs w:val="18"/>
              </w:rPr>
              <w:t>Clinically extremely vulnerable</w:t>
            </w:r>
            <w:r w:rsidRPr="00A07BB6">
              <w:rPr>
                <w:sz w:val="16"/>
                <w:szCs w:val="18"/>
              </w:rPr>
              <w:t xml:space="preserve"> people may include the following people. Disease severity, history or treatment levels will also affect who is in the group.</w:t>
            </w:r>
          </w:p>
          <w:p w14:paraId="1092AE11"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Solid organ transplant recipients.</w:t>
            </w:r>
          </w:p>
          <w:p w14:paraId="662C8157" w14:textId="77777777" w:rsidR="00BE60AA" w:rsidRPr="00A07BB6" w:rsidRDefault="00BE60AA" w:rsidP="00BE60AA">
            <w:pPr>
              <w:numPr>
                <w:ilvl w:val="0"/>
                <w:numId w:val="14"/>
              </w:numPr>
              <w:ind w:left="426"/>
              <w:rPr>
                <w:sz w:val="16"/>
                <w:szCs w:val="18"/>
              </w:rPr>
            </w:pPr>
            <w:r w:rsidRPr="00A07BB6">
              <w:rPr>
                <w:sz w:val="16"/>
                <w:szCs w:val="18"/>
              </w:rPr>
              <w:t>People with specific cancers:</w:t>
            </w:r>
          </w:p>
          <w:p w14:paraId="546AC52A"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cancer who are undergoing active chemotherapy</w:t>
            </w:r>
          </w:p>
          <w:p w14:paraId="1F1ABEF1"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lung cancer who are undergoing radical radiotherapy</w:t>
            </w:r>
          </w:p>
          <w:p w14:paraId="601BDF7E"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cancers of the blood or bone marrow such as leukaemia, lymphoma or myeloma who are at any stage of treatment</w:t>
            </w:r>
          </w:p>
          <w:p w14:paraId="2859CA9A"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having immunotherapy or other continuing antibody treatments for cancer</w:t>
            </w:r>
          </w:p>
          <w:p w14:paraId="17BE4A05"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having other targeted cancer treatments which can affect the immune system, such as protein kinase inhibitors or PARP inhibitors</w:t>
            </w:r>
          </w:p>
          <w:p w14:paraId="7A2A4DA5" w14:textId="77777777" w:rsidR="00BE60AA" w:rsidRPr="00A07BB6" w:rsidRDefault="00BE60AA" w:rsidP="00BE60AA">
            <w:pPr>
              <w:numPr>
                <w:ilvl w:val="0"/>
                <w:numId w:val="15"/>
              </w:numPr>
              <w:ind w:left="709"/>
              <w:rPr>
                <w:sz w:val="16"/>
                <w:szCs w:val="18"/>
              </w:rPr>
            </w:pPr>
            <w:r w:rsidRPr="00A07BB6">
              <w:rPr>
                <w:sz w:val="16"/>
                <w:szCs w:val="18"/>
              </w:rPr>
              <w:t>people who have had bone marrow or stem cell transplants in the last 6 months, or who are still taking immunosuppression drugs</w:t>
            </w:r>
          </w:p>
          <w:p w14:paraId="43F1BD1C"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with severe respiratory conditions including all cystic fibrosis, severe asthma and severe chronic obstructive pulmonary (COPD).</w:t>
            </w:r>
          </w:p>
          <w:p w14:paraId="2BF0B2EA"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with rare diseases that significantly increase the risk of infections (such as SCID, homozygous sickle cell).</w:t>
            </w:r>
          </w:p>
          <w:p w14:paraId="4C0C8962"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on immunosuppression therapies sufficient to significantly increase risk of infection.</w:t>
            </w:r>
          </w:p>
          <w:p w14:paraId="17FF4E4B" w14:textId="77777777" w:rsidR="00BE60AA" w:rsidRPr="00A07BB6" w:rsidRDefault="00BE60AA" w:rsidP="00BE60AA">
            <w:pPr>
              <w:numPr>
                <w:ilvl w:val="0"/>
                <w:numId w:val="14"/>
              </w:numPr>
              <w:ind w:left="426"/>
              <w:rPr>
                <w:sz w:val="16"/>
                <w:szCs w:val="18"/>
              </w:rPr>
            </w:pPr>
            <w:r w:rsidRPr="00A07BB6">
              <w:rPr>
                <w:sz w:val="16"/>
                <w:szCs w:val="18"/>
              </w:rPr>
              <w:t>Women who are pregnant with significant heart disease, congenital or acquired.</w:t>
            </w:r>
          </w:p>
          <w:p w14:paraId="386B56FB" w14:textId="77777777" w:rsidR="00BE60AA" w:rsidRPr="00A07BB6" w:rsidRDefault="00BE60AA" w:rsidP="00472271">
            <w:pPr>
              <w:rPr>
                <w:sz w:val="16"/>
                <w:szCs w:val="18"/>
              </w:rPr>
            </w:pPr>
          </w:p>
          <w:p w14:paraId="08F4BCD2" w14:textId="77777777" w:rsidR="00BE60AA" w:rsidRPr="00A07BB6" w:rsidRDefault="00BE60AA" w:rsidP="00472271">
            <w:pPr>
              <w:rPr>
                <w:sz w:val="16"/>
                <w:szCs w:val="18"/>
              </w:rPr>
            </w:pPr>
            <w:r w:rsidRPr="00A07BB6">
              <w:rPr>
                <w:sz w:val="16"/>
                <w:szCs w:val="18"/>
              </w:rPr>
              <w:t>People who fall in this group should have been contacted to tell them they are clinically extremely vulnerable.</w:t>
            </w:r>
          </w:p>
          <w:p w14:paraId="2FFC6B67" w14:textId="77777777" w:rsidR="00BE60AA" w:rsidRPr="00A07BB6" w:rsidRDefault="00BE60AA" w:rsidP="00472271">
            <w:pPr>
              <w:rPr>
                <w:b/>
                <w:bCs/>
                <w:sz w:val="10"/>
                <w:szCs w:val="12"/>
              </w:rPr>
            </w:pPr>
          </w:p>
          <w:p w14:paraId="01B12138" w14:textId="77777777" w:rsidR="00BE60AA" w:rsidRPr="00A07BB6" w:rsidRDefault="00BE60AA" w:rsidP="00472271">
            <w:pPr>
              <w:rPr>
                <w:sz w:val="16"/>
                <w:szCs w:val="18"/>
              </w:rPr>
            </w:pPr>
            <w:r w:rsidRPr="00A07BB6">
              <w:rPr>
                <w:b/>
                <w:bCs/>
                <w:sz w:val="16"/>
                <w:szCs w:val="18"/>
              </w:rPr>
              <w:t>Clinically vulnerable</w:t>
            </w:r>
            <w:r w:rsidRPr="00A07BB6">
              <w:rPr>
                <w:sz w:val="16"/>
                <w:szCs w:val="18"/>
              </w:rPr>
              <w:t xml:space="preserve"> people are those who are:</w:t>
            </w:r>
          </w:p>
          <w:p w14:paraId="035409CF" w14:textId="77777777" w:rsidR="00BE60AA" w:rsidRPr="00A07BB6" w:rsidRDefault="00BE60AA" w:rsidP="00BE60AA">
            <w:pPr>
              <w:numPr>
                <w:ilvl w:val="0"/>
                <w:numId w:val="16"/>
              </w:numPr>
              <w:spacing w:after="100" w:afterAutospacing="1"/>
              <w:ind w:left="426"/>
              <w:rPr>
                <w:sz w:val="16"/>
                <w:szCs w:val="18"/>
              </w:rPr>
            </w:pPr>
            <w:r w:rsidRPr="00A07BB6">
              <w:rPr>
                <w:sz w:val="16"/>
                <w:szCs w:val="18"/>
              </w:rPr>
              <w:t>aged 70 or older (regardless of medical conditions)</w:t>
            </w:r>
          </w:p>
          <w:p w14:paraId="4A0900F9" w14:textId="77777777" w:rsidR="00BE60AA" w:rsidRPr="00A07BB6" w:rsidRDefault="00BE60AA" w:rsidP="00BE60AA">
            <w:pPr>
              <w:numPr>
                <w:ilvl w:val="0"/>
                <w:numId w:val="16"/>
              </w:numPr>
              <w:ind w:left="426"/>
              <w:rPr>
                <w:sz w:val="16"/>
                <w:szCs w:val="18"/>
              </w:rPr>
            </w:pPr>
            <w:r w:rsidRPr="00A07BB6">
              <w:rPr>
                <w:sz w:val="16"/>
                <w:szCs w:val="18"/>
              </w:rPr>
              <w:t>under 70 with an underlying health condition listed below (that is, anyone instructed to get a flu jab as an adult each year on medical grounds):</w:t>
            </w:r>
          </w:p>
          <w:p w14:paraId="567738D4" w14:textId="77777777" w:rsidR="00BE60AA" w:rsidRPr="00A07BB6" w:rsidRDefault="00BE60AA" w:rsidP="00BE60AA">
            <w:pPr>
              <w:numPr>
                <w:ilvl w:val="0"/>
                <w:numId w:val="17"/>
              </w:numPr>
              <w:spacing w:after="100" w:afterAutospacing="1"/>
              <w:rPr>
                <w:sz w:val="16"/>
                <w:szCs w:val="18"/>
              </w:rPr>
            </w:pPr>
            <w:r w:rsidRPr="00A07BB6">
              <w:rPr>
                <w:sz w:val="16"/>
                <w:szCs w:val="18"/>
              </w:rPr>
              <w:t>chronic (long-term) mild to moderate respiratory diseases, such as asthma, chronic obstructive pulmonary disease (COPD), emphysema or bronchitis</w:t>
            </w:r>
          </w:p>
          <w:p w14:paraId="36CBF030" w14:textId="77777777" w:rsidR="00BE60AA" w:rsidRPr="00A07BB6" w:rsidRDefault="00BE60AA" w:rsidP="00BE60AA">
            <w:pPr>
              <w:numPr>
                <w:ilvl w:val="0"/>
                <w:numId w:val="17"/>
              </w:numPr>
              <w:spacing w:after="100" w:afterAutospacing="1"/>
              <w:rPr>
                <w:sz w:val="16"/>
                <w:szCs w:val="18"/>
              </w:rPr>
            </w:pPr>
            <w:r w:rsidRPr="00A07BB6">
              <w:rPr>
                <w:sz w:val="16"/>
                <w:szCs w:val="18"/>
              </w:rPr>
              <w:t>chronic heart disease, such as heart failure</w:t>
            </w:r>
          </w:p>
          <w:p w14:paraId="48CA2CBD" w14:textId="77777777" w:rsidR="00BE60AA" w:rsidRPr="00A07BB6" w:rsidRDefault="00BE60AA" w:rsidP="00BE60AA">
            <w:pPr>
              <w:numPr>
                <w:ilvl w:val="0"/>
                <w:numId w:val="17"/>
              </w:numPr>
              <w:spacing w:after="100" w:afterAutospacing="1"/>
              <w:rPr>
                <w:sz w:val="16"/>
                <w:szCs w:val="18"/>
              </w:rPr>
            </w:pPr>
            <w:r w:rsidRPr="00A07BB6">
              <w:rPr>
                <w:sz w:val="16"/>
                <w:szCs w:val="18"/>
              </w:rPr>
              <w:t>chronic kidney disease</w:t>
            </w:r>
          </w:p>
          <w:p w14:paraId="0F233D8F" w14:textId="77777777" w:rsidR="00BE60AA" w:rsidRPr="00A07BB6" w:rsidRDefault="00BE60AA" w:rsidP="00BE60AA">
            <w:pPr>
              <w:numPr>
                <w:ilvl w:val="0"/>
                <w:numId w:val="17"/>
              </w:numPr>
              <w:spacing w:after="100" w:afterAutospacing="1"/>
              <w:rPr>
                <w:sz w:val="16"/>
                <w:szCs w:val="18"/>
              </w:rPr>
            </w:pPr>
            <w:r w:rsidRPr="00A07BB6">
              <w:rPr>
                <w:sz w:val="16"/>
                <w:szCs w:val="18"/>
              </w:rPr>
              <w:t>chronic liver disease, such as hepatitis</w:t>
            </w:r>
          </w:p>
          <w:p w14:paraId="55FD43D5" w14:textId="77777777" w:rsidR="00BE60AA" w:rsidRPr="00A07BB6" w:rsidRDefault="00BE60AA" w:rsidP="00BE60AA">
            <w:pPr>
              <w:numPr>
                <w:ilvl w:val="0"/>
                <w:numId w:val="17"/>
              </w:numPr>
              <w:spacing w:after="100" w:afterAutospacing="1"/>
              <w:rPr>
                <w:sz w:val="16"/>
                <w:szCs w:val="18"/>
              </w:rPr>
            </w:pPr>
            <w:r w:rsidRPr="00A07BB6">
              <w:rPr>
                <w:sz w:val="16"/>
                <w:szCs w:val="18"/>
              </w:rPr>
              <w:t>chronic neurological conditions, such as Parkinson’s disease, motor neurone disease, multiple sclerosis (MS), or cerebral palsy</w:t>
            </w:r>
          </w:p>
          <w:p w14:paraId="702014A6" w14:textId="77777777" w:rsidR="00BE60AA" w:rsidRPr="00A07BB6" w:rsidRDefault="00BE60AA" w:rsidP="00BE60AA">
            <w:pPr>
              <w:numPr>
                <w:ilvl w:val="0"/>
                <w:numId w:val="17"/>
              </w:numPr>
              <w:spacing w:after="100" w:afterAutospacing="1"/>
              <w:rPr>
                <w:sz w:val="16"/>
                <w:szCs w:val="18"/>
              </w:rPr>
            </w:pPr>
            <w:r w:rsidRPr="00A07BB6">
              <w:rPr>
                <w:sz w:val="16"/>
                <w:szCs w:val="18"/>
              </w:rPr>
              <w:t>diabetes</w:t>
            </w:r>
          </w:p>
          <w:p w14:paraId="19C50F15" w14:textId="77777777" w:rsidR="00BE60AA" w:rsidRPr="00A07BB6" w:rsidRDefault="00BE60AA" w:rsidP="00BE60AA">
            <w:pPr>
              <w:numPr>
                <w:ilvl w:val="0"/>
                <w:numId w:val="17"/>
              </w:numPr>
              <w:spacing w:after="100" w:afterAutospacing="1"/>
              <w:rPr>
                <w:sz w:val="16"/>
                <w:szCs w:val="18"/>
              </w:rPr>
            </w:pPr>
            <w:r w:rsidRPr="00A07BB6">
              <w:rPr>
                <w:sz w:val="16"/>
                <w:szCs w:val="18"/>
              </w:rPr>
              <w:t>a weakened immune system as the result of conditions such as HIV and AIDS, or medicines such as steroid tablets</w:t>
            </w:r>
          </w:p>
          <w:p w14:paraId="37E045F6" w14:textId="77777777" w:rsidR="00BE60AA" w:rsidRPr="00A07BB6" w:rsidRDefault="00BE60AA" w:rsidP="00BE60AA">
            <w:pPr>
              <w:numPr>
                <w:ilvl w:val="0"/>
                <w:numId w:val="17"/>
              </w:numPr>
              <w:spacing w:after="100" w:afterAutospacing="1"/>
              <w:rPr>
                <w:sz w:val="16"/>
                <w:szCs w:val="18"/>
              </w:rPr>
            </w:pPr>
            <w:r w:rsidRPr="00A07BB6">
              <w:rPr>
                <w:sz w:val="16"/>
                <w:szCs w:val="18"/>
              </w:rPr>
              <w:t>being seriously overweight (a body mass index (BMI) of 40 or above)</w:t>
            </w:r>
          </w:p>
          <w:p w14:paraId="31E8C416" w14:textId="77777777" w:rsidR="00BE60AA" w:rsidRPr="00A07BB6" w:rsidRDefault="00BE60AA" w:rsidP="00BE60AA">
            <w:pPr>
              <w:numPr>
                <w:ilvl w:val="0"/>
                <w:numId w:val="17"/>
              </w:numPr>
              <w:rPr>
                <w:color w:val="404040"/>
                <w:sz w:val="16"/>
                <w:szCs w:val="18"/>
              </w:rPr>
            </w:pPr>
            <w:r w:rsidRPr="00A07BB6">
              <w:rPr>
                <w:sz w:val="16"/>
                <w:szCs w:val="18"/>
              </w:rPr>
              <w:t>pregnant women</w:t>
            </w:r>
          </w:p>
        </w:tc>
        <w:tc>
          <w:tcPr>
            <w:tcW w:w="7201" w:type="dxa"/>
            <w:gridSpan w:val="6"/>
            <w:tcBorders>
              <w:top w:val="single" w:sz="4" w:space="0" w:color="auto"/>
              <w:left w:val="single" w:sz="4" w:space="0" w:color="auto"/>
              <w:bottom w:val="single" w:sz="4" w:space="0" w:color="auto"/>
              <w:right w:val="single" w:sz="4" w:space="0" w:color="auto"/>
            </w:tcBorders>
          </w:tcPr>
          <w:p w14:paraId="49B7520A" w14:textId="77777777" w:rsidR="00BE60AA" w:rsidRPr="00A07BB6" w:rsidRDefault="00BE60AA" w:rsidP="00472271">
            <w:pPr>
              <w:rPr>
                <w:b/>
                <w:sz w:val="16"/>
                <w:szCs w:val="18"/>
                <w:u w:val="single"/>
              </w:rPr>
            </w:pPr>
            <w:r w:rsidRPr="00A07BB6">
              <w:rPr>
                <w:b/>
                <w:sz w:val="16"/>
                <w:szCs w:val="18"/>
                <w:u w:val="single"/>
              </w:rPr>
              <w:t>How to minimse the Risk</w:t>
            </w:r>
          </w:p>
          <w:p w14:paraId="18D31F81" w14:textId="77777777" w:rsidR="00BE60AA" w:rsidRPr="00A07BB6" w:rsidRDefault="00BE60AA" w:rsidP="00472271">
            <w:pPr>
              <w:rPr>
                <w:sz w:val="16"/>
                <w:szCs w:val="18"/>
              </w:rPr>
            </w:pPr>
            <w:r w:rsidRPr="00A07BB6">
              <w:rPr>
                <w:sz w:val="16"/>
                <w:szCs w:val="18"/>
              </w:rPr>
              <w:t>When assessing the infection risks to staff the following controls should be considered:</w:t>
            </w:r>
          </w:p>
          <w:p w14:paraId="766C517B" w14:textId="77777777" w:rsidR="00BE60AA" w:rsidRPr="00A07BB6" w:rsidRDefault="00BE60AA" w:rsidP="00472271">
            <w:pPr>
              <w:rPr>
                <w:sz w:val="16"/>
                <w:szCs w:val="18"/>
              </w:rPr>
            </w:pPr>
          </w:p>
          <w:p w14:paraId="347ECFAC" w14:textId="77777777" w:rsidR="00BE60AA" w:rsidRPr="00A07BB6" w:rsidRDefault="00BE60AA" w:rsidP="00472271">
            <w:pPr>
              <w:rPr>
                <w:sz w:val="16"/>
                <w:szCs w:val="18"/>
              </w:rPr>
            </w:pPr>
            <w:r w:rsidRPr="00A07BB6">
              <w:rPr>
                <w:sz w:val="16"/>
                <w:szCs w:val="18"/>
              </w:rPr>
              <w:t xml:space="preserve">Avoid contact with possible sources of infection by; </w:t>
            </w:r>
          </w:p>
          <w:p w14:paraId="7FF1DA37" w14:textId="77777777" w:rsidR="00BE60AA" w:rsidRPr="00A07BB6" w:rsidRDefault="00BE60AA" w:rsidP="00BE60AA">
            <w:pPr>
              <w:numPr>
                <w:ilvl w:val="0"/>
                <w:numId w:val="13"/>
              </w:numPr>
              <w:rPr>
                <w:sz w:val="16"/>
                <w:szCs w:val="18"/>
              </w:rPr>
            </w:pPr>
            <w:r w:rsidRPr="00A07BB6">
              <w:rPr>
                <w:sz w:val="16"/>
                <w:szCs w:val="18"/>
              </w:rPr>
              <w:t>Avoiding having to work in areas where there is a known covid-19 sufferer where possible</w:t>
            </w:r>
          </w:p>
          <w:p w14:paraId="7C4D5CEC" w14:textId="77777777" w:rsidR="00BE60AA" w:rsidRPr="00A07BB6" w:rsidRDefault="00BE60AA" w:rsidP="00BE60AA">
            <w:pPr>
              <w:numPr>
                <w:ilvl w:val="0"/>
                <w:numId w:val="13"/>
              </w:numPr>
              <w:rPr>
                <w:sz w:val="16"/>
                <w:szCs w:val="18"/>
              </w:rPr>
            </w:pPr>
            <w:r w:rsidRPr="00A07BB6">
              <w:rPr>
                <w:sz w:val="16"/>
                <w:szCs w:val="18"/>
              </w:rPr>
              <w:t>always ensure safe distance (2 metres) is maintained between individuals (this includes welfare areas), if not possible for certain activities then minimise time spent in closer proximity</w:t>
            </w:r>
          </w:p>
          <w:p w14:paraId="3EF2CE22" w14:textId="77777777" w:rsidR="00BE60AA" w:rsidRPr="00A07BB6" w:rsidRDefault="00BE60AA" w:rsidP="00BE60AA">
            <w:pPr>
              <w:numPr>
                <w:ilvl w:val="0"/>
                <w:numId w:val="13"/>
              </w:numPr>
              <w:rPr>
                <w:sz w:val="16"/>
                <w:szCs w:val="18"/>
              </w:rPr>
            </w:pPr>
            <w:r w:rsidRPr="00A07BB6">
              <w:rPr>
                <w:sz w:val="16"/>
                <w:szCs w:val="18"/>
              </w:rPr>
              <w:t>wearing gloves, where practicable, to prevent contact with potentially contaminated surfaces</w:t>
            </w:r>
          </w:p>
          <w:p w14:paraId="03DAC6B2" w14:textId="77777777" w:rsidR="00BE60AA" w:rsidRPr="00A07BB6" w:rsidRDefault="00BE60AA" w:rsidP="00BE60AA">
            <w:pPr>
              <w:numPr>
                <w:ilvl w:val="0"/>
                <w:numId w:val="13"/>
              </w:numPr>
              <w:rPr>
                <w:sz w:val="16"/>
                <w:szCs w:val="18"/>
              </w:rPr>
            </w:pPr>
            <w:r w:rsidRPr="00A07BB6">
              <w:rPr>
                <w:sz w:val="16"/>
                <w:szCs w:val="18"/>
              </w:rPr>
              <w:t>ensure employees have the facilities to carry out regular hand washing using soap and water for 20 seconds or hand sanitiser</w:t>
            </w:r>
          </w:p>
          <w:p w14:paraId="7B05540E" w14:textId="77777777" w:rsidR="00BE60AA" w:rsidRPr="00A07BB6" w:rsidRDefault="00BE60AA" w:rsidP="00BE60AA">
            <w:pPr>
              <w:numPr>
                <w:ilvl w:val="0"/>
                <w:numId w:val="13"/>
              </w:numPr>
              <w:rPr>
                <w:sz w:val="16"/>
                <w:szCs w:val="18"/>
              </w:rPr>
            </w:pPr>
            <w:r w:rsidRPr="00A07BB6">
              <w:rPr>
                <w:sz w:val="16"/>
                <w:szCs w:val="18"/>
              </w:rPr>
              <w:t>provide employees information about the symptoms and the control measures required</w:t>
            </w:r>
          </w:p>
          <w:p w14:paraId="1676A289" w14:textId="77777777" w:rsidR="00BE60AA" w:rsidRPr="00A07BB6" w:rsidRDefault="00BE60AA" w:rsidP="00BE60AA">
            <w:pPr>
              <w:numPr>
                <w:ilvl w:val="0"/>
                <w:numId w:val="13"/>
              </w:numPr>
              <w:rPr>
                <w:sz w:val="16"/>
                <w:szCs w:val="18"/>
              </w:rPr>
            </w:pPr>
            <w:r w:rsidRPr="00A07BB6">
              <w:rPr>
                <w:sz w:val="16"/>
                <w:szCs w:val="18"/>
              </w:rPr>
              <w:t>provide employees with the correct ppe</w:t>
            </w:r>
          </w:p>
          <w:p w14:paraId="60462893" w14:textId="77777777" w:rsidR="00BE60AA" w:rsidRPr="00A07BB6" w:rsidRDefault="00BE60AA" w:rsidP="00BE60AA">
            <w:pPr>
              <w:numPr>
                <w:ilvl w:val="0"/>
                <w:numId w:val="13"/>
              </w:numPr>
              <w:rPr>
                <w:sz w:val="16"/>
                <w:szCs w:val="18"/>
              </w:rPr>
            </w:pPr>
            <w:r w:rsidRPr="00A07BB6">
              <w:rPr>
                <w:sz w:val="16"/>
                <w:szCs w:val="18"/>
              </w:rPr>
              <w:t>employees to report situations which they feel may have exposed them to the virus</w:t>
            </w:r>
          </w:p>
          <w:p w14:paraId="7E8F8230" w14:textId="77777777" w:rsidR="00BE60AA" w:rsidRPr="00A07BB6" w:rsidRDefault="00BE60AA" w:rsidP="00472271">
            <w:pPr>
              <w:rPr>
                <w:sz w:val="16"/>
                <w:szCs w:val="18"/>
              </w:rPr>
            </w:pPr>
          </w:p>
          <w:p w14:paraId="62827621" w14:textId="77777777" w:rsidR="00BE60AA" w:rsidRPr="00A07BB6" w:rsidRDefault="00BE60AA" w:rsidP="00472271">
            <w:pPr>
              <w:rPr>
                <w:sz w:val="16"/>
                <w:szCs w:val="18"/>
              </w:rPr>
            </w:pPr>
            <w:r w:rsidRPr="00A07BB6">
              <w:rPr>
                <w:sz w:val="16"/>
                <w:szCs w:val="18"/>
              </w:rPr>
              <w:t>Clinically extremely vulnerable individuals have been strongly advised not to work outside the home.</w:t>
            </w:r>
          </w:p>
          <w:p w14:paraId="41FAB238" w14:textId="77777777" w:rsidR="00BE60AA" w:rsidRPr="00A07BB6" w:rsidRDefault="00BE60AA" w:rsidP="00472271">
            <w:pPr>
              <w:rPr>
                <w:sz w:val="16"/>
                <w:szCs w:val="18"/>
              </w:rPr>
            </w:pPr>
          </w:p>
          <w:p w14:paraId="4993ED34" w14:textId="77777777" w:rsidR="00BE60AA" w:rsidRPr="00A07BB6" w:rsidRDefault="00BE60AA" w:rsidP="00472271">
            <w:pPr>
              <w:rPr>
                <w:sz w:val="16"/>
                <w:szCs w:val="18"/>
              </w:rPr>
            </w:pPr>
            <w:r w:rsidRPr="00A07BB6">
              <w:rPr>
                <w:sz w:val="16"/>
                <w:szCs w:val="18"/>
              </w:rPr>
              <w:t>Clinically vulnerable individuals, who are at higher risk of severe illness have been asked to take extra care in observing social distancing and should be helped to work from home, either in their current role or in an alternative role.</w:t>
            </w:r>
          </w:p>
          <w:p w14:paraId="4AFFBC15" w14:textId="77777777" w:rsidR="00BE60AA" w:rsidRPr="00A07BB6" w:rsidRDefault="00BE60AA" w:rsidP="00472271">
            <w:pPr>
              <w:rPr>
                <w:sz w:val="16"/>
                <w:szCs w:val="18"/>
              </w:rPr>
            </w:pPr>
          </w:p>
          <w:p w14:paraId="4FDF4373" w14:textId="77777777" w:rsidR="00BE60AA" w:rsidRPr="00A07BB6" w:rsidRDefault="00BE60AA" w:rsidP="00472271">
            <w:pPr>
              <w:rPr>
                <w:sz w:val="16"/>
                <w:szCs w:val="18"/>
              </w:rPr>
            </w:pPr>
            <w:r w:rsidRPr="00A07BB6">
              <w:rPr>
                <w:sz w:val="16"/>
                <w:szCs w:val="18"/>
              </w:rPr>
              <w:t>If clinically vulnerable (but not extremely clinically vulnerable) individuals cannot work from home, they should be offered the option of the safest available on-site roles, enabling them to stay 2m away from others. If they have to spend time within 2m of others, you should carefully assess whether this involves an acceptable level of risk. As for any workplace risk you must take into account specific duties to those with protected characteristics, including, for example, expectant mothers who are, as always, entitled to suspension on full pay if suitable roles cannot be found. Particular attention should also be paid to people wh</w:t>
            </w:r>
            <w:r>
              <w:rPr>
                <w:sz w:val="16"/>
                <w:szCs w:val="18"/>
              </w:rPr>
              <w:t>o</w:t>
            </w:r>
            <w:r w:rsidRPr="00A07BB6">
              <w:rPr>
                <w:sz w:val="16"/>
                <w:szCs w:val="18"/>
              </w:rPr>
              <w:t xml:space="preserve"> live with clinically extremely vulnerable individuals.</w:t>
            </w:r>
          </w:p>
        </w:tc>
      </w:tr>
      <w:tr w:rsidR="00BE60AA" w14:paraId="52C42F42" w14:textId="77777777" w:rsidTr="00472271">
        <w:trPr>
          <w:gridAfter w:val="1"/>
          <w:wAfter w:w="142" w:type="dxa"/>
          <w:cantSplit/>
        </w:trPr>
        <w:tc>
          <w:tcPr>
            <w:tcW w:w="8613" w:type="dxa"/>
            <w:gridSpan w:val="5"/>
            <w:tcBorders>
              <w:top w:val="single" w:sz="4" w:space="0" w:color="auto"/>
              <w:left w:val="single" w:sz="4" w:space="0" w:color="auto"/>
              <w:bottom w:val="single" w:sz="4" w:space="0" w:color="auto"/>
              <w:right w:val="single" w:sz="4" w:space="0" w:color="auto"/>
            </w:tcBorders>
          </w:tcPr>
          <w:p w14:paraId="75F823CA" w14:textId="77777777" w:rsidR="00BE60AA" w:rsidRDefault="00BE60AA" w:rsidP="00472271">
            <w:pPr>
              <w:rPr>
                <w:b/>
              </w:rPr>
            </w:pPr>
            <w:r>
              <w:rPr>
                <w:b/>
              </w:rPr>
              <w:t xml:space="preserve">Any other issues  </w:t>
            </w:r>
          </w:p>
        </w:tc>
        <w:tc>
          <w:tcPr>
            <w:tcW w:w="6521" w:type="dxa"/>
            <w:gridSpan w:val="3"/>
            <w:tcBorders>
              <w:top w:val="single" w:sz="4" w:space="0" w:color="auto"/>
              <w:left w:val="single" w:sz="4" w:space="0" w:color="auto"/>
              <w:bottom w:val="single" w:sz="4" w:space="0" w:color="auto"/>
              <w:right w:val="single" w:sz="4" w:space="0" w:color="auto"/>
            </w:tcBorders>
          </w:tcPr>
          <w:p w14:paraId="4B81EF3F" w14:textId="77777777" w:rsidR="00BE60AA" w:rsidRDefault="00BE60AA" w:rsidP="00472271">
            <w:pPr>
              <w:rPr>
                <w:b/>
              </w:rPr>
            </w:pPr>
            <w:r>
              <w:rPr>
                <w:b/>
              </w:rPr>
              <w:t>Further Action Required</w:t>
            </w:r>
          </w:p>
        </w:tc>
      </w:tr>
      <w:tr w:rsidR="00BE60AA" w14:paraId="674A6FAE" w14:textId="77777777" w:rsidTr="00472271">
        <w:trPr>
          <w:gridAfter w:val="1"/>
          <w:wAfter w:w="142" w:type="dxa"/>
          <w:cantSplit/>
          <w:trHeight w:val="567"/>
        </w:trPr>
        <w:tc>
          <w:tcPr>
            <w:tcW w:w="8613" w:type="dxa"/>
            <w:gridSpan w:val="5"/>
            <w:tcBorders>
              <w:top w:val="single" w:sz="4" w:space="0" w:color="auto"/>
              <w:left w:val="single" w:sz="4" w:space="0" w:color="auto"/>
              <w:bottom w:val="single" w:sz="4" w:space="0" w:color="auto"/>
              <w:right w:val="single" w:sz="4" w:space="0" w:color="auto"/>
            </w:tcBorders>
          </w:tcPr>
          <w:p w14:paraId="4B55DBFB" w14:textId="77777777" w:rsidR="00BE60AA" w:rsidRDefault="00BE60AA" w:rsidP="00472271"/>
        </w:tc>
        <w:tc>
          <w:tcPr>
            <w:tcW w:w="6521" w:type="dxa"/>
            <w:gridSpan w:val="3"/>
            <w:tcBorders>
              <w:top w:val="single" w:sz="4" w:space="0" w:color="auto"/>
              <w:left w:val="single" w:sz="4" w:space="0" w:color="auto"/>
              <w:bottom w:val="single" w:sz="4" w:space="0" w:color="auto"/>
              <w:right w:val="single" w:sz="4" w:space="0" w:color="auto"/>
            </w:tcBorders>
          </w:tcPr>
          <w:p w14:paraId="37E50054" w14:textId="77777777" w:rsidR="00BE60AA" w:rsidRDefault="00BE60AA" w:rsidP="00472271"/>
        </w:tc>
      </w:tr>
      <w:tr w:rsidR="00BE60AA" w14:paraId="43BAB38D" w14:textId="77777777" w:rsidTr="00472271">
        <w:trPr>
          <w:gridAfter w:val="1"/>
          <w:wAfter w:w="142" w:type="dxa"/>
          <w:cantSplit/>
          <w:trHeight w:val="567"/>
        </w:trPr>
        <w:tc>
          <w:tcPr>
            <w:tcW w:w="8613" w:type="dxa"/>
            <w:gridSpan w:val="5"/>
            <w:tcBorders>
              <w:top w:val="single" w:sz="4" w:space="0" w:color="auto"/>
              <w:left w:val="single" w:sz="4" w:space="0" w:color="auto"/>
              <w:bottom w:val="single" w:sz="4" w:space="0" w:color="auto"/>
              <w:right w:val="single" w:sz="4" w:space="0" w:color="auto"/>
            </w:tcBorders>
          </w:tcPr>
          <w:p w14:paraId="2DAB45E5" w14:textId="77777777" w:rsidR="00BE60AA" w:rsidRDefault="00BE60AA" w:rsidP="00472271"/>
        </w:tc>
        <w:tc>
          <w:tcPr>
            <w:tcW w:w="6521" w:type="dxa"/>
            <w:gridSpan w:val="3"/>
            <w:tcBorders>
              <w:top w:val="single" w:sz="4" w:space="0" w:color="auto"/>
              <w:left w:val="single" w:sz="4" w:space="0" w:color="auto"/>
              <w:bottom w:val="single" w:sz="4" w:space="0" w:color="auto"/>
              <w:right w:val="single" w:sz="4" w:space="0" w:color="auto"/>
            </w:tcBorders>
          </w:tcPr>
          <w:p w14:paraId="1EA53A4F" w14:textId="77777777" w:rsidR="00BE60AA" w:rsidRDefault="00BE60AA" w:rsidP="00472271"/>
        </w:tc>
      </w:tr>
    </w:tbl>
    <w:p w14:paraId="6C8713AB" w14:textId="77777777" w:rsidR="00BE60AA" w:rsidRDefault="00BE60AA" w:rsidP="00BE60AA">
      <w:r>
        <w:rPr>
          <w:b/>
        </w:rPr>
        <w:t>If a risk has been identified, indicate below the action to be taken to remove the hazard or reduce the risk.</w:t>
      </w:r>
    </w:p>
    <w:p w14:paraId="150A7319" w14:textId="014A134C" w:rsidR="00BE60AA" w:rsidRDefault="00BE60AA" w:rsidP="00BE60AA">
      <w:pPr>
        <w:pStyle w:val="Title"/>
        <w:jc w:val="left"/>
        <w:rPr>
          <w:rFonts w:ascii="Arial" w:hAnsi="Arial"/>
          <w:sz w:val="24"/>
        </w:rPr>
      </w:pPr>
      <w:r>
        <w:rPr>
          <w:rFonts w:ascii="Arial" w:hAnsi="Arial"/>
          <w:sz w:val="24"/>
        </w:rPr>
        <w:br/>
        <w:t>INDIVIDUAL WORKER’S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193"/>
      </w:tblGrid>
      <w:tr w:rsidR="00BE60AA" w14:paraId="46182A53" w14:textId="77777777" w:rsidTr="00472271">
        <w:tc>
          <w:tcPr>
            <w:tcW w:w="7621" w:type="dxa"/>
          </w:tcPr>
          <w:p w14:paraId="67F9F1B0" w14:textId="77777777" w:rsidR="00BE60AA" w:rsidRDefault="00BE60AA" w:rsidP="00472271">
            <w:pPr>
              <w:spacing w:before="80" w:after="80"/>
              <w:rPr>
                <w:b/>
              </w:rPr>
            </w:pPr>
            <w:r>
              <w:rPr>
                <w:b/>
              </w:rPr>
              <w:t>Employee’s name:</w:t>
            </w:r>
            <w:r>
              <w:rPr>
                <w:b/>
              </w:rPr>
              <w:fldChar w:fldCharType="begin">
                <w:ffData>
                  <w:name w:val="Text13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Pr>
          <w:p w14:paraId="7AB9D473" w14:textId="24BCEE45" w:rsidR="00BE60AA" w:rsidRDefault="00BE60AA" w:rsidP="00472271">
            <w:pPr>
              <w:spacing w:before="80" w:after="80"/>
              <w:rPr>
                <w:b/>
              </w:rPr>
            </w:pPr>
            <w:r>
              <w:rPr>
                <w:b/>
              </w:rPr>
              <w:t xml:space="preserve">Establishment: </w:t>
            </w:r>
            <w:r>
              <w:rPr>
                <w:b/>
              </w:rPr>
              <w:fldChar w:fldCharType="begin">
                <w:ffData>
                  <w:name w:val="Text14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E60AA" w14:paraId="49E9DCAF" w14:textId="77777777" w:rsidTr="00BE60AA">
        <w:tc>
          <w:tcPr>
            <w:tcW w:w="7621" w:type="dxa"/>
          </w:tcPr>
          <w:p w14:paraId="281C9762" w14:textId="0723C560" w:rsidR="00BE60AA" w:rsidRDefault="00BE60AA" w:rsidP="00472271">
            <w:pPr>
              <w:spacing w:before="80" w:after="80"/>
              <w:rPr>
                <w:b/>
              </w:rPr>
            </w:pPr>
            <w:r>
              <w:rPr>
                <w:b/>
              </w:rPr>
              <w:t>Date:</w:t>
            </w:r>
            <w:r>
              <w:rPr>
                <w:b/>
              </w:rPr>
              <w:fldChar w:fldCharType="begin">
                <w:ffData>
                  <w:name w:val="Text1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Borders>
              <w:bottom w:val="single" w:sz="4" w:space="0" w:color="auto"/>
            </w:tcBorders>
          </w:tcPr>
          <w:p w14:paraId="6BE84D49" w14:textId="77777777" w:rsidR="00BE60AA" w:rsidRDefault="00BE60AA" w:rsidP="00472271">
            <w:pPr>
              <w:spacing w:before="80" w:after="80"/>
              <w:rPr>
                <w:b/>
              </w:rPr>
            </w:pPr>
            <w:r>
              <w:rPr>
                <w:b/>
              </w:rPr>
              <w:t>Line Manager’s Name:</w:t>
            </w:r>
            <w:r>
              <w:rPr>
                <w:b/>
              </w:rPr>
              <w:fldChar w:fldCharType="begin">
                <w:ffData>
                  <w:name w:val="Text14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E60AA" w14:paraId="063A3AD4" w14:textId="77777777" w:rsidTr="00BE60AA">
        <w:tc>
          <w:tcPr>
            <w:tcW w:w="7621" w:type="dxa"/>
            <w:tcBorders>
              <w:right w:val="single" w:sz="4" w:space="0" w:color="auto"/>
            </w:tcBorders>
          </w:tcPr>
          <w:p w14:paraId="2BC40675" w14:textId="28798870" w:rsidR="00BE60AA" w:rsidRDefault="00BE60AA" w:rsidP="00472271">
            <w:pPr>
              <w:spacing w:before="80" w:after="80"/>
              <w:rPr>
                <w:b/>
              </w:rPr>
            </w:pPr>
            <w:r>
              <w:rPr>
                <w:b/>
              </w:rPr>
              <w:t>Assessor(s):</w:t>
            </w:r>
            <w:r>
              <w:rPr>
                <w:b/>
              </w:rPr>
              <w:fldChar w:fldCharType="begin">
                <w:ffData>
                  <w:name w:val="Text1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Borders>
              <w:top w:val="single" w:sz="4" w:space="0" w:color="auto"/>
              <w:left w:val="single" w:sz="4" w:space="0" w:color="auto"/>
              <w:bottom w:val="single" w:sz="4" w:space="0" w:color="auto"/>
              <w:right w:val="single" w:sz="4" w:space="0" w:color="auto"/>
            </w:tcBorders>
          </w:tcPr>
          <w:p w14:paraId="1A388B07" w14:textId="7D79321F" w:rsidR="00BE60AA" w:rsidRDefault="00BE60AA" w:rsidP="00472271">
            <w:pPr>
              <w:spacing w:before="80" w:after="80"/>
              <w:rPr>
                <w:b/>
              </w:rPr>
            </w:pPr>
            <w:r>
              <w:rPr>
                <w:b/>
              </w:rPr>
              <w:t>Review Date:</w:t>
            </w:r>
            <w:r>
              <w:rPr>
                <w:b/>
              </w:rPr>
              <w:fldChar w:fldCharType="begin">
                <w:ffData>
                  <w:name w:val="Text144"/>
                  <w:enabled/>
                  <w:calcOnExit w:val="0"/>
                  <w:textInput/>
                </w:ffData>
              </w:fldChar>
            </w:r>
            <w:bookmarkStart w:id="155" w:name="Text1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5"/>
          </w:p>
        </w:tc>
      </w:tr>
    </w:tbl>
    <w:p w14:paraId="4BAC7779" w14:textId="22EF252B" w:rsidR="00BE60AA" w:rsidRDefault="00BE60AA" w:rsidP="00BE60AA">
      <w:pPr>
        <w:pStyle w:val="Subtitle"/>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560"/>
        <w:gridCol w:w="2139"/>
        <w:gridCol w:w="1263"/>
        <w:gridCol w:w="1559"/>
        <w:gridCol w:w="1134"/>
        <w:gridCol w:w="4536"/>
      </w:tblGrid>
      <w:tr w:rsidR="00BE60AA" w14:paraId="3C22FE9B" w14:textId="77777777" w:rsidTr="00472271">
        <w:tc>
          <w:tcPr>
            <w:tcW w:w="2952" w:type="dxa"/>
            <w:tcBorders>
              <w:top w:val="single" w:sz="4" w:space="0" w:color="auto"/>
              <w:left w:val="single" w:sz="4" w:space="0" w:color="auto"/>
              <w:bottom w:val="single" w:sz="4" w:space="0" w:color="auto"/>
              <w:right w:val="single" w:sz="4" w:space="0" w:color="auto"/>
            </w:tcBorders>
          </w:tcPr>
          <w:p w14:paraId="327048A1" w14:textId="77777777" w:rsidR="00BE60AA" w:rsidRDefault="00BE60AA" w:rsidP="00472271">
            <w:pPr>
              <w:pStyle w:val="Subtitle"/>
              <w:ind w:left="120"/>
              <w:rPr>
                <w:rFonts w:ascii="Arial" w:hAnsi="Arial"/>
              </w:rPr>
            </w:pPr>
            <w:r>
              <w:rPr>
                <w:rFonts w:ascii="Arial" w:hAnsi="Arial"/>
              </w:rPr>
              <w:t>Source of Hazard</w:t>
            </w:r>
          </w:p>
        </w:tc>
        <w:tc>
          <w:tcPr>
            <w:tcW w:w="1560" w:type="dxa"/>
            <w:tcBorders>
              <w:top w:val="single" w:sz="4" w:space="0" w:color="auto"/>
              <w:left w:val="single" w:sz="4" w:space="0" w:color="auto"/>
              <w:bottom w:val="single" w:sz="4" w:space="0" w:color="auto"/>
              <w:right w:val="single" w:sz="4" w:space="0" w:color="auto"/>
            </w:tcBorders>
          </w:tcPr>
          <w:p w14:paraId="189F2301" w14:textId="77777777" w:rsidR="00BE60AA" w:rsidRDefault="00BE60AA" w:rsidP="00472271">
            <w:pPr>
              <w:pStyle w:val="Subtitle"/>
              <w:jc w:val="center"/>
              <w:rPr>
                <w:rFonts w:ascii="Arial" w:hAnsi="Arial"/>
              </w:rPr>
            </w:pPr>
            <w:r>
              <w:rPr>
                <w:rFonts w:ascii="Arial" w:hAnsi="Arial"/>
              </w:rPr>
              <w:t>Persons Affected</w:t>
            </w:r>
          </w:p>
        </w:tc>
        <w:tc>
          <w:tcPr>
            <w:tcW w:w="2139" w:type="dxa"/>
            <w:tcBorders>
              <w:top w:val="single" w:sz="4" w:space="0" w:color="auto"/>
              <w:left w:val="single" w:sz="4" w:space="0" w:color="auto"/>
              <w:bottom w:val="single" w:sz="4" w:space="0" w:color="auto"/>
              <w:right w:val="single" w:sz="4" w:space="0" w:color="auto"/>
            </w:tcBorders>
          </w:tcPr>
          <w:p w14:paraId="2C0EA106" w14:textId="77777777" w:rsidR="00BE60AA" w:rsidRDefault="00BE60AA" w:rsidP="00472271">
            <w:pPr>
              <w:pStyle w:val="Subtitle"/>
              <w:ind w:left="-72"/>
              <w:jc w:val="center"/>
              <w:rPr>
                <w:rFonts w:ascii="Arial" w:hAnsi="Arial"/>
              </w:rPr>
            </w:pPr>
            <w:r>
              <w:rPr>
                <w:rFonts w:ascii="Arial" w:hAnsi="Arial"/>
              </w:rPr>
              <w:t>Control measures in place now</w:t>
            </w:r>
          </w:p>
        </w:tc>
        <w:tc>
          <w:tcPr>
            <w:tcW w:w="1263" w:type="dxa"/>
            <w:tcBorders>
              <w:top w:val="single" w:sz="4" w:space="0" w:color="auto"/>
              <w:left w:val="single" w:sz="4" w:space="0" w:color="auto"/>
              <w:bottom w:val="single" w:sz="4" w:space="0" w:color="auto"/>
              <w:right w:val="single" w:sz="4" w:space="0" w:color="auto"/>
            </w:tcBorders>
          </w:tcPr>
          <w:p w14:paraId="48443DD8" w14:textId="77777777" w:rsidR="00BE60AA" w:rsidRDefault="00BE60AA" w:rsidP="00472271">
            <w:pPr>
              <w:pStyle w:val="Subtitle"/>
              <w:ind w:left="69"/>
              <w:jc w:val="center"/>
              <w:rPr>
                <w:rFonts w:ascii="Arial" w:hAnsi="Arial"/>
              </w:rPr>
            </w:pPr>
            <w:r>
              <w:rPr>
                <w:rFonts w:ascii="Arial" w:hAnsi="Arial"/>
              </w:rPr>
              <w:t>Still high risk?</w:t>
            </w:r>
          </w:p>
        </w:tc>
        <w:tc>
          <w:tcPr>
            <w:tcW w:w="1559" w:type="dxa"/>
            <w:tcBorders>
              <w:top w:val="single" w:sz="4" w:space="0" w:color="auto"/>
              <w:left w:val="single" w:sz="4" w:space="0" w:color="auto"/>
              <w:bottom w:val="single" w:sz="4" w:space="0" w:color="auto"/>
              <w:right w:val="single" w:sz="4" w:space="0" w:color="auto"/>
            </w:tcBorders>
          </w:tcPr>
          <w:p w14:paraId="7D055910" w14:textId="77777777" w:rsidR="00BE60AA" w:rsidRDefault="00BE60AA" w:rsidP="00472271">
            <w:pPr>
              <w:pStyle w:val="Subtitle"/>
              <w:ind w:firstLine="6"/>
              <w:jc w:val="center"/>
              <w:rPr>
                <w:rFonts w:ascii="Arial" w:hAnsi="Arial"/>
              </w:rPr>
            </w:pPr>
            <w:r>
              <w:rPr>
                <w:rFonts w:ascii="Arial" w:hAnsi="Arial"/>
              </w:rPr>
              <w:t>Still medium risk?</w:t>
            </w:r>
          </w:p>
        </w:tc>
        <w:tc>
          <w:tcPr>
            <w:tcW w:w="1134" w:type="dxa"/>
            <w:tcBorders>
              <w:top w:val="single" w:sz="4" w:space="0" w:color="auto"/>
              <w:left w:val="single" w:sz="4" w:space="0" w:color="auto"/>
              <w:bottom w:val="single" w:sz="4" w:space="0" w:color="auto"/>
              <w:right w:val="single" w:sz="4" w:space="0" w:color="auto"/>
            </w:tcBorders>
          </w:tcPr>
          <w:p w14:paraId="5136B399" w14:textId="77777777" w:rsidR="00BE60AA" w:rsidRDefault="00BE60AA" w:rsidP="00472271">
            <w:pPr>
              <w:pStyle w:val="Subtitle"/>
              <w:jc w:val="center"/>
              <w:rPr>
                <w:rFonts w:ascii="Arial" w:hAnsi="Arial"/>
              </w:rPr>
            </w:pPr>
            <w:r>
              <w:rPr>
                <w:rFonts w:ascii="Arial" w:hAnsi="Arial"/>
              </w:rPr>
              <w:t>Still low risk?</w:t>
            </w:r>
          </w:p>
        </w:tc>
        <w:tc>
          <w:tcPr>
            <w:tcW w:w="4536" w:type="dxa"/>
            <w:tcBorders>
              <w:top w:val="single" w:sz="4" w:space="0" w:color="auto"/>
              <w:left w:val="single" w:sz="4" w:space="0" w:color="auto"/>
              <w:bottom w:val="single" w:sz="4" w:space="0" w:color="auto"/>
              <w:right w:val="single" w:sz="4" w:space="0" w:color="auto"/>
            </w:tcBorders>
          </w:tcPr>
          <w:p w14:paraId="3A94C6EE" w14:textId="77777777" w:rsidR="00BE60AA" w:rsidRDefault="00BE60AA" w:rsidP="00472271">
            <w:pPr>
              <w:pStyle w:val="Subtitle"/>
              <w:rPr>
                <w:rFonts w:ascii="Arial" w:hAnsi="Arial"/>
              </w:rPr>
            </w:pPr>
            <w:r>
              <w:rPr>
                <w:rFonts w:ascii="Arial" w:hAnsi="Arial"/>
              </w:rPr>
              <w:t>Further action required, by whom, timescale or reference to other assessments</w:t>
            </w:r>
          </w:p>
          <w:p w14:paraId="78A063D6" w14:textId="77777777" w:rsidR="00BE60AA" w:rsidRDefault="00BE60AA" w:rsidP="00472271">
            <w:pPr>
              <w:pStyle w:val="Subtitle"/>
              <w:ind w:left="480"/>
              <w:rPr>
                <w:rFonts w:ascii="Arial" w:hAnsi="Arial"/>
              </w:rPr>
            </w:pPr>
          </w:p>
        </w:tc>
      </w:tr>
      <w:tr w:rsidR="00BE60AA" w14:paraId="06A3E79E" w14:textId="77777777" w:rsidTr="00472271">
        <w:tc>
          <w:tcPr>
            <w:tcW w:w="2952" w:type="dxa"/>
            <w:tcBorders>
              <w:top w:val="single" w:sz="4" w:space="0" w:color="auto"/>
              <w:left w:val="single" w:sz="4" w:space="0" w:color="auto"/>
              <w:bottom w:val="single" w:sz="4" w:space="0" w:color="auto"/>
              <w:right w:val="single" w:sz="4" w:space="0" w:color="auto"/>
            </w:tcBorders>
          </w:tcPr>
          <w:p w14:paraId="258E4F82" w14:textId="77777777" w:rsidR="00BE60AA" w:rsidRDefault="00BE60AA" w:rsidP="00472271">
            <w:pPr>
              <w:pStyle w:val="Subtitle"/>
              <w:ind w:left="480"/>
              <w:rPr>
                <w:rFonts w:ascii="Arial" w:hAnsi="Arial"/>
                <w:b w:val="0"/>
              </w:rPr>
            </w:pPr>
          </w:p>
          <w:p w14:paraId="5F8D07D7" w14:textId="77777777" w:rsidR="00BE60AA" w:rsidRDefault="00BE60AA" w:rsidP="00472271">
            <w:pPr>
              <w:pStyle w:val="Subtitle"/>
              <w:ind w:left="480"/>
              <w:rPr>
                <w:rFonts w:ascii="Arial" w:hAnsi="Arial"/>
                <w:b w:val="0"/>
              </w:rPr>
            </w:pPr>
          </w:p>
          <w:p w14:paraId="4072A63C" w14:textId="77777777" w:rsidR="00BE60AA" w:rsidRDefault="00BE60AA" w:rsidP="00472271">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0960318E" w14:textId="77777777" w:rsidR="00BE60AA" w:rsidRDefault="00BE60AA" w:rsidP="00472271">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4A59BB53" w14:textId="77777777" w:rsidR="00BE60AA" w:rsidRDefault="00BE60AA" w:rsidP="00472271">
            <w:pPr>
              <w:pStyle w:val="Subtitle"/>
              <w:ind w:left="480"/>
              <w:rPr>
                <w:rFonts w:ascii="Arial" w:hAnsi="Arial"/>
                <w:b w:val="0"/>
              </w:rPr>
            </w:pPr>
          </w:p>
        </w:tc>
        <w:tc>
          <w:tcPr>
            <w:tcW w:w="1263" w:type="dxa"/>
            <w:tcBorders>
              <w:top w:val="single" w:sz="4" w:space="0" w:color="auto"/>
              <w:left w:val="single" w:sz="4" w:space="0" w:color="auto"/>
              <w:bottom w:val="single" w:sz="4" w:space="0" w:color="auto"/>
              <w:right w:val="single" w:sz="4" w:space="0" w:color="auto"/>
            </w:tcBorders>
          </w:tcPr>
          <w:p w14:paraId="6F743578" w14:textId="77777777" w:rsidR="00BE60AA" w:rsidRDefault="00BE60AA" w:rsidP="00472271">
            <w:pPr>
              <w:pStyle w:val="Subtitle"/>
              <w:ind w:left="480"/>
              <w:rPr>
                <w:rFonts w:ascii="Arial" w:hAnsi="Arial"/>
                <w:b w:val="0"/>
              </w:rPr>
            </w:pPr>
          </w:p>
        </w:tc>
        <w:tc>
          <w:tcPr>
            <w:tcW w:w="1559" w:type="dxa"/>
            <w:tcBorders>
              <w:top w:val="single" w:sz="4" w:space="0" w:color="auto"/>
              <w:left w:val="single" w:sz="4" w:space="0" w:color="auto"/>
              <w:bottom w:val="single" w:sz="4" w:space="0" w:color="auto"/>
              <w:right w:val="single" w:sz="4" w:space="0" w:color="auto"/>
            </w:tcBorders>
          </w:tcPr>
          <w:p w14:paraId="58342006" w14:textId="77777777" w:rsidR="00BE60AA" w:rsidRDefault="00BE60AA" w:rsidP="00472271">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62BD6184" w14:textId="77777777" w:rsidR="00BE60AA" w:rsidRDefault="00BE60AA" w:rsidP="00472271">
            <w:pPr>
              <w:pStyle w:val="Subtitle"/>
              <w:ind w:left="480"/>
              <w:rPr>
                <w:rFonts w:ascii="Arial" w:hAnsi="Arial"/>
                <w:b w:val="0"/>
              </w:rPr>
            </w:pPr>
          </w:p>
        </w:tc>
        <w:tc>
          <w:tcPr>
            <w:tcW w:w="4536" w:type="dxa"/>
            <w:tcBorders>
              <w:top w:val="single" w:sz="4" w:space="0" w:color="auto"/>
              <w:left w:val="single" w:sz="4" w:space="0" w:color="auto"/>
              <w:bottom w:val="single" w:sz="4" w:space="0" w:color="auto"/>
              <w:right w:val="single" w:sz="4" w:space="0" w:color="auto"/>
            </w:tcBorders>
          </w:tcPr>
          <w:p w14:paraId="1652EEE8" w14:textId="77777777" w:rsidR="00BE60AA" w:rsidRDefault="00BE60AA" w:rsidP="00472271">
            <w:pPr>
              <w:pStyle w:val="Subtitle"/>
              <w:ind w:left="480"/>
              <w:rPr>
                <w:rFonts w:ascii="Arial" w:hAnsi="Arial"/>
                <w:b w:val="0"/>
              </w:rPr>
            </w:pPr>
          </w:p>
        </w:tc>
      </w:tr>
      <w:tr w:rsidR="00BE60AA" w14:paraId="55004438" w14:textId="77777777" w:rsidTr="00472271">
        <w:tc>
          <w:tcPr>
            <w:tcW w:w="2952" w:type="dxa"/>
            <w:tcBorders>
              <w:top w:val="single" w:sz="4" w:space="0" w:color="auto"/>
              <w:left w:val="single" w:sz="4" w:space="0" w:color="auto"/>
              <w:bottom w:val="single" w:sz="4" w:space="0" w:color="auto"/>
              <w:right w:val="single" w:sz="4" w:space="0" w:color="auto"/>
            </w:tcBorders>
          </w:tcPr>
          <w:p w14:paraId="58F947C0" w14:textId="77777777" w:rsidR="00BE60AA" w:rsidRDefault="00BE60AA" w:rsidP="00472271">
            <w:pPr>
              <w:pStyle w:val="Subtitle"/>
              <w:ind w:left="480"/>
              <w:rPr>
                <w:rFonts w:ascii="Arial" w:hAnsi="Arial"/>
                <w:b w:val="0"/>
              </w:rPr>
            </w:pPr>
          </w:p>
          <w:p w14:paraId="6E428928" w14:textId="77777777" w:rsidR="00BE60AA" w:rsidRDefault="00BE60AA" w:rsidP="00472271">
            <w:pPr>
              <w:pStyle w:val="Subtitle"/>
              <w:ind w:left="480"/>
              <w:rPr>
                <w:rFonts w:ascii="Arial" w:hAnsi="Arial"/>
                <w:b w:val="0"/>
              </w:rPr>
            </w:pPr>
          </w:p>
          <w:p w14:paraId="0994BFC4" w14:textId="77777777" w:rsidR="00BE60AA" w:rsidRDefault="00BE60AA" w:rsidP="00472271">
            <w:pPr>
              <w:pStyle w:val="Subtitle"/>
              <w:ind w:left="480"/>
              <w:rPr>
                <w:rFonts w:ascii="Arial" w:hAnsi="Arial"/>
                <w:b w:val="0"/>
              </w:rPr>
            </w:pPr>
          </w:p>
          <w:p w14:paraId="2A8D7BF9" w14:textId="77777777" w:rsidR="00BE60AA" w:rsidRDefault="00BE60AA" w:rsidP="00472271">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10D9DB06" w14:textId="77777777" w:rsidR="00BE60AA" w:rsidRDefault="00BE60AA" w:rsidP="00472271">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10B4274F" w14:textId="77777777" w:rsidR="00BE60AA" w:rsidRDefault="00BE60AA" w:rsidP="00472271">
            <w:pPr>
              <w:pStyle w:val="Subtitle"/>
              <w:ind w:left="480"/>
              <w:rPr>
                <w:rFonts w:ascii="Arial" w:hAnsi="Arial"/>
                <w:b w:val="0"/>
              </w:rPr>
            </w:pPr>
          </w:p>
        </w:tc>
        <w:tc>
          <w:tcPr>
            <w:tcW w:w="1263" w:type="dxa"/>
            <w:tcBorders>
              <w:top w:val="single" w:sz="4" w:space="0" w:color="auto"/>
              <w:left w:val="single" w:sz="4" w:space="0" w:color="auto"/>
              <w:bottom w:val="single" w:sz="4" w:space="0" w:color="auto"/>
              <w:right w:val="single" w:sz="4" w:space="0" w:color="auto"/>
            </w:tcBorders>
          </w:tcPr>
          <w:p w14:paraId="6A54C907" w14:textId="77777777" w:rsidR="00BE60AA" w:rsidRDefault="00BE60AA" w:rsidP="00472271">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51B10EBF" w14:textId="77777777" w:rsidR="00BE60AA" w:rsidRDefault="00BE60AA" w:rsidP="00472271">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108FA33C" w14:textId="77777777" w:rsidR="00BE60AA" w:rsidRDefault="00BE60AA" w:rsidP="00472271">
            <w:pPr>
              <w:pStyle w:val="Subtitle"/>
              <w:ind w:left="480"/>
              <w:rPr>
                <w:rFonts w:ascii="Arial" w:hAnsi="Arial"/>
              </w:rPr>
            </w:pPr>
          </w:p>
        </w:tc>
        <w:tc>
          <w:tcPr>
            <w:tcW w:w="4536" w:type="dxa"/>
            <w:tcBorders>
              <w:top w:val="single" w:sz="4" w:space="0" w:color="auto"/>
              <w:left w:val="single" w:sz="4" w:space="0" w:color="auto"/>
              <w:bottom w:val="single" w:sz="4" w:space="0" w:color="auto"/>
              <w:right w:val="single" w:sz="4" w:space="0" w:color="auto"/>
            </w:tcBorders>
          </w:tcPr>
          <w:p w14:paraId="7175F336" w14:textId="77777777" w:rsidR="00BE60AA" w:rsidRDefault="00BE60AA" w:rsidP="00472271">
            <w:pPr>
              <w:pStyle w:val="Subtitle"/>
              <w:ind w:left="480"/>
              <w:rPr>
                <w:rFonts w:ascii="Arial" w:hAnsi="Arial"/>
                <w:b w:val="0"/>
              </w:rPr>
            </w:pPr>
          </w:p>
        </w:tc>
      </w:tr>
      <w:tr w:rsidR="00BE60AA" w14:paraId="28E7EF29" w14:textId="77777777" w:rsidTr="00472271">
        <w:tc>
          <w:tcPr>
            <w:tcW w:w="2952" w:type="dxa"/>
            <w:tcBorders>
              <w:top w:val="single" w:sz="4" w:space="0" w:color="auto"/>
              <w:left w:val="single" w:sz="4" w:space="0" w:color="auto"/>
              <w:bottom w:val="single" w:sz="4" w:space="0" w:color="auto"/>
              <w:right w:val="single" w:sz="4" w:space="0" w:color="auto"/>
            </w:tcBorders>
          </w:tcPr>
          <w:p w14:paraId="0645FDE0" w14:textId="77777777" w:rsidR="00BE60AA" w:rsidRDefault="00BE60AA" w:rsidP="00472271">
            <w:pPr>
              <w:pStyle w:val="Subtitle"/>
              <w:ind w:left="480"/>
              <w:rPr>
                <w:rFonts w:ascii="Arial" w:hAnsi="Arial"/>
                <w:b w:val="0"/>
              </w:rPr>
            </w:pPr>
          </w:p>
          <w:p w14:paraId="46293292" w14:textId="77777777" w:rsidR="00BE60AA" w:rsidRDefault="00BE60AA" w:rsidP="00472271">
            <w:pPr>
              <w:pStyle w:val="Subtitle"/>
              <w:ind w:left="480"/>
              <w:rPr>
                <w:rFonts w:ascii="Arial" w:hAnsi="Arial"/>
                <w:b w:val="0"/>
              </w:rPr>
            </w:pPr>
          </w:p>
          <w:p w14:paraId="3585EDB8" w14:textId="77777777" w:rsidR="00BE60AA" w:rsidRDefault="00BE60AA" w:rsidP="00472271">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6DFD8E26" w14:textId="77777777" w:rsidR="00BE60AA" w:rsidRDefault="00BE60AA" w:rsidP="00472271">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33432DA2" w14:textId="77777777" w:rsidR="00BE60AA" w:rsidRDefault="00BE60AA" w:rsidP="00472271">
            <w:pPr>
              <w:pStyle w:val="Subtitle"/>
              <w:ind w:left="480"/>
              <w:rPr>
                <w:rFonts w:ascii="Arial" w:hAnsi="Arial"/>
              </w:rPr>
            </w:pPr>
          </w:p>
        </w:tc>
        <w:tc>
          <w:tcPr>
            <w:tcW w:w="1263" w:type="dxa"/>
            <w:tcBorders>
              <w:top w:val="single" w:sz="4" w:space="0" w:color="auto"/>
              <w:left w:val="single" w:sz="4" w:space="0" w:color="auto"/>
              <w:bottom w:val="single" w:sz="4" w:space="0" w:color="auto"/>
              <w:right w:val="single" w:sz="4" w:space="0" w:color="auto"/>
            </w:tcBorders>
          </w:tcPr>
          <w:p w14:paraId="333A73FF" w14:textId="77777777" w:rsidR="00BE60AA" w:rsidRDefault="00BE60AA" w:rsidP="00472271">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6480D6CD" w14:textId="77777777" w:rsidR="00BE60AA" w:rsidRDefault="00BE60AA" w:rsidP="00472271">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3DBD5628" w14:textId="77777777" w:rsidR="00BE60AA" w:rsidRDefault="00BE60AA" w:rsidP="00472271">
            <w:pPr>
              <w:pStyle w:val="Subtitle"/>
              <w:ind w:left="480"/>
              <w:rPr>
                <w:rFonts w:ascii="Arial" w:hAnsi="Arial"/>
              </w:rPr>
            </w:pPr>
          </w:p>
        </w:tc>
        <w:tc>
          <w:tcPr>
            <w:tcW w:w="4536" w:type="dxa"/>
            <w:tcBorders>
              <w:top w:val="single" w:sz="4" w:space="0" w:color="auto"/>
              <w:left w:val="single" w:sz="4" w:space="0" w:color="auto"/>
              <w:bottom w:val="single" w:sz="4" w:space="0" w:color="auto"/>
              <w:right w:val="single" w:sz="4" w:space="0" w:color="auto"/>
            </w:tcBorders>
          </w:tcPr>
          <w:p w14:paraId="239F14A6" w14:textId="77777777" w:rsidR="00BE60AA" w:rsidRDefault="00BE60AA" w:rsidP="00472271">
            <w:pPr>
              <w:pStyle w:val="Subtitle"/>
              <w:ind w:left="480"/>
              <w:rPr>
                <w:rFonts w:ascii="Arial" w:hAnsi="Arial"/>
                <w:b w:val="0"/>
              </w:rPr>
            </w:pPr>
          </w:p>
        </w:tc>
      </w:tr>
      <w:tr w:rsidR="00BE60AA" w14:paraId="0C653B70" w14:textId="77777777" w:rsidTr="00472271">
        <w:tc>
          <w:tcPr>
            <w:tcW w:w="2952" w:type="dxa"/>
            <w:tcBorders>
              <w:top w:val="single" w:sz="4" w:space="0" w:color="auto"/>
              <w:left w:val="single" w:sz="4" w:space="0" w:color="auto"/>
              <w:bottom w:val="single" w:sz="4" w:space="0" w:color="auto"/>
              <w:right w:val="single" w:sz="4" w:space="0" w:color="auto"/>
            </w:tcBorders>
          </w:tcPr>
          <w:p w14:paraId="64CEBCFA" w14:textId="77777777" w:rsidR="00BE60AA" w:rsidRDefault="00BE60AA" w:rsidP="00472271">
            <w:pPr>
              <w:pStyle w:val="Subtitle"/>
              <w:ind w:left="480"/>
              <w:rPr>
                <w:rFonts w:ascii="Arial" w:hAnsi="Arial"/>
                <w:b w:val="0"/>
              </w:rPr>
            </w:pPr>
          </w:p>
          <w:p w14:paraId="6A34AECA" w14:textId="77777777" w:rsidR="00BE60AA" w:rsidRDefault="00BE60AA" w:rsidP="00472271">
            <w:pPr>
              <w:pStyle w:val="Subtitle"/>
              <w:ind w:left="480"/>
              <w:rPr>
                <w:rFonts w:ascii="Arial" w:hAnsi="Arial"/>
                <w:b w:val="0"/>
              </w:rPr>
            </w:pPr>
          </w:p>
          <w:p w14:paraId="022271C6" w14:textId="77777777" w:rsidR="00BE60AA" w:rsidRDefault="00BE60AA" w:rsidP="00472271">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7E736C1A" w14:textId="77777777" w:rsidR="00BE60AA" w:rsidRDefault="00BE60AA" w:rsidP="00472271">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2D0723F9" w14:textId="77777777" w:rsidR="00BE60AA" w:rsidRDefault="00BE60AA" w:rsidP="00472271">
            <w:pPr>
              <w:pStyle w:val="Subtitle"/>
              <w:ind w:left="480"/>
              <w:rPr>
                <w:rFonts w:ascii="Arial" w:hAnsi="Arial"/>
              </w:rPr>
            </w:pPr>
          </w:p>
        </w:tc>
        <w:tc>
          <w:tcPr>
            <w:tcW w:w="1263" w:type="dxa"/>
            <w:tcBorders>
              <w:top w:val="single" w:sz="4" w:space="0" w:color="auto"/>
              <w:left w:val="single" w:sz="4" w:space="0" w:color="auto"/>
              <w:bottom w:val="single" w:sz="4" w:space="0" w:color="auto"/>
              <w:right w:val="single" w:sz="4" w:space="0" w:color="auto"/>
            </w:tcBorders>
          </w:tcPr>
          <w:p w14:paraId="05FBE20D" w14:textId="77777777" w:rsidR="00BE60AA" w:rsidRDefault="00BE60AA" w:rsidP="00472271">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2B1BB0FD" w14:textId="77777777" w:rsidR="00BE60AA" w:rsidRDefault="00BE60AA" w:rsidP="00472271">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6061B073" w14:textId="77777777" w:rsidR="00BE60AA" w:rsidRDefault="00BE60AA" w:rsidP="00472271">
            <w:pPr>
              <w:pStyle w:val="Subtitle"/>
              <w:ind w:left="480"/>
              <w:rPr>
                <w:rFonts w:ascii="Arial" w:hAnsi="Arial"/>
                <w:b w:val="0"/>
              </w:rPr>
            </w:pPr>
          </w:p>
        </w:tc>
        <w:tc>
          <w:tcPr>
            <w:tcW w:w="4536" w:type="dxa"/>
            <w:tcBorders>
              <w:top w:val="single" w:sz="4" w:space="0" w:color="auto"/>
              <w:left w:val="single" w:sz="4" w:space="0" w:color="auto"/>
              <w:bottom w:val="single" w:sz="4" w:space="0" w:color="auto"/>
              <w:right w:val="single" w:sz="4" w:space="0" w:color="auto"/>
            </w:tcBorders>
          </w:tcPr>
          <w:p w14:paraId="1EBB241D" w14:textId="77777777" w:rsidR="00BE60AA" w:rsidRDefault="00BE60AA" w:rsidP="00472271">
            <w:pPr>
              <w:pStyle w:val="Subtitle"/>
              <w:ind w:left="480"/>
              <w:rPr>
                <w:rFonts w:ascii="Arial" w:hAnsi="Arial"/>
                <w:b w:val="0"/>
              </w:rPr>
            </w:pPr>
          </w:p>
        </w:tc>
      </w:tr>
    </w:tbl>
    <w:p w14:paraId="22A5F56E" w14:textId="77777777" w:rsidR="00BE60AA" w:rsidRDefault="00BE60AA" w:rsidP="00BE60AA">
      <w:pPr>
        <w:pStyle w:val="Subtitle"/>
        <w:ind w:left="480"/>
        <w:rPr>
          <w:rFonts w:ascii="Arial" w:hAnsi="Arial"/>
        </w:rPr>
      </w:pPr>
    </w:p>
    <w:p w14:paraId="53C54A36" w14:textId="77777777" w:rsidR="00BE60AA" w:rsidRDefault="00BE60AA" w:rsidP="00BE60AA">
      <w:pPr>
        <w:pStyle w:val="Subtitle"/>
        <w:ind w:left="480"/>
        <w:rPr>
          <w:rFonts w:ascii="Arial" w:hAnsi="Arial"/>
        </w:rPr>
      </w:pPr>
      <w:r>
        <w:rPr>
          <w:rFonts w:ascii="Arial" w:hAnsi="Arial"/>
        </w:rPr>
        <w:t>Signed by Line Manager………………………………………………                Signed by Employee………………………………………………………..</w:t>
      </w:r>
    </w:p>
    <w:p w14:paraId="152164D8" w14:textId="766E8D17" w:rsidR="00DD7A1B" w:rsidRDefault="00BE60AA" w:rsidP="00BE60AA">
      <w:pPr>
        <w:pStyle w:val="Subtitle"/>
        <w:spacing w:before="120" w:after="120"/>
        <w:rPr>
          <w:rFonts w:ascii="Arial" w:hAnsi="Arial" w:cs="Arial"/>
          <w:color w:val="0099B3"/>
          <w:sz w:val="20"/>
          <w:szCs w:val="22"/>
        </w:rPr>
        <w:sectPr w:rsidR="00DD7A1B">
          <w:headerReference w:type="default" r:id="rId46"/>
          <w:footerReference w:type="default" r:id="rId47"/>
          <w:pgSz w:w="16838" w:h="11906" w:orient="landscape" w:code="9"/>
          <w:pgMar w:top="720" w:right="720" w:bottom="720" w:left="720" w:header="720" w:footer="720" w:gutter="0"/>
          <w:cols w:space="708"/>
          <w:docGrid w:linePitch="326"/>
        </w:sectPr>
      </w:pPr>
      <w:r w:rsidRPr="0025287C">
        <w:rPr>
          <w:rFonts w:ascii="Arial" w:hAnsi="Arial" w:cs="Arial"/>
          <w:color w:val="0099B3"/>
          <w:sz w:val="20"/>
          <w:szCs w:val="22"/>
        </w:rPr>
        <w:t>Further guidance and information to help you complete a risk assessment can obtained from your H&amp;S Policy and H&amp;S professional. If you need further guidance contact Alcumus PSM on 01484 439930 or psm.enquiries@alcumusgroup.com</w:t>
      </w:r>
      <w:r w:rsidR="00DD7A1B">
        <w:rPr>
          <w:rFonts w:ascii="Arial" w:hAnsi="Arial" w:cs="Arial"/>
          <w:color w:val="0099B3"/>
          <w:sz w:val="20"/>
          <w:szCs w:val="22"/>
        </w:rPr>
        <w:t>.</w:t>
      </w:r>
    </w:p>
    <w:bookmarkStart w:id="156" w:name="_Toc42159002"/>
    <w:p w14:paraId="7FB83780" w14:textId="19320BA9" w:rsidR="00DD7A1B" w:rsidRDefault="00DD7A1B" w:rsidP="00DD7A1B">
      <w:pPr>
        <w:pStyle w:val="Heading1"/>
        <w:ind w:left="0"/>
        <w:rPr>
          <w:color w:val="FFFFFF" w:themeColor="background1"/>
        </w:rPr>
      </w:pPr>
      <w:r w:rsidRPr="00DD7A1B">
        <w:rPr>
          <w:noProof/>
          <w:color w:val="FFFFFF" w:themeColor="background1"/>
          <w:lang w:val="en-GB" w:eastAsia="en-GB"/>
        </w:rPr>
        <mc:AlternateContent>
          <mc:Choice Requires="wps">
            <w:drawing>
              <wp:anchor distT="0" distB="0" distL="114300" distR="114300" simplePos="0" relativeHeight="251660289" behindDoc="1" locked="0" layoutInCell="1" allowOverlap="1" wp14:anchorId="6C5B22FA" wp14:editId="0F5016B7">
                <wp:simplePos x="0" y="0"/>
                <wp:positionH relativeFrom="margin">
                  <wp:posOffset>-1798320</wp:posOffset>
                </wp:positionH>
                <wp:positionV relativeFrom="paragraph">
                  <wp:posOffset>355600</wp:posOffset>
                </wp:positionV>
                <wp:extent cx="10736580" cy="3817620"/>
                <wp:effectExtent l="0" t="0" r="7620" b="0"/>
                <wp:wrapNone/>
                <wp:docPr id="10" name="Rectangle 10"/>
                <wp:cNvGraphicFramePr/>
                <a:graphic xmlns:a="http://schemas.openxmlformats.org/drawingml/2006/main">
                  <a:graphicData uri="http://schemas.microsoft.com/office/word/2010/wordprocessingShape">
                    <wps:wsp>
                      <wps:cNvSpPr/>
                      <wps:spPr>
                        <a:xfrm>
                          <a:off x="0" y="0"/>
                          <a:ext cx="10736580" cy="3817620"/>
                        </a:xfrm>
                        <a:prstGeom prst="rect">
                          <a:avLst/>
                        </a:prstGeom>
                        <a:solidFill>
                          <a:srgbClr val="0099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61CC325" id="Rectangle 10" o:spid="_x0000_s1026" style="position:absolute;margin-left:-141.6pt;margin-top:28pt;width:845.4pt;height:300.6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" fillcolor="#0099b3" stroked="f" strokeweight="1pt">
                <w10:wrap anchorx="margin"/>
              </v:rect>
            </w:pict>
          </mc:Fallback>
        </mc:AlternateContent>
      </w:r>
      <w:r w:rsidRPr="00DD7A1B">
        <w:rPr>
          <w:color w:val="FFFFFF" w:themeColor="background1"/>
        </w:rPr>
        <w:t>COVID-19 Information for Employees</w:t>
      </w:r>
      <w:bookmarkEnd w:id="156"/>
    </w:p>
    <w:p w14:paraId="1F75F7A2" w14:textId="77777777" w:rsidR="00DD7A1B" w:rsidRPr="00DD7A1B" w:rsidRDefault="00DD7A1B" w:rsidP="00DD7A1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219"/>
      </w:tblGrid>
      <w:tr w:rsidR="00DD7A1B" w:rsidRPr="00A12723" w14:paraId="3280127F" w14:textId="77777777" w:rsidTr="00CC609A">
        <w:trPr>
          <w:trHeight w:val="1267"/>
        </w:trPr>
        <w:tc>
          <w:tcPr>
            <w:tcW w:w="1129" w:type="dxa"/>
          </w:tcPr>
          <w:p w14:paraId="59361ED6" w14:textId="67A1B8F8" w:rsidR="00DD7A1B" w:rsidRPr="002C4131" w:rsidRDefault="00DD7A1B" w:rsidP="00CC609A">
            <w:pPr>
              <w:rPr>
                <w:rFonts w:cs="Arial"/>
                <w:b/>
                <w:bCs/>
                <w:sz w:val="26"/>
                <w:szCs w:val="26"/>
              </w:rPr>
            </w:pPr>
            <w:r w:rsidRPr="002C4131">
              <w:rPr>
                <w:rFonts w:cs="Arial"/>
                <w:noProof/>
                <w:sz w:val="26"/>
                <w:szCs w:val="26"/>
                <w:lang w:eastAsia="en-GB"/>
              </w:rPr>
              <w:drawing>
                <wp:anchor distT="0" distB="0" distL="114300" distR="114300" simplePos="0" relativeHeight="251662337" behindDoc="0" locked="0" layoutInCell="1" allowOverlap="1" wp14:anchorId="31D1BAA8" wp14:editId="55F27AE6">
                  <wp:simplePos x="0" y="0"/>
                  <wp:positionH relativeFrom="column">
                    <wp:posOffset>-68580</wp:posOffset>
                  </wp:positionH>
                  <wp:positionV relativeFrom="paragraph">
                    <wp:posOffset>-6350</wp:posOffset>
                  </wp:positionV>
                  <wp:extent cx="685800" cy="685800"/>
                  <wp:effectExtent l="0" t="0" r="0" b="0"/>
                  <wp:wrapNone/>
                  <wp:docPr id="26" name="Graphic 2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arning.svg"/>
                          <pic:cNvPicPr/>
                        </pic:nvPicPr>
                        <pic:blipFill>
                          <a:blip r:embed="rId4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49"/>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tc>
        <w:tc>
          <w:tcPr>
            <w:tcW w:w="9219" w:type="dxa"/>
          </w:tcPr>
          <w:p w14:paraId="0C49E2F8" w14:textId="4A6B809E" w:rsidR="00DD7A1B" w:rsidRPr="00ED2F03" w:rsidRDefault="00DD7A1B" w:rsidP="00CC609A">
            <w:pPr>
              <w:spacing w:before="240"/>
              <w:rPr>
                <w:rFonts w:cs="Arial"/>
                <w:b/>
                <w:bCs/>
                <w:color w:val="FFFFFF" w:themeColor="background1"/>
                <w:sz w:val="40"/>
                <w:szCs w:val="40"/>
              </w:rPr>
            </w:pPr>
            <w:r w:rsidRPr="00ED2F03">
              <w:rPr>
                <w:rFonts w:cs="Arial"/>
                <w:b/>
                <w:bCs/>
                <w:color w:val="FFFFFF" w:themeColor="background1"/>
                <w:sz w:val="40"/>
                <w:szCs w:val="40"/>
              </w:rPr>
              <w:t>What is the Coronavirus?</w:t>
            </w:r>
          </w:p>
          <w:p w14:paraId="0994F4CD" w14:textId="77777777" w:rsidR="00DD7A1B" w:rsidRPr="00A12723" w:rsidRDefault="00DD7A1B" w:rsidP="00CC609A">
            <w:pPr>
              <w:rPr>
                <w:rFonts w:cs="Arial"/>
                <w:color w:val="FFFFFF" w:themeColor="background1"/>
                <w:sz w:val="24"/>
                <w:szCs w:val="24"/>
              </w:rPr>
            </w:pPr>
          </w:p>
        </w:tc>
      </w:tr>
      <w:tr w:rsidR="00DD7A1B" w:rsidRPr="00A12723" w14:paraId="0BED7378" w14:textId="77777777" w:rsidTr="00CC609A">
        <w:trPr>
          <w:trHeight w:val="126"/>
        </w:trPr>
        <w:tc>
          <w:tcPr>
            <w:tcW w:w="10348" w:type="dxa"/>
            <w:gridSpan w:val="2"/>
          </w:tcPr>
          <w:p w14:paraId="76526A8D" w14:textId="0CD43F96" w:rsidR="00DD7A1B" w:rsidRPr="002C4131" w:rsidRDefault="00DD7A1B" w:rsidP="00CC609A">
            <w:pPr>
              <w:rPr>
                <w:rFonts w:cs="Arial"/>
                <w:color w:val="FFFFFF" w:themeColor="background1"/>
                <w:sz w:val="26"/>
                <w:szCs w:val="26"/>
              </w:rPr>
            </w:pPr>
            <w:r w:rsidRPr="002C4131">
              <w:rPr>
                <w:rFonts w:cs="Arial"/>
                <w:color w:val="FFFFFF" w:themeColor="background1"/>
                <w:sz w:val="26"/>
                <w:szCs w:val="26"/>
              </w:rPr>
              <w:t>COVID-19 is a highly contagious virus that may result in you displaying the following symptoms;</w:t>
            </w:r>
          </w:p>
          <w:p w14:paraId="52CE89F3"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High temperature</w:t>
            </w:r>
          </w:p>
          <w:p w14:paraId="588F0A50" w14:textId="77777777" w:rsidR="00DD7A1B" w:rsidRPr="0037726F" w:rsidRDefault="00DD7A1B" w:rsidP="00DD7A1B">
            <w:pPr>
              <w:pStyle w:val="ListParagraph"/>
              <w:numPr>
                <w:ilvl w:val="0"/>
                <w:numId w:val="20"/>
              </w:numPr>
              <w:ind w:left="611" w:hanging="284"/>
              <w:rPr>
                <w:rFonts w:cs="Arial"/>
                <w:color w:val="FFFFFF" w:themeColor="background1"/>
                <w:sz w:val="26"/>
                <w:szCs w:val="26"/>
              </w:rPr>
            </w:pPr>
            <w:r w:rsidRPr="0037726F">
              <w:rPr>
                <w:rFonts w:cs="Arial"/>
                <w:color w:val="FFFFFF" w:themeColor="background1"/>
                <w:sz w:val="26"/>
                <w:szCs w:val="26"/>
              </w:rPr>
              <w:t>Dry, persistent cough</w:t>
            </w:r>
          </w:p>
          <w:p w14:paraId="028B9381" w14:textId="77777777" w:rsidR="00DD7A1B" w:rsidRPr="0037726F" w:rsidRDefault="00DD7A1B" w:rsidP="00DD7A1B">
            <w:pPr>
              <w:pStyle w:val="ListParagraph"/>
              <w:numPr>
                <w:ilvl w:val="0"/>
                <w:numId w:val="20"/>
              </w:numPr>
              <w:ind w:left="611" w:hanging="284"/>
              <w:rPr>
                <w:rFonts w:cs="Arial"/>
                <w:color w:val="FFFFFF" w:themeColor="background1"/>
                <w:sz w:val="26"/>
                <w:szCs w:val="26"/>
              </w:rPr>
            </w:pPr>
            <w:r w:rsidRPr="0037726F">
              <w:rPr>
                <w:rFonts w:cs="Arial"/>
                <w:color w:val="FFFFFF" w:themeColor="background1"/>
                <w:sz w:val="26"/>
                <w:szCs w:val="26"/>
              </w:rPr>
              <w:t xml:space="preserve">anosmia – </w:t>
            </w:r>
            <w:r>
              <w:rPr>
                <w:rFonts w:cs="Arial"/>
                <w:color w:val="FFFFFF" w:themeColor="background1"/>
                <w:sz w:val="26"/>
                <w:szCs w:val="26"/>
              </w:rPr>
              <w:t>lo</w:t>
            </w:r>
            <w:r w:rsidRPr="0037726F">
              <w:rPr>
                <w:rFonts w:cs="Arial"/>
                <w:color w:val="FFFFFF" w:themeColor="background1"/>
                <w:sz w:val="26"/>
                <w:szCs w:val="26"/>
              </w:rPr>
              <w:t>ss of taste and smell</w:t>
            </w:r>
          </w:p>
          <w:p w14:paraId="3FA679AE"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Difficulty breathing</w:t>
            </w:r>
          </w:p>
          <w:p w14:paraId="7096DC6E"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Sore throat</w:t>
            </w:r>
          </w:p>
          <w:p w14:paraId="66935F18"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Headache and body aches</w:t>
            </w:r>
          </w:p>
          <w:p w14:paraId="3EB414BA"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Feeling weak</w:t>
            </w:r>
          </w:p>
          <w:p w14:paraId="1D8C0AD3"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Chills</w:t>
            </w:r>
          </w:p>
          <w:p w14:paraId="2087FFAB"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Blocked nose</w:t>
            </w:r>
          </w:p>
          <w:p w14:paraId="1C6813BF"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Diarrhoea</w:t>
            </w:r>
          </w:p>
          <w:p w14:paraId="5FCA4AF2" w14:textId="77777777" w:rsidR="00DD7A1B" w:rsidRPr="002C4131" w:rsidRDefault="00DD7A1B" w:rsidP="00CC609A">
            <w:pPr>
              <w:pStyle w:val="ListParagraph"/>
              <w:ind w:left="611"/>
              <w:rPr>
                <w:rFonts w:cs="Arial"/>
                <w:color w:val="FFFFFF" w:themeColor="background1"/>
                <w:sz w:val="26"/>
                <w:szCs w:val="26"/>
              </w:rPr>
            </w:pPr>
          </w:p>
          <w:p w14:paraId="6EAA0778" w14:textId="77777777" w:rsidR="00DD7A1B" w:rsidRPr="002C4131" w:rsidRDefault="00DD7A1B" w:rsidP="00CC609A">
            <w:pPr>
              <w:rPr>
                <w:rFonts w:cs="Arial"/>
                <w:noProof/>
                <w:sz w:val="26"/>
                <w:szCs w:val="26"/>
              </w:rPr>
            </w:pPr>
            <w:r w:rsidRPr="002C4131">
              <w:rPr>
                <w:rFonts w:cs="Arial"/>
                <w:color w:val="FFFFFF" w:themeColor="background1"/>
                <w:sz w:val="26"/>
                <w:szCs w:val="26"/>
              </w:rPr>
              <w:t>If you feel unwell and are displaying the majority of these symptoms, particularly the first three, you should stay at home and follow the current Government guidelines.</w:t>
            </w:r>
          </w:p>
        </w:tc>
      </w:tr>
    </w:tbl>
    <w:p w14:paraId="2F737339" w14:textId="77777777" w:rsidR="00DD7A1B" w:rsidRPr="00A12723" w:rsidRDefault="00DD7A1B" w:rsidP="00DD7A1B">
      <w:pPr>
        <w:rPr>
          <w:rFonts w:cs="Arial"/>
          <w:b/>
          <w:bCs/>
        </w:rPr>
      </w:pPr>
    </w:p>
    <w:p w14:paraId="7B18271F" w14:textId="77777777" w:rsidR="00DD7A1B" w:rsidRDefault="00DD7A1B" w:rsidP="00DD7A1B">
      <w:pPr>
        <w:rPr>
          <w:rFonts w:cs="Arial"/>
          <w:b/>
          <w:bCs/>
          <w:sz w:val="32"/>
          <w:szCs w:val="32"/>
        </w:rPr>
      </w:pPr>
    </w:p>
    <w:p w14:paraId="68A1D329" w14:textId="77777777" w:rsidR="00DD7A1B" w:rsidRPr="000D10A5" w:rsidRDefault="00DD7A1B" w:rsidP="00DD7A1B">
      <w:pPr>
        <w:rPr>
          <w:rFonts w:cs="Arial"/>
          <w:b/>
          <w:bCs/>
          <w:sz w:val="32"/>
          <w:szCs w:val="32"/>
        </w:rPr>
      </w:pPr>
      <w:r w:rsidRPr="000D10A5">
        <w:rPr>
          <w:rFonts w:cs="Arial"/>
          <w:b/>
          <w:bCs/>
          <w:sz w:val="32"/>
          <w:szCs w:val="32"/>
        </w:rPr>
        <w:t>General rules to protect yourself and others:</w:t>
      </w:r>
    </w:p>
    <w:p w14:paraId="232EB253" w14:textId="77777777" w:rsidR="00DD7A1B" w:rsidRPr="00ED2F03" w:rsidRDefault="00DD7A1B" w:rsidP="00DD7A1B">
      <w:pPr>
        <w:pStyle w:val="ListParagraph"/>
        <w:numPr>
          <w:ilvl w:val="0"/>
          <w:numId w:val="18"/>
        </w:numPr>
        <w:spacing w:after="160" w:line="360" w:lineRule="auto"/>
        <w:ind w:left="714" w:hanging="357"/>
        <w:contextualSpacing w:val="0"/>
        <w:rPr>
          <w:rFonts w:cs="Arial"/>
          <w:sz w:val="24"/>
          <w:szCs w:val="24"/>
        </w:rPr>
      </w:pPr>
      <w:r w:rsidRPr="00ED2F03">
        <w:rPr>
          <w:rFonts w:cs="Arial"/>
          <w:sz w:val="24"/>
          <w:szCs w:val="24"/>
        </w:rPr>
        <w:t>Pay attention to symptoms</w:t>
      </w:r>
    </w:p>
    <w:p w14:paraId="517BD93E" w14:textId="77777777" w:rsidR="00DD7A1B" w:rsidRPr="00ED2F03" w:rsidRDefault="00DD7A1B" w:rsidP="00DD7A1B">
      <w:pPr>
        <w:pStyle w:val="ListParagraph"/>
        <w:numPr>
          <w:ilvl w:val="0"/>
          <w:numId w:val="18"/>
        </w:numPr>
        <w:spacing w:after="160" w:line="360" w:lineRule="auto"/>
        <w:ind w:left="714" w:hanging="357"/>
        <w:contextualSpacing w:val="0"/>
        <w:rPr>
          <w:rFonts w:cs="Arial"/>
          <w:sz w:val="24"/>
          <w:szCs w:val="24"/>
        </w:rPr>
      </w:pPr>
      <w:r w:rsidRPr="00ED2F03">
        <w:rPr>
          <w:rFonts w:cs="Arial"/>
          <w:sz w:val="24"/>
          <w:szCs w:val="24"/>
        </w:rPr>
        <w:t>Stay at home for 7 days if experiencing symptoms</w:t>
      </w:r>
    </w:p>
    <w:p w14:paraId="1749F71E" w14:textId="77777777" w:rsidR="00DD7A1B" w:rsidRPr="00ED2F03" w:rsidRDefault="00DD7A1B" w:rsidP="00DD7A1B">
      <w:pPr>
        <w:pStyle w:val="ListParagraph"/>
        <w:numPr>
          <w:ilvl w:val="0"/>
          <w:numId w:val="18"/>
        </w:numPr>
        <w:spacing w:after="160" w:line="360" w:lineRule="auto"/>
        <w:ind w:left="714" w:hanging="357"/>
        <w:contextualSpacing w:val="0"/>
        <w:rPr>
          <w:rStyle w:val="A10"/>
          <w:rFonts w:cs="Arial"/>
          <w:b w:val="0"/>
          <w:bCs w:val="0"/>
          <w:sz w:val="24"/>
          <w:szCs w:val="24"/>
        </w:rPr>
      </w:pPr>
      <w:r w:rsidRPr="00ED2F03">
        <w:rPr>
          <w:rStyle w:val="A10"/>
          <w:rFonts w:cs="Arial"/>
          <w:sz w:val="24"/>
          <w:szCs w:val="24"/>
        </w:rPr>
        <w:t>Cough or sneeze in a disposable tissue. If you don’t have a tissue, use your sleeve.</w:t>
      </w:r>
    </w:p>
    <w:p w14:paraId="0B99FA57"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Fonts w:cs="Arial"/>
          <w:color w:val="000000"/>
          <w:sz w:val="24"/>
          <w:szCs w:val="24"/>
        </w:rPr>
      </w:pPr>
      <w:r w:rsidRPr="00ED2F03">
        <w:rPr>
          <w:rFonts w:cs="Arial"/>
          <w:color w:val="000000"/>
          <w:sz w:val="24"/>
          <w:szCs w:val="24"/>
        </w:rPr>
        <w:t>Throw away disposable handkerchief immediately after use</w:t>
      </w:r>
    </w:p>
    <w:p w14:paraId="2D25972D" w14:textId="3498CBC3"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Fonts w:cs="Arial"/>
          <w:color w:val="000000"/>
          <w:sz w:val="24"/>
          <w:szCs w:val="24"/>
        </w:rPr>
      </w:pPr>
      <w:r w:rsidRPr="00ED2F03">
        <w:rPr>
          <w:rFonts w:cs="Arial"/>
          <w:color w:val="000000"/>
          <w:sz w:val="24"/>
          <w:szCs w:val="24"/>
        </w:rPr>
        <w:t>Avoid touching your eyes nose and mouth with unwashed hands</w:t>
      </w:r>
    </w:p>
    <w:p w14:paraId="16255C56" w14:textId="00D3A1D4"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b w:val="0"/>
          <w:bCs w:val="0"/>
          <w:sz w:val="24"/>
          <w:szCs w:val="24"/>
        </w:rPr>
      </w:pPr>
      <w:r w:rsidRPr="00ED2F03">
        <w:rPr>
          <w:rStyle w:val="A10"/>
          <w:rFonts w:cs="Arial"/>
          <w:sz w:val="24"/>
          <w:szCs w:val="24"/>
        </w:rPr>
        <w:t>Wash your hands with soap and water or a sanitiser gel several times a day for at least 20 seconds.</w:t>
      </w:r>
    </w:p>
    <w:p w14:paraId="3254118E"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Keep at least 2m away from others where possible</w:t>
      </w:r>
    </w:p>
    <w:p w14:paraId="5E3244E8"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Wear face coverings when in enclosed public spaces like public transport</w:t>
      </w:r>
    </w:p>
    <w:p w14:paraId="498A6DB2"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Avoid public transport where possible</w:t>
      </w:r>
    </w:p>
    <w:p w14:paraId="5E9F1157"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 xml:space="preserve">Only travel for essential purposes, </w:t>
      </w:r>
      <w:r>
        <w:rPr>
          <w:rStyle w:val="A10"/>
          <w:rFonts w:cs="Arial"/>
          <w:sz w:val="24"/>
          <w:szCs w:val="24"/>
        </w:rPr>
        <w:t>getting</w:t>
      </w:r>
      <w:r w:rsidRPr="00ED2F03">
        <w:rPr>
          <w:rStyle w:val="A10"/>
          <w:rFonts w:cs="Arial"/>
          <w:sz w:val="24"/>
          <w:szCs w:val="24"/>
        </w:rPr>
        <w:t xml:space="preserve"> to</w:t>
      </w:r>
      <w:r>
        <w:rPr>
          <w:rStyle w:val="A10"/>
          <w:rFonts w:cs="Arial"/>
          <w:sz w:val="24"/>
          <w:szCs w:val="24"/>
        </w:rPr>
        <w:t xml:space="preserve"> and from</w:t>
      </w:r>
      <w:r w:rsidRPr="00ED2F03">
        <w:rPr>
          <w:rStyle w:val="A10"/>
          <w:rFonts w:cs="Arial"/>
          <w:sz w:val="24"/>
          <w:szCs w:val="24"/>
        </w:rPr>
        <w:t xml:space="preserve"> work and </w:t>
      </w:r>
      <w:r>
        <w:rPr>
          <w:rStyle w:val="A10"/>
          <w:rFonts w:cs="Arial"/>
          <w:sz w:val="24"/>
          <w:szCs w:val="24"/>
        </w:rPr>
        <w:t xml:space="preserve">for </w:t>
      </w:r>
      <w:r w:rsidRPr="00ED2F03">
        <w:rPr>
          <w:rStyle w:val="A10"/>
          <w:rFonts w:cs="Arial"/>
          <w:sz w:val="24"/>
          <w:szCs w:val="24"/>
        </w:rPr>
        <w:t>exercise</w:t>
      </w:r>
      <w:r>
        <w:rPr>
          <w:rStyle w:val="A10"/>
          <w:rFonts w:cs="Arial"/>
          <w:sz w:val="24"/>
          <w:szCs w:val="24"/>
        </w:rPr>
        <w:t xml:space="preserve"> purposes</w:t>
      </w:r>
    </w:p>
    <w:p w14:paraId="20AB68C4" w14:textId="77777777" w:rsidR="00DD7A1B" w:rsidRDefault="00DD7A1B" w:rsidP="00DD7A1B">
      <w:pPr>
        <w:autoSpaceDE w:val="0"/>
        <w:autoSpaceDN w:val="0"/>
        <w:adjustRightInd w:val="0"/>
        <w:rPr>
          <w:rFonts w:cs="Arial"/>
          <w:b/>
          <w:bCs/>
          <w:noProof/>
          <w:color w:val="FFFFFF" w:themeColor="background1"/>
          <w:sz w:val="40"/>
          <w:szCs w:val="40"/>
        </w:rPr>
      </w:pPr>
    </w:p>
    <w:p w14:paraId="176921FB" w14:textId="6A6ADCF4" w:rsidR="00DD7A1B" w:rsidRPr="00ED2F03" w:rsidRDefault="00DD7A1B" w:rsidP="00DD7A1B">
      <w:pPr>
        <w:autoSpaceDE w:val="0"/>
        <w:autoSpaceDN w:val="0"/>
        <w:adjustRightInd w:val="0"/>
        <w:rPr>
          <w:rFonts w:cs="Arial"/>
          <w:b/>
          <w:bCs/>
          <w:color w:val="009FDA"/>
          <w:sz w:val="32"/>
          <w:szCs w:val="32"/>
        </w:rPr>
      </w:pPr>
      <w:r w:rsidRPr="00ED2F03">
        <w:rPr>
          <w:rFonts w:cs="Arial"/>
          <w:b/>
          <w:bCs/>
          <w:color w:val="009FDA"/>
          <w:sz w:val="32"/>
          <w:szCs w:val="32"/>
        </w:rPr>
        <w:t>Workplace Control Measures</w:t>
      </w:r>
    </w:p>
    <w:p w14:paraId="374958D3" w14:textId="77777777" w:rsidR="00DD7A1B" w:rsidRPr="009730A6" w:rsidRDefault="00DD7A1B" w:rsidP="00DD7A1B">
      <w:pPr>
        <w:autoSpaceDE w:val="0"/>
        <w:autoSpaceDN w:val="0"/>
        <w:adjustRightInd w:val="0"/>
        <w:rPr>
          <w:rFonts w:cs="Arial"/>
          <w:color w:val="000000"/>
          <w:sz w:val="24"/>
          <w:szCs w:val="24"/>
        </w:rPr>
      </w:pPr>
      <w:r w:rsidRPr="003B483C">
        <w:rPr>
          <w:rFonts w:cs="Arial"/>
          <w:color w:val="000000"/>
          <w:sz w:val="24"/>
          <w:szCs w:val="24"/>
        </w:rPr>
        <w:t xml:space="preserve">In order to keep you safe we have introduced the following site rules whilst at work; </w:t>
      </w:r>
      <w:r>
        <w:rPr>
          <w:rFonts w:cs="Arial"/>
          <w:color w:val="000000"/>
          <w:sz w:val="24"/>
          <w:szCs w:val="24"/>
        </w:rPr>
        <w:br/>
      </w:r>
      <w:r w:rsidRPr="003B483C">
        <w:rPr>
          <w:rFonts w:cs="Arial"/>
          <w:i/>
          <w:iCs/>
          <w:color w:val="FF0000"/>
          <w:sz w:val="24"/>
          <w:szCs w:val="24"/>
        </w:rPr>
        <w:t>(</w:t>
      </w:r>
      <w:r>
        <w:rPr>
          <w:rFonts w:cs="Arial"/>
          <w:i/>
          <w:iCs/>
          <w:color w:val="FF0000"/>
          <w:sz w:val="24"/>
          <w:szCs w:val="24"/>
        </w:rPr>
        <w:t>p</w:t>
      </w:r>
      <w:r w:rsidRPr="003B483C">
        <w:rPr>
          <w:rFonts w:cs="Arial"/>
          <w:i/>
          <w:iCs/>
          <w:color w:val="FF0000"/>
          <w:sz w:val="24"/>
          <w:szCs w:val="24"/>
        </w:rPr>
        <w:t>lease delete and add/modify site rules to sui</w:t>
      </w:r>
      <w:r>
        <w:rPr>
          <w:rFonts w:cs="Arial"/>
          <w:i/>
          <w:iCs/>
          <w:color w:val="FF0000"/>
          <w:sz w:val="24"/>
          <w:szCs w:val="24"/>
        </w:rPr>
        <w:t>t)</w:t>
      </w:r>
    </w:p>
    <w:p w14:paraId="13E16ACD"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Arrive at site within your designated staggered t</w:t>
      </w:r>
      <w:r>
        <w:rPr>
          <w:rFonts w:cs="Arial"/>
          <w:color w:val="000000"/>
          <w:sz w:val="24"/>
          <w:szCs w:val="24"/>
        </w:rPr>
        <w:t>i</w:t>
      </w:r>
      <w:r w:rsidRPr="003B483C">
        <w:rPr>
          <w:rFonts w:cs="Arial"/>
          <w:color w:val="000000"/>
          <w:sz w:val="24"/>
          <w:szCs w:val="24"/>
        </w:rPr>
        <w:t>me slot</w:t>
      </w:r>
    </w:p>
    <w:p w14:paraId="49CAED4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your designated entry point to the building</w:t>
      </w:r>
    </w:p>
    <w:p w14:paraId="08FD761E"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Always keep 2m distance from others if queueing to access the workplace</w:t>
      </w:r>
    </w:p>
    <w:p w14:paraId="7EA90EA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the hand sanitisers placed at the entrance to the sit</w:t>
      </w:r>
      <w:r>
        <w:rPr>
          <w:rFonts w:cs="Arial"/>
          <w:color w:val="000000"/>
          <w:sz w:val="24"/>
          <w:szCs w:val="24"/>
        </w:rPr>
        <w:t>e</w:t>
      </w:r>
    </w:p>
    <w:p w14:paraId="36A3E78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Follow the one-way flow system in operation when moving around the site</w:t>
      </w:r>
    </w:p>
    <w:p w14:paraId="48F5C4D7"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Only move around the site if essential to do so</w:t>
      </w:r>
    </w:p>
    <w:p w14:paraId="178D38AF"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Observe the maximum occupancies of room</w:t>
      </w:r>
      <w:r>
        <w:rPr>
          <w:rFonts w:cs="Arial"/>
          <w:color w:val="000000"/>
          <w:sz w:val="24"/>
          <w:szCs w:val="24"/>
        </w:rPr>
        <w:t>s</w:t>
      </w:r>
      <w:r w:rsidRPr="003B483C">
        <w:rPr>
          <w:rFonts w:cs="Arial"/>
          <w:color w:val="000000"/>
          <w:sz w:val="24"/>
          <w:szCs w:val="24"/>
        </w:rPr>
        <w:t xml:space="preserve"> and lifts</w:t>
      </w:r>
    </w:p>
    <w:p w14:paraId="1FC45D7B"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the hand sanitiser stations when moving from one area to another</w:t>
      </w:r>
    </w:p>
    <w:p w14:paraId="4B42EB3C"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Observe the distancing rules when at your workstation and surrounding area</w:t>
      </w:r>
    </w:p>
    <w:p w14:paraId="6147356F"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Follow local rues as indicated by floor and wall signage.</w:t>
      </w:r>
    </w:p>
    <w:p w14:paraId="03D9DEF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Clean common touch parts of equipment such as printers, photocopiers before and after use using the wipes provided</w:t>
      </w:r>
    </w:p>
    <w:p w14:paraId="584B2B9A"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If the activity requires two persons, ensure you always pair up with the same colleague and minimise the time spent together</w:t>
      </w:r>
    </w:p>
    <w:p w14:paraId="56D4A18A"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Stick to your designated staggered break time, minimise numbers of persons using the kitchen/canteen facilities and maintain distancing</w:t>
      </w:r>
    </w:p>
    <w:p w14:paraId="364608DE"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Maintain distancing rules when using common areas such as toilet facilities and access routes</w:t>
      </w:r>
    </w:p>
    <w:p w14:paraId="37CF0F68" w14:textId="77777777" w:rsidR="00DD7A1B"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When leaving site maintain social distancing in any queues. Do not congregate in groups.</w:t>
      </w:r>
    </w:p>
    <w:p w14:paraId="1D8ECBB2" w14:textId="77777777" w:rsidR="00DD7A1B" w:rsidRPr="00626EA3" w:rsidRDefault="00DD7A1B" w:rsidP="00DD7A1B">
      <w:pPr>
        <w:rPr>
          <w:b/>
          <w:bCs/>
          <w:sz w:val="18"/>
          <w:szCs w:val="18"/>
        </w:rPr>
      </w:pPr>
      <w:r w:rsidRPr="00626EA3">
        <w:rPr>
          <w:rFonts w:cs="Arial"/>
          <w:b/>
          <w:bCs/>
          <w:color w:val="0B0C0C"/>
          <w:sz w:val="24"/>
          <w:szCs w:val="24"/>
          <w:shd w:val="clear" w:color="auto" w:fill="FFFFFF"/>
        </w:rPr>
        <w:t>In an emergency, for example, an accident, fire, or break-in, people do not have to stay 2m apart if it would be unsafe.</w:t>
      </w:r>
      <w:r w:rsidRPr="00626EA3">
        <w:rPr>
          <w:b/>
          <w:bCs/>
          <w:sz w:val="18"/>
          <w:szCs w:val="18"/>
        </w:rPr>
        <w:t xml:space="preserve"> </w:t>
      </w:r>
    </w:p>
    <w:p w14:paraId="0A292703" w14:textId="77777777" w:rsidR="00DD7A1B" w:rsidRDefault="00DD7A1B" w:rsidP="00DD7A1B">
      <w:pPr>
        <w:rPr>
          <w:rFonts w:cs="Arial"/>
          <w:b/>
          <w:bCs/>
          <w:sz w:val="32"/>
          <w:szCs w:val="32"/>
        </w:rPr>
      </w:pPr>
    </w:p>
    <w:p w14:paraId="67CA4C2B" w14:textId="77777777" w:rsidR="00DD7A1B" w:rsidRDefault="00DD7A1B" w:rsidP="00DD7A1B">
      <w:pPr>
        <w:rPr>
          <w:rFonts w:cs="Arial"/>
          <w:b/>
          <w:bCs/>
          <w:sz w:val="32"/>
          <w:szCs w:val="32"/>
        </w:rPr>
      </w:pPr>
    </w:p>
    <w:p w14:paraId="56D902A8" w14:textId="6ADEDECC" w:rsidR="00DD7A1B" w:rsidRDefault="00DD7A1B" w:rsidP="00DD7A1B">
      <w:pPr>
        <w:rPr>
          <w:rFonts w:cs="Arial"/>
          <w:b/>
          <w:bCs/>
          <w:sz w:val="32"/>
          <w:szCs w:val="32"/>
        </w:rPr>
      </w:pPr>
    </w:p>
    <w:p w14:paraId="03162FC6" w14:textId="61D59EEE" w:rsidR="00DD7A1B" w:rsidRDefault="00DD7A1B" w:rsidP="00DD7A1B">
      <w:pPr>
        <w:rPr>
          <w:rFonts w:cs="Arial"/>
          <w:b/>
          <w:bCs/>
          <w:sz w:val="32"/>
          <w:szCs w:val="32"/>
        </w:rPr>
      </w:pPr>
    </w:p>
    <w:p w14:paraId="5B3EFC78" w14:textId="77777777" w:rsidR="00DD7A1B" w:rsidRDefault="00DD7A1B" w:rsidP="00DD7A1B">
      <w:pPr>
        <w:rPr>
          <w:rFonts w:cs="Arial"/>
          <w:b/>
          <w:bCs/>
          <w:sz w:val="32"/>
          <w:szCs w:val="32"/>
        </w:rPr>
      </w:pPr>
    </w:p>
    <w:p w14:paraId="5E47DC98" w14:textId="77777777" w:rsidR="00DD7A1B" w:rsidRPr="00ED2F03" w:rsidRDefault="00DD7A1B" w:rsidP="00DD7A1B">
      <w:pPr>
        <w:autoSpaceDE w:val="0"/>
        <w:autoSpaceDN w:val="0"/>
        <w:adjustRightInd w:val="0"/>
        <w:rPr>
          <w:rFonts w:cs="Arial"/>
          <w:b/>
          <w:bCs/>
          <w:color w:val="009FDA"/>
          <w:sz w:val="32"/>
          <w:szCs w:val="32"/>
        </w:rPr>
      </w:pPr>
      <w:r w:rsidRPr="00ED2F03">
        <w:rPr>
          <w:rFonts w:cs="Arial"/>
          <w:b/>
          <w:bCs/>
          <w:color w:val="009FDA"/>
          <w:sz w:val="32"/>
          <w:szCs w:val="32"/>
        </w:rPr>
        <w:t xml:space="preserve">Wash your hands regularly </w:t>
      </w:r>
    </w:p>
    <w:p w14:paraId="05E68CD6" w14:textId="77777777" w:rsidR="00DD7A1B" w:rsidRDefault="00DD7A1B" w:rsidP="00DD7A1B">
      <w:pPr>
        <w:rPr>
          <w:rFonts w:cs="Arial"/>
          <w:sz w:val="24"/>
          <w:szCs w:val="24"/>
        </w:rPr>
      </w:pPr>
      <w:r>
        <w:rPr>
          <w:rFonts w:cs="Arial"/>
          <w:sz w:val="24"/>
          <w:szCs w:val="24"/>
        </w:rPr>
        <w:t>Ensure you’re regularly washing your hands for at least 20 seconds, using the below technique:</w:t>
      </w:r>
    </w:p>
    <w:p w14:paraId="78B5AA82" w14:textId="77777777" w:rsidR="00DD7A1B" w:rsidRPr="003B483C" w:rsidRDefault="00DD7A1B" w:rsidP="00DD7A1B">
      <w:pPr>
        <w:jc w:val="center"/>
        <w:rPr>
          <w:rFonts w:cs="Arial"/>
          <w:sz w:val="24"/>
          <w:szCs w:val="24"/>
        </w:rPr>
      </w:pPr>
      <w:r w:rsidRPr="000D10A5">
        <w:rPr>
          <w:rFonts w:cs="Arial"/>
          <w:b/>
          <w:bCs/>
          <w:noProof/>
          <w:sz w:val="32"/>
          <w:szCs w:val="32"/>
          <w:lang w:eastAsia="en-GB"/>
        </w:rPr>
        <w:drawing>
          <wp:anchor distT="0" distB="0" distL="114300" distR="114300" simplePos="0" relativeHeight="251661313" behindDoc="0" locked="0" layoutInCell="1" allowOverlap="1" wp14:anchorId="5261A86A" wp14:editId="0786C2B4">
            <wp:simplePos x="0" y="0"/>
            <wp:positionH relativeFrom="margin">
              <wp:align>center</wp:align>
            </wp:positionH>
            <wp:positionV relativeFrom="paragraph">
              <wp:posOffset>61595</wp:posOffset>
            </wp:positionV>
            <wp:extent cx="5454650" cy="7547803"/>
            <wp:effectExtent l="0" t="0" r="0" b="0"/>
            <wp:wrapNone/>
            <wp:docPr id="11" name="Picture 11" descr="Hand Hygiene Information | Hull University Teaching Hospitals N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Hygiene Information | Hull University Teaching Hospitals NHS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54650" cy="7547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F6FD8" w14:textId="1D8F14E5" w:rsidR="00DD7A1B" w:rsidRDefault="00DD7A1B" w:rsidP="00BE60AA">
      <w:pPr>
        <w:pStyle w:val="Subtitle"/>
        <w:spacing w:before="120" w:after="120"/>
        <w:rPr>
          <w:rFonts w:ascii="Arial" w:hAnsi="Arial" w:cs="Arial"/>
          <w:color w:val="0099B3"/>
          <w:sz w:val="20"/>
          <w:szCs w:val="22"/>
        </w:rPr>
      </w:pPr>
    </w:p>
    <w:p w14:paraId="455EC2FD" w14:textId="39B00DD3" w:rsidR="00DD7A1B" w:rsidRDefault="00DD7A1B" w:rsidP="00BE60AA">
      <w:pPr>
        <w:pStyle w:val="Subtitle"/>
        <w:spacing w:before="120" w:after="120"/>
        <w:rPr>
          <w:rFonts w:eastAsia="Arial" w:cs="Arial"/>
          <w:sz w:val="16"/>
          <w:szCs w:val="16"/>
        </w:rPr>
      </w:pPr>
    </w:p>
    <w:p w14:paraId="320F2B80" w14:textId="77777777" w:rsidR="00DD7A1B" w:rsidRPr="00872F2F" w:rsidRDefault="00DD7A1B" w:rsidP="00BE60AA">
      <w:pPr>
        <w:pStyle w:val="Subtitle"/>
        <w:spacing w:before="120" w:after="120"/>
        <w:rPr>
          <w:rFonts w:eastAsia="Arial" w:cs="Arial"/>
          <w:sz w:val="16"/>
          <w:szCs w:val="16"/>
        </w:rPr>
      </w:pPr>
    </w:p>
    <w:sectPr w:rsidR="00DD7A1B" w:rsidRPr="00872F2F" w:rsidSect="00DD7A1B">
      <w:headerReference w:type="default" r:id="rId51"/>
      <w:pgSz w:w="11906" w:h="16838"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11EC" w14:textId="77777777" w:rsidR="00CA0B71" w:rsidRDefault="00CA0B71" w:rsidP="00E519BE">
      <w:r>
        <w:separator/>
      </w:r>
    </w:p>
  </w:endnote>
  <w:endnote w:type="continuationSeparator" w:id="0">
    <w:p w14:paraId="7082708C" w14:textId="77777777" w:rsidR="00CA0B71" w:rsidRDefault="00CA0B71" w:rsidP="00E519BE">
      <w:r>
        <w:continuationSeparator/>
      </w:r>
    </w:p>
  </w:endnote>
  <w:endnote w:type="continuationNotice" w:id="1">
    <w:p w14:paraId="331FA971" w14:textId="77777777" w:rsidR="00CA0B71" w:rsidRDefault="00CA0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TMTKT+Helvetica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VYGNFM+HelveticaNeu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E23E" w14:textId="2C4F23C4" w:rsidR="006E245A" w:rsidRDefault="006E245A" w:rsidP="00E620C7">
    <w:pPr>
      <w:pStyle w:val="Footer"/>
      <w:jc w:val="center"/>
      <w:rPr>
        <w:noProof/>
        <w:color w:val="294A76"/>
        <w:sz w:val="16"/>
        <w:szCs w:val="16"/>
      </w:rPr>
    </w:pPr>
    <w:r>
      <w:rPr>
        <w:color w:val="294A76"/>
        <w:sz w:val="16"/>
        <w:szCs w:val="16"/>
      </w:rPr>
      <w:t>29</w:t>
    </w:r>
    <w:r w:rsidRPr="006E245A">
      <w:rPr>
        <w:color w:val="294A76"/>
        <w:sz w:val="16"/>
        <w:szCs w:val="16"/>
        <w:vertAlign w:val="superscript"/>
      </w:rPr>
      <w:t>th</w:t>
    </w:r>
    <w:r>
      <w:rPr>
        <w:color w:val="294A76"/>
        <w:sz w:val="16"/>
        <w:szCs w:val="16"/>
      </w:rPr>
      <w:t xml:space="preserve"> May</w:t>
    </w:r>
    <w:r w:rsidRPr="00E620C7">
      <w:rPr>
        <w:color w:val="294A76"/>
        <w:sz w:val="16"/>
        <w:szCs w:val="16"/>
      </w:rPr>
      <w:t xml:space="preserve"> 2020 </w:t>
    </w:r>
    <w:r w:rsidRPr="00E620C7">
      <w:rPr>
        <w:color w:val="294A76"/>
        <w:sz w:val="16"/>
        <w:szCs w:val="16"/>
      </w:rPr>
      <w:tab/>
      <w:t>Return to Work Guidance Pack</w:t>
    </w:r>
    <w:r w:rsidRPr="00E620C7">
      <w:rPr>
        <w:color w:val="294A76"/>
        <w:sz w:val="16"/>
        <w:szCs w:val="16"/>
      </w:rPr>
      <w:tab/>
    </w:r>
    <w:r w:rsidRPr="00E620C7">
      <w:rPr>
        <w:color w:val="294A76"/>
        <w:sz w:val="16"/>
        <w:szCs w:val="16"/>
      </w:rPr>
      <w:fldChar w:fldCharType="begin"/>
    </w:r>
    <w:r w:rsidRPr="00E620C7">
      <w:rPr>
        <w:color w:val="294A76"/>
        <w:sz w:val="16"/>
        <w:szCs w:val="16"/>
      </w:rPr>
      <w:instrText xml:space="preserve"> PAGE   \* MERGEFORMAT </w:instrText>
    </w:r>
    <w:r w:rsidRPr="00E620C7">
      <w:rPr>
        <w:color w:val="294A76"/>
        <w:sz w:val="16"/>
        <w:szCs w:val="16"/>
      </w:rPr>
      <w:fldChar w:fldCharType="separate"/>
    </w:r>
    <w:r w:rsidR="001B71E9">
      <w:rPr>
        <w:noProof/>
        <w:color w:val="294A76"/>
        <w:sz w:val="16"/>
        <w:szCs w:val="16"/>
      </w:rPr>
      <w:t>4</w:t>
    </w:r>
    <w:r w:rsidRPr="00E620C7">
      <w:rPr>
        <w:noProof/>
        <w:color w:val="294A76"/>
        <w:sz w:val="16"/>
        <w:szCs w:val="16"/>
      </w:rPr>
      <w:fldChar w:fldCharType="end"/>
    </w:r>
  </w:p>
  <w:p w14:paraId="10BB134C" w14:textId="79D2295D" w:rsidR="009F7EF9" w:rsidRPr="00E620C7" w:rsidRDefault="009F7EF9" w:rsidP="00E620C7">
    <w:pPr>
      <w:pStyle w:val="Footer"/>
      <w:jc w:val="center"/>
      <w:rPr>
        <w:color w:val="294A76"/>
        <w:sz w:val="16"/>
        <w:szCs w:val="16"/>
      </w:rPr>
    </w:pPr>
    <w:r w:rsidRPr="009F7EF9">
      <w:rPr>
        <w:color w:val="294A76"/>
        <w:sz w:val="16"/>
        <w:szCs w:val="16"/>
      </w:rPr>
      <w:t>PSMTD423</w:t>
    </w:r>
  </w:p>
  <w:p w14:paraId="33D67BC0" w14:textId="77777777" w:rsidR="006E245A" w:rsidRPr="00E620C7" w:rsidRDefault="006E245A">
    <w:pPr>
      <w:pStyle w:val="Footer"/>
      <w:rPr>
        <w:color w:val="294A7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83"/>
      <w:gridCol w:w="3283"/>
      <w:gridCol w:w="3283"/>
    </w:tblGrid>
    <w:tr w:rsidR="006E245A" w14:paraId="6DDB896C" w14:textId="77777777" w:rsidTr="749384A8">
      <w:tc>
        <w:tcPr>
          <w:tcW w:w="3283" w:type="dxa"/>
        </w:tcPr>
        <w:p w14:paraId="2FF0E592" w14:textId="0A0FFC91" w:rsidR="006E245A" w:rsidRDefault="006E245A" w:rsidP="749384A8">
          <w:pPr>
            <w:pStyle w:val="Header"/>
            <w:ind w:left="-115"/>
          </w:pPr>
        </w:p>
      </w:tc>
      <w:tc>
        <w:tcPr>
          <w:tcW w:w="3283" w:type="dxa"/>
        </w:tcPr>
        <w:p w14:paraId="6A4FEC94" w14:textId="330B14E7" w:rsidR="006E245A" w:rsidRDefault="006E245A" w:rsidP="749384A8">
          <w:pPr>
            <w:pStyle w:val="Header"/>
            <w:jc w:val="center"/>
          </w:pPr>
        </w:p>
      </w:tc>
      <w:tc>
        <w:tcPr>
          <w:tcW w:w="3283" w:type="dxa"/>
        </w:tcPr>
        <w:p w14:paraId="68D7E62B" w14:textId="1BD03D7B" w:rsidR="006E245A" w:rsidRDefault="006E245A" w:rsidP="749384A8">
          <w:pPr>
            <w:pStyle w:val="Header"/>
            <w:ind w:right="-115"/>
            <w:jc w:val="right"/>
          </w:pPr>
        </w:p>
      </w:tc>
    </w:tr>
  </w:tbl>
  <w:p w14:paraId="0DE51AE7" w14:textId="47F3ED5E" w:rsidR="006E245A" w:rsidRDefault="006E245A" w:rsidP="749384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93079"/>
      <w:docPartObj>
        <w:docPartGallery w:val="Page Numbers (Bottom of Page)"/>
        <w:docPartUnique/>
      </w:docPartObj>
    </w:sdtPr>
    <w:sdtEndPr>
      <w:rPr>
        <w:noProof/>
        <w:sz w:val="16"/>
        <w:szCs w:val="14"/>
      </w:rPr>
    </w:sdtEndPr>
    <w:sdtContent>
      <w:p w14:paraId="394ABD4B" w14:textId="1A01D90B" w:rsidR="006E245A" w:rsidRPr="00694613" w:rsidRDefault="00694613" w:rsidP="00694613">
        <w:pPr>
          <w:pStyle w:val="Footer"/>
          <w:jc w:val="right"/>
          <w:rPr>
            <w:sz w:val="16"/>
            <w:szCs w:val="14"/>
          </w:rPr>
        </w:pPr>
        <w:r w:rsidRPr="00694613">
          <w:rPr>
            <w:sz w:val="16"/>
            <w:szCs w:val="14"/>
          </w:rPr>
          <w:fldChar w:fldCharType="begin"/>
        </w:r>
        <w:r w:rsidRPr="00694613">
          <w:rPr>
            <w:sz w:val="16"/>
            <w:szCs w:val="14"/>
          </w:rPr>
          <w:instrText xml:space="preserve"> PAGE   \* MERGEFORMAT </w:instrText>
        </w:r>
        <w:r w:rsidRPr="00694613">
          <w:rPr>
            <w:sz w:val="16"/>
            <w:szCs w:val="14"/>
          </w:rPr>
          <w:fldChar w:fldCharType="separate"/>
        </w:r>
        <w:r w:rsidR="001B71E9">
          <w:rPr>
            <w:noProof/>
            <w:sz w:val="16"/>
            <w:szCs w:val="14"/>
          </w:rPr>
          <w:t>21</w:t>
        </w:r>
        <w:r w:rsidRPr="00694613">
          <w:rPr>
            <w:noProof/>
            <w:sz w:val="16"/>
            <w:szCs w:val="14"/>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6E245A" w14:paraId="3BE38FF6" w14:textId="77777777" w:rsidTr="749384A8">
      <w:tc>
        <w:tcPr>
          <w:tcW w:w="4653" w:type="dxa"/>
        </w:tcPr>
        <w:p w14:paraId="664A499D" w14:textId="7F283BF1" w:rsidR="006E245A" w:rsidRDefault="006E245A" w:rsidP="749384A8">
          <w:pPr>
            <w:pStyle w:val="Header"/>
            <w:ind w:left="-115"/>
          </w:pPr>
        </w:p>
      </w:tc>
      <w:tc>
        <w:tcPr>
          <w:tcW w:w="4653" w:type="dxa"/>
        </w:tcPr>
        <w:p w14:paraId="751E67A4" w14:textId="430BA7DC" w:rsidR="006E245A" w:rsidRDefault="006E245A" w:rsidP="749384A8">
          <w:pPr>
            <w:pStyle w:val="Header"/>
            <w:jc w:val="center"/>
          </w:pPr>
        </w:p>
      </w:tc>
      <w:tc>
        <w:tcPr>
          <w:tcW w:w="4653" w:type="dxa"/>
        </w:tcPr>
        <w:p w14:paraId="009BC0D6" w14:textId="0BF68B45" w:rsidR="006E245A" w:rsidRDefault="006E245A" w:rsidP="749384A8">
          <w:pPr>
            <w:pStyle w:val="Header"/>
            <w:ind w:right="-115"/>
            <w:jc w:val="right"/>
          </w:pPr>
        </w:p>
      </w:tc>
    </w:tr>
  </w:tbl>
  <w:p w14:paraId="0E8DE764" w14:textId="47464EFA" w:rsidR="006E245A" w:rsidRDefault="006E245A" w:rsidP="749384A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1629"/>
      <w:docPartObj>
        <w:docPartGallery w:val="Page Numbers (Bottom of Page)"/>
        <w:docPartUnique/>
      </w:docPartObj>
    </w:sdtPr>
    <w:sdtEndPr>
      <w:rPr>
        <w:noProof/>
        <w:sz w:val="18"/>
        <w:szCs w:val="16"/>
      </w:rPr>
    </w:sdtEndPr>
    <w:sdtContent>
      <w:p w14:paraId="5F81F851" w14:textId="1ED73C76" w:rsidR="00502F65" w:rsidRPr="00BE60AA" w:rsidRDefault="00BE60AA" w:rsidP="00BE60AA">
        <w:pPr>
          <w:pStyle w:val="Footer"/>
          <w:jc w:val="right"/>
          <w:rPr>
            <w:sz w:val="18"/>
            <w:szCs w:val="16"/>
          </w:rPr>
        </w:pPr>
        <w:r w:rsidRPr="00BE60AA">
          <w:rPr>
            <w:sz w:val="18"/>
            <w:szCs w:val="16"/>
          </w:rPr>
          <w:fldChar w:fldCharType="begin"/>
        </w:r>
        <w:r w:rsidRPr="00BE60AA">
          <w:rPr>
            <w:sz w:val="18"/>
            <w:szCs w:val="16"/>
          </w:rPr>
          <w:instrText xml:space="preserve"> PAGE   \* MERGEFORMAT </w:instrText>
        </w:r>
        <w:r w:rsidRPr="00BE60AA">
          <w:rPr>
            <w:sz w:val="18"/>
            <w:szCs w:val="16"/>
          </w:rPr>
          <w:fldChar w:fldCharType="separate"/>
        </w:r>
        <w:r w:rsidRPr="00BE60AA">
          <w:rPr>
            <w:noProof/>
            <w:sz w:val="18"/>
            <w:szCs w:val="16"/>
          </w:rPr>
          <w:t>2</w:t>
        </w:r>
        <w:r w:rsidRPr="00BE60AA">
          <w:rPr>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7009A" w14:textId="77777777" w:rsidR="00CA0B71" w:rsidRDefault="00CA0B71" w:rsidP="00E519BE">
      <w:bookmarkStart w:id="0" w:name="_Hlk42158867"/>
      <w:bookmarkEnd w:id="0"/>
      <w:r>
        <w:separator/>
      </w:r>
    </w:p>
  </w:footnote>
  <w:footnote w:type="continuationSeparator" w:id="0">
    <w:p w14:paraId="43FD9480" w14:textId="77777777" w:rsidR="00CA0B71" w:rsidRDefault="00CA0B71" w:rsidP="00E519BE">
      <w:r>
        <w:continuationSeparator/>
      </w:r>
    </w:p>
  </w:footnote>
  <w:footnote w:type="continuationNotice" w:id="1">
    <w:p w14:paraId="38AC3569" w14:textId="77777777" w:rsidR="00CA0B71" w:rsidRDefault="00CA0B7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128" w14:textId="56BC6163" w:rsidR="006E245A" w:rsidRDefault="006E245A" w:rsidP="005138A8">
    <w:pPr>
      <w:pStyle w:val="Header"/>
      <w:ind w:right="-926"/>
      <w:jc w:val="right"/>
    </w:pPr>
    <w:r>
      <w:rPr>
        <w:noProof/>
        <w:lang w:eastAsia="en-GB"/>
      </w:rPr>
      <w:drawing>
        <wp:anchor distT="0" distB="0" distL="114300" distR="114300" simplePos="0" relativeHeight="251658240" behindDoc="1" locked="0" layoutInCell="1" allowOverlap="1" wp14:anchorId="60A1112A" wp14:editId="6414AC22">
          <wp:simplePos x="0" y="0"/>
          <wp:positionH relativeFrom="margin">
            <wp:align>right</wp:align>
          </wp:positionH>
          <wp:positionV relativeFrom="paragraph">
            <wp:posOffset>8890</wp:posOffset>
          </wp:positionV>
          <wp:extent cx="1041400" cy="552450"/>
          <wp:effectExtent l="0" t="0" r="6350" b="0"/>
          <wp:wrapTight wrapText="bothSides">
            <wp:wrapPolygon edited="0">
              <wp:start x="1976" y="1490"/>
              <wp:lineTo x="0" y="6703"/>
              <wp:lineTo x="0" y="16386"/>
              <wp:lineTo x="5137" y="20855"/>
              <wp:lineTo x="6717" y="20855"/>
              <wp:lineTo x="21337" y="20855"/>
              <wp:lineTo x="21337" y="7448"/>
              <wp:lineTo x="5137" y="1490"/>
              <wp:lineTo x="1976" y="1490"/>
            </wp:wrapPolygon>
          </wp:wrapTight>
          <wp:docPr id="6" name="Picture 6" descr="P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11129" w14:textId="77777777" w:rsidR="006E245A" w:rsidRDefault="006E245A" w:rsidP="005138A8">
    <w:pPr>
      <w:pStyle w:val="Header"/>
      <w:ind w:right="-926"/>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A32A5" w14:textId="65B4F133" w:rsidR="006E245A" w:rsidRDefault="006E245A">
    <w:pPr>
      <w:pStyle w:val="Header"/>
    </w:pPr>
    <w:r w:rsidRPr="00E620C7">
      <w:rPr>
        <w:noProof/>
        <w:lang w:eastAsia="en-GB"/>
      </w:rPr>
      <w:drawing>
        <wp:anchor distT="0" distB="0" distL="114300" distR="114300" simplePos="0" relativeHeight="251658241" behindDoc="1" locked="1" layoutInCell="1" allowOverlap="1" wp14:anchorId="6996133B" wp14:editId="637741E5">
          <wp:simplePos x="0" y="0"/>
          <wp:positionH relativeFrom="margin">
            <wp:posOffset>-2979420</wp:posOffset>
          </wp:positionH>
          <wp:positionV relativeFrom="margin">
            <wp:posOffset>-5389245</wp:posOffset>
          </wp:positionV>
          <wp:extent cx="14211300" cy="14211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11300" cy="142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0C7">
      <w:rPr>
        <w:noProof/>
        <w:lang w:eastAsia="en-GB"/>
      </w:rPr>
      <w:drawing>
        <wp:anchor distT="0" distB="0" distL="114300" distR="114300" simplePos="0" relativeHeight="251658242" behindDoc="0" locked="0" layoutInCell="1" allowOverlap="1" wp14:anchorId="0F0B4E34" wp14:editId="7127D271">
          <wp:simplePos x="0" y="0"/>
          <wp:positionH relativeFrom="margin">
            <wp:posOffset>62865</wp:posOffset>
          </wp:positionH>
          <wp:positionV relativeFrom="paragraph">
            <wp:posOffset>1109980</wp:posOffset>
          </wp:positionV>
          <wp:extent cx="1771650" cy="9271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M-RGB-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165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3D8E" w14:textId="77777777" w:rsidR="006E245A" w:rsidRDefault="006E245A" w:rsidP="00850AC7">
    <w:pPr>
      <w:pStyle w:val="Header"/>
      <w:ind w:right="-501"/>
      <w:jc w:val="right"/>
    </w:pPr>
    <w:r>
      <w:rPr>
        <w:noProof/>
        <w:lang w:eastAsia="en-GB"/>
      </w:rPr>
      <w:drawing>
        <wp:inline distT="0" distB="0" distL="0" distR="0" wp14:anchorId="13340A7F" wp14:editId="468BEA83">
          <wp:extent cx="1041400" cy="552450"/>
          <wp:effectExtent l="0" t="0" r="0" b="0"/>
          <wp:docPr id="1396489634" name="Picture 12" descr="P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041400" cy="552450"/>
                  </a:xfrm>
                  <a:prstGeom prst="rect">
                    <a:avLst/>
                  </a:prstGeom>
                </pic:spPr>
              </pic:pic>
            </a:graphicData>
          </a:graphic>
        </wp:inline>
      </w:drawing>
    </w:r>
  </w:p>
  <w:p w14:paraId="17076ED8" w14:textId="77777777" w:rsidR="006E245A" w:rsidRDefault="006E245A" w:rsidP="005138A8">
    <w:pPr>
      <w:pStyle w:val="Header"/>
      <w:ind w:right="-926"/>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4229" w14:textId="77777777" w:rsidR="000A7AC6" w:rsidRDefault="00694613" w:rsidP="000A7AC6">
    <w:pPr>
      <w:pStyle w:val="Header"/>
      <w:jc w:val="right"/>
    </w:pPr>
    <w:r>
      <w:rPr>
        <w:noProof/>
        <w:lang w:eastAsia="en-GB"/>
      </w:rPr>
      <w:drawing>
        <wp:anchor distT="0" distB="0" distL="114300" distR="114300" simplePos="0" relativeHeight="251660290" behindDoc="1" locked="0" layoutInCell="1" allowOverlap="1" wp14:anchorId="4D531B24" wp14:editId="084518DC">
          <wp:simplePos x="0" y="0"/>
          <wp:positionH relativeFrom="margin">
            <wp:posOffset>5825490</wp:posOffset>
          </wp:positionH>
          <wp:positionV relativeFrom="paragraph">
            <wp:posOffset>-281940</wp:posOffset>
          </wp:positionV>
          <wp:extent cx="1048265" cy="548640"/>
          <wp:effectExtent l="0" t="0" r="0" b="381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M-RGB.png"/>
                  <pic:cNvPicPr/>
                </pic:nvPicPr>
                <pic:blipFill>
                  <a:blip r:embed="rId1">
                    <a:extLst>
                      <a:ext uri="{28A0092B-C50C-407E-A947-70E740481C1C}">
                        <a14:useLocalDpi xmlns:a14="http://schemas.microsoft.com/office/drawing/2010/main" val="0"/>
                      </a:ext>
                    </a:extLst>
                  </a:blip>
                  <a:stretch>
                    <a:fillRect/>
                  </a:stretch>
                </pic:blipFill>
                <pic:spPr>
                  <a:xfrm>
                    <a:off x="0" y="0"/>
                    <a:ext cx="10482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38B" w14:textId="3CE7A95D" w:rsidR="00EF492E" w:rsidRDefault="00BE60AA" w:rsidP="0025287C">
    <w:pPr>
      <w:pStyle w:val="Header"/>
      <w:spacing w:after="40"/>
      <w:jc w:val="right"/>
    </w:pPr>
    <w:r>
      <w:rPr>
        <w:noProof/>
        <w:lang w:eastAsia="en-GB"/>
      </w:rPr>
      <w:drawing>
        <wp:inline distT="0" distB="0" distL="0" distR="0" wp14:anchorId="32988F33" wp14:editId="022768AF">
          <wp:extent cx="1041400" cy="552450"/>
          <wp:effectExtent l="0" t="0" r="6350" b="0"/>
          <wp:docPr id="13" name="Picture 13" descr="P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5524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9076" w14:textId="408DA6DE" w:rsidR="00DD7A1B" w:rsidRDefault="00DD7A1B" w:rsidP="00DD7A1B">
    <w:pPr>
      <w:pStyle w:val="Header"/>
      <w:rPr>
        <w:rFonts w:cs="Arial"/>
        <w:b/>
        <w:bCs/>
        <w:color w:val="FFFFFF" w:themeColor="background1"/>
        <w:sz w:val="40"/>
        <w:szCs w:val="40"/>
      </w:rPr>
    </w:pPr>
    <w:r w:rsidRPr="009730A6">
      <w:rPr>
        <w:rFonts w:cs="Arial"/>
        <w:b/>
        <w:bCs/>
        <w:noProof/>
        <w:color w:val="FFFFFF" w:themeColor="background1"/>
        <w:sz w:val="40"/>
        <w:szCs w:val="40"/>
        <w:lang w:eastAsia="en-GB"/>
      </w:rPr>
      <w:drawing>
        <wp:anchor distT="0" distB="0" distL="114300" distR="114300" simplePos="0" relativeHeight="251662338" behindDoc="1" locked="0" layoutInCell="1" allowOverlap="1" wp14:anchorId="2DAC999C" wp14:editId="120D56E9">
          <wp:simplePos x="0" y="0"/>
          <wp:positionH relativeFrom="margin">
            <wp:posOffset>-3966846</wp:posOffset>
          </wp:positionH>
          <wp:positionV relativeFrom="paragraph">
            <wp:posOffset>-6677660</wp:posOffset>
          </wp:positionV>
          <wp:extent cx="10422429" cy="8223378"/>
          <wp:effectExtent l="0" t="0" r="0" b="0"/>
          <wp:wrapNone/>
          <wp:docPr id="12" name="Picture 1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a:extLst>
                      <a:ext uri="{28A0092B-C50C-407E-A947-70E740481C1C}">
                        <a14:useLocalDpi xmlns:a14="http://schemas.microsoft.com/office/drawing/2010/main" val="0"/>
                      </a:ext>
                    </a:extLst>
                  </a:blip>
                  <a:stretch>
                    <a:fillRect/>
                  </a:stretch>
                </pic:blipFill>
                <pic:spPr>
                  <a:xfrm rot="1630498">
                    <a:off x="0" y="0"/>
                    <a:ext cx="10422429" cy="82233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10" behindDoc="0" locked="0" layoutInCell="1" allowOverlap="1" wp14:anchorId="62D12950" wp14:editId="3E6904AC">
          <wp:simplePos x="0" y="0"/>
          <wp:positionH relativeFrom="margin">
            <wp:align>right</wp:align>
          </wp:positionH>
          <wp:positionV relativeFrom="paragraph">
            <wp:posOffset>7620</wp:posOffset>
          </wp:positionV>
          <wp:extent cx="1041400" cy="552450"/>
          <wp:effectExtent l="0" t="0" r="6350" b="0"/>
          <wp:wrapThrough wrapText="bothSides">
            <wp:wrapPolygon edited="0">
              <wp:start x="1976" y="1490"/>
              <wp:lineTo x="0" y="6703"/>
              <wp:lineTo x="0" y="16386"/>
              <wp:lineTo x="5137" y="20855"/>
              <wp:lineTo x="6717" y="20855"/>
              <wp:lineTo x="21337" y="20855"/>
              <wp:lineTo x="21337" y="7448"/>
              <wp:lineTo x="5137" y="1490"/>
              <wp:lineTo x="1976" y="1490"/>
            </wp:wrapPolygon>
          </wp:wrapThrough>
          <wp:docPr id="14" name="Picture 14" descr="P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52450"/>
                  </a:xfrm>
                  <a:prstGeom prst="rect">
                    <a:avLst/>
                  </a:prstGeom>
                  <a:noFill/>
                  <a:ln>
                    <a:noFill/>
                  </a:ln>
                </pic:spPr>
              </pic:pic>
            </a:graphicData>
          </a:graphic>
        </wp:anchor>
      </w:drawing>
    </w:r>
    <w:r w:rsidRPr="009730A6">
      <w:rPr>
        <w:rFonts w:cs="Arial"/>
        <w:b/>
        <w:bCs/>
        <w:color w:val="FFFFFF" w:themeColor="background1"/>
        <w:sz w:val="40"/>
        <w:szCs w:val="40"/>
      </w:rPr>
      <w:t xml:space="preserve">COVID-19 </w:t>
    </w:r>
    <w:r w:rsidRPr="009730A6">
      <w:rPr>
        <w:rFonts w:cs="Arial"/>
        <w:b/>
        <w:bCs/>
        <w:color w:val="FFFFFF" w:themeColor="background1"/>
        <w:sz w:val="40"/>
        <w:szCs w:val="40"/>
      </w:rPr>
      <w:br/>
      <w:t>Information for Employees</w:t>
    </w:r>
  </w:p>
  <w:p w14:paraId="44CE7A09" w14:textId="1B3E4FF2" w:rsidR="00DD7A1B" w:rsidRDefault="00DD7A1B" w:rsidP="00DD7A1B">
    <w:pPr>
      <w:pStyle w:val="Header"/>
      <w:spacing w:after="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D3A"/>
    <w:multiLevelType w:val="hybridMultilevel"/>
    <w:tmpl w:val="3662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A62E1"/>
    <w:multiLevelType w:val="hybridMultilevel"/>
    <w:tmpl w:val="565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1C10"/>
    <w:multiLevelType w:val="hybridMultilevel"/>
    <w:tmpl w:val="C8EED9AC"/>
    <w:lvl w:ilvl="0" w:tplc="5DC01F1A">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E4E22"/>
    <w:multiLevelType w:val="multilevel"/>
    <w:tmpl w:val="7864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91D77"/>
    <w:multiLevelType w:val="hybridMultilevel"/>
    <w:tmpl w:val="4D6C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329A2"/>
    <w:multiLevelType w:val="hybridMultilevel"/>
    <w:tmpl w:val="56FE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113A2"/>
    <w:multiLevelType w:val="hybridMultilevel"/>
    <w:tmpl w:val="B89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D49EA"/>
    <w:multiLevelType w:val="hybridMultilevel"/>
    <w:tmpl w:val="B61A9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CF14AB"/>
    <w:multiLevelType w:val="hybridMultilevel"/>
    <w:tmpl w:val="BE30C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922178"/>
    <w:multiLevelType w:val="hybridMultilevel"/>
    <w:tmpl w:val="52FE7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99768B"/>
    <w:multiLevelType w:val="hybridMultilevel"/>
    <w:tmpl w:val="056A2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96067C"/>
    <w:multiLevelType w:val="hybridMultilevel"/>
    <w:tmpl w:val="C136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F9448A"/>
    <w:multiLevelType w:val="hybridMultilevel"/>
    <w:tmpl w:val="6B449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3F1943"/>
    <w:multiLevelType w:val="hybridMultilevel"/>
    <w:tmpl w:val="C150A890"/>
    <w:lvl w:ilvl="0" w:tplc="927ABC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A6F42"/>
    <w:multiLevelType w:val="hybridMultilevel"/>
    <w:tmpl w:val="6AE664C8"/>
    <w:lvl w:ilvl="0" w:tplc="BED0A7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71C34"/>
    <w:multiLevelType w:val="hybridMultilevel"/>
    <w:tmpl w:val="422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E21F3"/>
    <w:multiLevelType w:val="hybridMultilevel"/>
    <w:tmpl w:val="C454820A"/>
    <w:lvl w:ilvl="0" w:tplc="7CBA53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42961"/>
    <w:multiLevelType w:val="hybridMultilevel"/>
    <w:tmpl w:val="6CC097F6"/>
    <w:lvl w:ilvl="0" w:tplc="927ABC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F65D3"/>
    <w:multiLevelType w:val="hybridMultilevel"/>
    <w:tmpl w:val="1EDAD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E216F"/>
    <w:multiLevelType w:val="hybridMultilevel"/>
    <w:tmpl w:val="AAB2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19"/>
  </w:num>
  <w:num w:numId="5">
    <w:abstractNumId w:val="17"/>
  </w:num>
  <w:num w:numId="6">
    <w:abstractNumId w:val="13"/>
  </w:num>
  <w:num w:numId="7">
    <w:abstractNumId w:val="2"/>
  </w:num>
  <w:num w:numId="8">
    <w:abstractNumId w:val="9"/>
  </w:num>
  <w:num w:numId="9">
    <w:abstractNumId w:val="12"/>
  </w:num>
  <w:num w:numId="10">
    <w:abstractNumId w:val="8"/>
  </w:num>
  <w:num w:numId="11">
    <w:abstractNumId w:val="18"/>
  </w:num>
  <w:num w:numId="12">
    <w:abstractNumId w:val="0"/>
  </w:num>
  <w:num w:numId="13">
    <w:abstractNumId w:val="6"/>
  </w:num>
  <w:num w:numId="14">
    <w:abstractNumId w:val="11"/>
  </w:num>
  <w:num w:numId="15">
    <w:abstractNumId w:val="7"/>
  </w:num>
  <w:num w:numId="16">
    <w:abstractNumId w:val="5"/>
  </w:num>
  <w:num w:numId="17">
    <w:abstractNumId w:val="10"/>
  </w:num>
  <w:num w:numId="18">
    <w:abstractNumId w:val="1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5F"/>
    <w:rsid w:val="00002CA0"/>
    <w:rsid w:val="00005679"/>
    <w:rsid w:val="00006561"/>
    <w:rsid w:val="0000717A"/>
    <w:rsid w:val="000135B0"/>
    <w:rsid w:val="0002002E"/>
    <w:rsid w:val="00020185"/>
    <w:rsid w:val="00022D77"/>
    <w:rsid w:val="00037B2D"/>
    <w:rsid w:val="000410CC"/>
    <w:rsid w:val="000422E4"/>
    <w:rsid w:val="0004240A"/>
    <w:rsid w:val="00042B81"/>
    <w:rsid w:val="00042DA2"/>
    <w:rsid w:val="0004523A"/>
    <w:rsid w:val="0004623D"/>
    <w:rsid w:val="0005021D"/>
    <w:rsid w:val="0005627F"/>
    <w:rsid w:val="00056E10"/>
    <w:rsid w:val="0005721A"/>
    <w:rsid w:val="000643E2"/>
    <w:rsid w:val="00074AF3"/>
    <w:rsid w:val="00074D6F"/>
    <w:rsid w:val="00077A38"/>
    <w:rsid w:val="00080DB9"/>
    <w:rsid w:val="00083AE1"/>
    <w:rsid w:val="00084859"/>
    <w:rsid w:val="000848F6"/>
    <w:rsid w:val="00084B29"/>
    <w:rsid w:val="0008621A"/>
    <w:rsid w:val="000915F7"/>
    <w:rsid w:val="000944FD"/>
    <w:rsid w:val="000950F5"/>
    <w:rsid w:val="000A1F95"/>
    <w:rsid w:val="000A2508"/>
    <w:rsid w:val="000B31F5"/>
    <w:rsid w:val="000C1BE6"/>
    <w:rsid w:val="000C4F67"/>
    <w:rsid w:val="000C5D63"/>
    <w:rsid w:val="000D0166"/>
    <w:rsid w:val="000D07C7"/>
    <w:rsid w:val="000D1BAC"/>
    <w:rsid w:val="000D3078"/>
    <w:rsid w:val="000E2F34"/>
    <w:rsid w:val="000E3346"/>
    <w:rsid w:val="000E5244"/>
    <w:rsid w:val="000E5700"/>
    <w:rsid w:val="000E6803"/>
    <w:rsid w:val="000F0DE8"/>
    <w:rsid w:val="000F1D2F"/>
    <w:rsid w:val="001112C1"/>
    <w:rsid w:val="001173DA"/>
    <w:rsid w:val="00117512"/>
    <w:rsid w:val="00120824"/>
    <w:rsid w:val="001228BC"/>
    <w:rsid w:val="00127587"/>
    <w:rsid w:val="001307BB"/>
    <w:rsid w:val="00132DEB"/>
    <w:rsid w:val="00136AFC"/>
    <w:rsid w:val="00137080"/>
    <w:rsid w:val="0014169B"/>
    <w:rsid w:val="0014542A"/>
    <w:rsid w:val="0014589E"/>
    <w:rsid w:val="00146ED1"/>
    <w:rsid w:val="0015123F"/>
    <w:rsid w:val="0015231A"/>
    <w:rsid w:val="001531DD"/>
    <w:rsid w:val="00154329"/>
    <w:rsid w:val="0016002A"/>
    <w:rsid w:val="00163C41"/>
    <w:rsid w:val="001645A6"/>
    <w:rsid w:val="0016695C"/>
    <w:rsid w:val="00170810"/>
    <w:rsid w:val="0017562B"/>
    <w:rsid w:val="00180B8E"/>
    <w:rsid w:val="0018233C"/>
    <w:rsid w:val="001824FD"/>
    <w:rsid w:val="00183CF9"/>
    <w:rsid w:val="0018455A"/>
    <w:rsid w:val="0018745F"/>
    <w:rsid w:val="00195899"/>
    <w:rsid w:val="0019727A"/>
    <w:rsid w:val="001A2163"/>
    <w:rsid w:val="001A5631"/>
    <w:rsid w:val="001B1BB5"/>
    <w:rsid w:val="001B38CE"/>
    <w:rsid w:val="001B6ED2"/>
    <w:rsid w:val="001B71E9"/>
    <w:rsid w:val="001B7738"/>
    <w:rsid w:val="001C1725"/>
    <w:rsid w:val="001C2C3F"/>
    <w:rsid w:val="001C44E4"/>
    <w:rsid w:val="001C5AEA"/>
    <w:rsid w:val="001C6572"/>
    <w:rsid w:val="001D2EED"/>
    <w:rsid w:val="001D697E"/>
    <w:rsid w:val="001E1038"/>
    <w:rsid w:val="001E2610"/>
    <w:rsid w:val="001E3C39"/>
    <w:rsid w:val="001E3E51"/>
    <w:rsid w:val="001E5216"/>
    <w:rsid w:val="001E5A46"/>
    <w:rsid w:val="001F2262"/>
    <w:rsid w:val="001F2744"/>
    <w:rsid w:val="001F540E"/>
    <w:rsid w:val="00200088"/>
    <w:rsid w:val="00204366"/>
    <w:rsid w:val="00210FBE"/>
    <w:rsid w:val="00215472"/>
    <w:rsid w:val="00223785"/>
    <w:rsid w:val="002260FB"/>
    <w:rsid w:val="002263BE"/>
    <w:rsid w:val="00232592"/>
    <w:rsid w:val="0023375C"/>
    <w:rsid w:val="00234E87"/>
    <w:rsid w:val="00237475"/>
    <w:rsid w:val="00237918"/>
    <w:rsid w:val="00241F12"/>
    <w:rsid w:val="00244E0D"/>
    <w:rsid w:val="00246F74"/>
    <w:rsid w:val="00254438"/>
    <w:rsid w:val="00257005"/>
    <w:rsid w:val="00257F1D"/>
    <w:rsid w:val="00260529"/>
    <w:rsid w:val="00263622"/>
    <w:rsid w:val="00265819"/>
    <w:rsid w:val="002667FC"/>
    <w:rsid w:val="00267AFB"/>
    <w:rsid w:val="00275303"/>
    <w:rsid w:val="00275683"/>
    <w:rsid w:val="00276023"/>
    <w:rsid w:val="00282BE6"/>
    <w:rsid w:val="0029175B"/>
    <w:rsid w:val="0029342C"/>
    <w:rsid w:val="00293436"/>
    <w:rsid w:val="00294D2D"/>
    <w:rsid w:val="00296C69"/>
    <w:rsid w:val="002A26FF"/>
    <w:rsid w:val="002A4FB6"/>
    <w:rsid w:val="002A5881"/>
    <w:rsid w:val="002A76F5"/>
    <w:rsid w:val="002A7811"/>
    <w:rsid w:val="002C03B9"/>
    <w:rsid w:val="002C7073"/>
    <w:rsid w:val="002C7A79"/>
    <w:rsid w:val="002D11CD"/>
    <w:rsid w:val="002D3592"/>
    <w:rsid w:val="002D3769"/>
    <w:rsid w:val="002D69C7"/>
    <w:rsid w:val="002D7FD8"/>
    <w:rsid w:val="002E3773"/>
    <w:rsid w:val="002E61F9"/>
    <w:rsid w:val="002E6FC9"/>
    <w:rsid w:val="002F194E"/>
    <w:rsid w:val="002F2A7A"/>
    <w:rsid w:val="002F4D31"/>
    <w:rsid w:val="0030021C"/>
    <w:rsid w:val="003104D2"/>
    <w:rsid w:val="00310E36"/>
    <w:rsid w:val="00313310"/>
    <w:rsid w:val="00316B4A"/>
    <w:rsid w:val="00322CF6"/>
    <w:rsid w:val="00324084"/>
    <w:rsid w:val="00324ADB"/>
    <w:rsid w:val="003250AF"/>
    <w:rsid w:val="00325FBA"/>
    <w:rsid w:val="00331191"/>
    <w:rsid w:val="00331DB7"/>
    <w:rsid w:val="00337209"/>
    <w:rsid w:val="00342335"/>
    <w:rsid w:val="00343012"/>
    <w:rsid w:val="003445F7"/>
    <w:rsid w:val="00347082"/>
    <w:rsid w:val="00347253"/>
    <w:rsid w:val="00352DD9"/>
    <w:rsid w:val="0035595C"/>
    <w:rsid w:val="00356584"/>
    <w:rsid w:val="00356B32"/>
    <w:rsid w:val="00367147"/>
    <w:rsid w:val="003735F4"/>
    <w:rsid w:val="00373938"/>
    <w:rsid w:val="00376286"/>
    <w:rsid w:val="0038688C"/>
    <w:rsid w:val="003879ED"/>
    <w:rsid w:val="00391604"/>
    <w:rsid w:val="00392A56"/>
    <w:rsid w:val="003A2578"/>
    <w:rsid w:val="003A51F7"/>
    <w:rsid w:val="003A52E1"/>
    <w:rsid w:val="003B3301"/>
    <w:rsid w:val="003B5C7B"/>
    <w:rsid w:val="003C03C4"/>
    <w:rsid w:val="003C2854"/>
    <w:rsid w:val="003C6D2B"/>
    <w:rsid w:val="003D1217"/>
    <w:rsid w:val="003D3CD0"/>
    <w:rsid w:val="003D4AC7"/>
    <w:rsid w:val="003D52C4"/>
    <w:rsid w:val="003D643D"/>
    <w:rsid w:val="003D6873"/>
    <w:rsid w:val="003D6B9C"/>
    <w:rsid w:val="003E0730"/>
    <w:rsid w:val="003E228E"/>
    <w:rsid w:val="003E6E30"/>
    <w:rsid w:val="003E776E"/>
    <w:rsid w:val="003F4C59"/>
    <w:rsid w:val="003F4CD4"/>
    <w:rsid w:val="003F6932"/>
    <w:rsid w:val="00411E1E"/>
    <w:rsid w:val="00414CA6"/>
    <w:rsid w:val="00417AC0"/>
    <w:rsid w:val="0042011D"/>
    <w:rsid w:val="004217BF"/>
    <w:rsid w:val="00422BD7"/>
    <w:rsid w:val="00422E0D"/>
    <w:rsid w:val="00423775"/>
    <w:rsid w:val="00424166"/>
    <w:rsid w:val="004262B7"/>
    <w:rsid w:val="00433306"/>
    <w:rsid w:val="00433BA9"/>
    <w:rsid w:val="004379A1"/>
    <w:rsid w:val="00442BF8"/>
    <w:rsid w:val="00445D16"/>
    <w:rsid w:val="00456A2C"/>
    <w:rsid w:val="00464011"/>
    <w:rsid w:val="00465298"/>
    <w:rsid w:val="00467A92"/>
    <w:rsid w:val="00474E09"/>
    <w:rsid w:val="00475031"/>
    <w:rsid w:val="004754CD"/>
    <w:rsid w:val="00476615"/>
    <w:rsid w:val="004770D4"/>
    <w:rsid w:val="00481D4B"/>
    <w:rsid w:val="004825EE"/>
    <w:rsid w:val="00486292"/>
    <w:rsid w:val="00491BC8"/>
    <w:rsid w:val="00492344"/>
    <w:rsid w:val="00492F48"/>
    <w:rsid w:val="004A42A1"/>
    <w:rsid w:val="004B37A9"/>
    <w:rsid w:val="004B4D46"/>
    <w:rsid w:val="004B7E09"/>
    <w:rsid w:val="004C1294"/>
    <w:rsid w:val="004C78B8"/>
    <w:rsid w:val="004D2737"/>
    <w:rsid w:val="004D37D3"/>
    <w:rsid w:val="004E231C"/>
    <w:rsid w:val="004E2555"/>
    <w:rsid w:val="004E70C0"/>
    <w:rsid w:val="004E761C"/>
    <w:rsid w:val="004F0A3A"/>
    <w:rsid w:val="004F25B6"/>
    <w:rsid w:val="004F2FD0"/>
    <w:rsid w:val="004F3768"/>
    <w:rsid w:val="004F4ED0"/>
    <w:rsid w:val="00502A2E"/>
    <w:rsid w:val="0050440F"/>
    <w:rsid w:val="00507104"/>
    <w:rsid w:val="00507840"/>
    <w:rsid w:val="005107D7"/>
    <w:rsid w:val="00510AAA"/>
    <w:rsid w:val="00510B7A"/>
    <w:rsid w:val="00511297"/>
    <w:rsid w:val="005138A8"/>
    <w:rsid w:val="005176A4"/>
    <w:rsid w:val="00517FC5"/>
    <w:rsid w:val="00522761"/>
    <w:rsid w:val="005262B3"/>
    <w:rsid w:val="00527B45"/>
    <w:rsid w:val="005319C3"/>
    <w:rsid w:val="00531A3D"/>
    <w:rsid w:val="00533A8B"/>
    <w:rsid w:val="00533E99"/>
    <w:rsid w:val="00534AED"/>
    <w:rsid w:val="00536334"/>
    <w:rsid w:val="00541842"/>
    <w:rsid w:val="005419D8"/>
    <w:rsid w:val="0054378B"/>
    <w:rsid w:val="005464C9"/>
    <w:rsid w:val="00547384"/>
    <w:rsid w:val="005508D0"/>
    <w:rsid w:val="005652CB"/>
    <w:rsid w:val="005671EE"/>
    <w:rsid w:val="00567418"/>
    <w:rsid w:val="00570DA5"/>
    <w:rsid w:val="00573437"/>
    <w:rsid w:val="0058123E"/>
    <w:rsid w:val="005901C3"/>
    <w:rsid w:val="005A12F2"/>
    <w:rsid w:val="005A248E"/>
    <w:rsid w:val="005A3916"/>
    <w:rsid w:val="005A4393"/>
    <w:rsid w:val="005B1475"/>
    <w:rsid w:val="005B2CA5"/>
    <w:rsid w:val="005B434B"/>
    <w:rsid w:val="005B5BD1"/>
    <w:rsid w:val="005B6142"/>
    <w:rsid w:val="005D07B4"/>
    <w:rsid w:val="005D39AC"/>
    <w:rsid w:val="005D62BE"/>
    <w:rsid w:val="005D6C5D"/>
    <w:rsid w:val="005D7FD5"/>
    <w:rsid w:val="005E2C95"/>
    <w:rsid w:val="005E3397"/>
    <w:rsid w:val="005E5870"/>
    <w:rsid w:val="005F0780"/>
    <w:rsid w:val="005F4C1E"/>
    <w:rsid w:val="005F5E80"/>
    <w:rsid w:val="005F6A56"/>
    <w:rsid w:val="00603003"/>
    <w:rsid w:val="00603E1E"/>
    <w:rsid w:val="00604F22"/>
    <w:rsid w:val="00606C36"/>
    <w:rsid w:val="00613049"/>
    <w:rsid w:val="00614A24"/>
    <w:rsid w:val="00614EB0"/>
    <w:rsid w:val="006207F4"/>
    <w:rsid w:val="00621F04"/>
    <w:rsid w:val="006303C6"/>
    <w:rsid w:val="0063187D"/>
    <w:rsid w:val="00631B67"/>
    <w:rsid w:val="00633F51"/>
    <w:rsid w:val="0063416B"/>
    <w:rsid w:val="006365D6"/>
    <w:rsid w:val="00646F2B"/>
    <w:rsid w:val="006532C3"/>
    <w:rsid w:val="00656DC1"/>
    <w:rsid w:val="00660708"/>
    <w:rsid w:val="006614FE"/>
    <w:rsid w:val="006632CE"/>
    <w:rsid w:val="0066410C"/>
    <w:rsid w:val="00671ABB"/>
    <w:rsid w:val="00671C89"/>
    <w:rsid w:val="00680A41"/>
    <w:rsid w:val="00683944"/>
    <w:rsid w:val="00687D91"/>
    <w:rsid w:val="00692518"/>
    <w:rsid w:val="00694613"/>
    <w:rsid w:val="006959AF"/>
    <w:rsid w:val="006A3D84"/>
    <w:rsid w:val="006A5189"/>
    <w:rsid w:val="006A533E"/>
    <w:rsid w:val="006A69DE"/>
    <w:rsid w:val="006B6AA9"/>
    <w:rsid w:val="006C2B6F"/>
    <w:rsid w:val="006D01E2"/>
    <w:rsid w:val="006D0D55"/>
    <w:rsid w:val="006D169F"/>
    <w:rsid w:val="006E245A"/>
    <w:rsid w:val="006F18D9"/>
    <w:rsid w:val="00701EAA"/>
    <w:rsid w:val="00713058"/>
    <w:rsid w:val="00725E42"/>
    <w:rsid w:val="00726AE9"/>
    <w:rsid w:val="00731952"/>
    <w:rsid w:val="00732EBB"/>
    <w:rsid w:val="00740555"/>
    <w:rsid w:val="00747EB9"/>
    <w:rsid w:val="0076289C"/>
    <w:rsid w:val="007631A1"/>
    <w:rsid w:val="0076478B"/>
    <w:rsid w:val="00774E3B"/>
    <w:rsid w:val="007759E2"/>
    <w:rsid w:val="0078471A"/>
    <w:rsid w:val="00786283"/>
    <w:rsid w:val="00794003"/>
    <w:rsid w:val="0079430F"/>
    <w:rsid w:val="00795853"/>
    <w:rsid w:val="007A11EF"/>
    <w:rsid w:val="007A21AC"/>
    <w:rsid w:val="007A2E3E"/>
    <w:rsid w:val="007A740D"/>
    <w:rsid w:val="007A7C51"/>
    <w:rsid w:val="007B1ADD"/>
    <w:rsid w:val="007C36E4"/>
    <w:rsid w:val="007C7A40"/>
    <w:rsid w:val="007D3EC8"/>
    <w:rsid w:val="007D6E07"/>
    <w:rsid w:val="007D7BF8"/>
    <w:rsid w:val="007E067B"/>
    <w:rsid w:val="007F17F5"/>
    <w:rsid w:val="007F7F4D"/>
    <w:rsid w:val="00800128"/>
    <w:rsid w:val="00801D5F"/>
    <w:rsid w:val="00805293"/>
    <w:rsid w:val="00806118"/>
    <w:rsid w:val="0080754C"/>
    <w:rsid w:val="0081132A"/>
    <w:rsid w:val="00813675"/>
    <w:rsid w:val="0081680A"/>
    <w:rsid w:val="0081734A"/>
    <w:rsid w:val="00821AE1"/>
    <w:rsid w:val="00823668"/>
    <w:rsid w:val="00830C99"/>
    <w:rsid w:val="008321AB"/>
    <w:rsid w:val="008329A6"/>
    <w:rsid w:val="00832A18"/>
    <w:rsid w:val="008368B0"/>
    <w:rsid w:val="008437B6"/>
    <w:rsid w:val="00844B78"/>
    <w:rsid w:val="00850AC7"/>
    <w:rsid w:val="00854332"/>
    <w:rsid w:val="0086355D"/>
    <w:rsid w:val="00864023"/>
    <w:rsid w:val="0086426D"/>
    <w:rsid w:val="00864C1E"/>
    <w:rsid w:val="00871A49"/>
    <w:rsid w:val="00872AD5"/>
    <w:rsid w:val="00872F2F"/>
    <w:rsid w:val="00883DB5"/>
    <w:rsid w:val="00886DF2"/>
    <w:rsid w:val="008A692B"/>
    <w:rsid w:val="008A69D1"/>
    <w:rsid w:val="008B69E1"/>
    <w:rsid w:val="008C2320"/>
    <w:rsid w:val="008D2DBF"/>
    <w:rsid w:val="008D332C"/>
    <w:rsid w:val="008E3CF0"/>
    <w:rsid w:val="008E59A1"/>
    <w:rsid w:val="008E67CF"/>
    <w:rsid w:val="008E7757"/>
    <w:rsid w:val="008F1C2D"/>
    <w:rsid w:val="00902DDE"/>
    <w:rsid w:val="0090736E"/>
    <w:rsid w:val="00911927"/>
    <w:rsid w:val="0091211B"/>
    <w:rsid w:val="00913958"/>
    <w:rsid w:val="009177A6"/>
    <w:rsid w:val="009276FD"/>
    <w:rsid w:val="00933BD1"/>
    <w:rsid w:val="00935273"/>
    <w:rsid w:val="0094171F"/>
    <w:rsid w:val="00942650"/>
    <w:rsid w:val="00954440"/>
    <w:rsid w:val="009630C6"/>
    <w:rsid w:val="009719FF"/>
    <w:rsid w:val="009733A7"/>
    <w:rsid w:val="00980E70"/>
    <w:rsid w:val="00982A01"/>
    <w:rsid w:val="009873A0"/>
    <w:rsid w:val="009875B5"/>
    <w:rsid w:val="00990C71"/>
    <w:rsid w:val="009950D1"/>
    <w:rsid w:val="009A368E"/>
    <w:rsid w:val="009A43E4"/>
    <w:rsid w:val="009B2B84"/>
    <w:rsid w:val="009B77D0"/>
    <w:rsid w:val="009C4E57"/>
    <w:rsid w:val="009C6FBC"/>
    <w:rsid w:val="009E19B5"/>
    <w:rsid w:val="009E21E6"/>
    <w:rsid w:val="009E31DC"/>
    <w:rsid w:val="009E4568"/>
    <w:rsid w:val="009F0E4A"/>
    <w:rsid w:val="009F7EF9"/>
    <w:rsid w:val="00A0348F"/>
    <w:rsid w:val="00A03EF9"/>
    <w:rsid w:val="00A04013"/>
    <w:rsid w:val="00A04C98"/>
    <w:rsid w:val="00A0702A"/>
    <w:rsid w:val="00A071EC"/>
    <w:rsid w:val="00A07AB2"/>
    <w:rsid w:val="00A10238"/>
    <w:rsid w:val="00A13BDC"/>
    <w:rsid w:val="00A26704"/>
    <w:rsid w:val="00A27698"/>
    <w:rsid w:val="00A30A4C"/>
    <w:rsid w:val="00A332D2"/>
    <w:rsid w:val="00A3624D"/>
    <w:rsid w:val="00A4154B"/>
    <w:rsid w:val="00A522B4"/>
    <w:rsid w:val="00A536DB"/>
    <w:rsid w:val="00A54B27"/>
    <w:rsid w:val="00A60287"/>
    <w:rsid w:val="00A608CE"/>
    <w:rsid w:val="00A66160"/>
    <w:rsid w:val="00A716BD"/>
    <w:rsid w:val="00A738F7"/>
    <w:rsid w:val="00A760DA"/>
    <w:rsid w:val="00A773F6"/>
    <w:rsid w:val="00A80800"/>
    <w:rsid w:val="00A811ED"/>
    <w:rsid w:val="00A82377"/>
    <w:rsid w:val="00A82D58"/>
    <w:rsid w:val="00A84ED1"/>
    <w:rsid w:val="00A87135"/>
    <w:rsid w:val="00A9437E"/>
    <w:rsid w:val="00A95896"/>
    <w:rsid w:val="00A9638B"/>
    <w:rsid w:val="00AA0883"/>
    <w:rsid w:val="00AA1946"/>
    <w:rsid w:val="00AA2C22"/>
    <w:rsid w:val="00AA465D"/>
    <w:rsid w:val="00AA4E94"/>
    <w:rsid w:val="00AA79A1"/>
    <w:rsid w:val="00AC6AF7"/>
    <w:rsid w:val="00AC6FC3"/>
    <w:rsid w:val="00AC7B71"/>
    <w:rsid w:val="00AD1E68"/>
    <w:rsid w:val="00AD2470"/>
    <w:rsid w:val="00AD4209"/>
    <w:rsid w:val="00AF2665"/>
    <w:rsid w:val="00AF3E33"/>
    <w:rsid w:val="00AF6AFE"/>
    <w:rsid w:val="00B00CD0"/>
    <w:rsid w:val="00B043C6"/>
    <w:rsid w:val="00B04CA5"/>
    <w:rsid w:val="00B107F7"/>
    <w:rsid w:val="00B112CD"/>
    <w:rsid w:val="00B1185C"/>
    <w:rsid w:val="00B12B5A"/>
    <w:rsid w:val="00B14289"/>
    <w:rsid w:val="00B20E1C"/>
    <w:rsid w:val="00B22E1C"/>
    <w:rsid w:val="00B240C9"/>
    <w:rsid w:val="00B31AD0"/>
    <w:rsid w:val="00B31D89"/>
    <w:rsid w:val="00B333CF"/>
    <w:rsid w:val="00B34A5C"/>
    <w:rsid w:val="00B42903"/>
    <w:rsid w:val="00B46934"/>
    <w:rsid w:val="00B53267"/>
    <w:rsid w:val="00B65F0D"/>
    <w:rsid w:val="00B66917"/>
    <w:rsid w:val="00B73601"/>
    <w:rsid w:val="00B741B0"/>
    <w:rsid w:val="00B74BEB"/>
    <w:rsid w:val="00B7721A"/>
    <w:rsid w:val="00B80825"/>
    <w:rsid w:val="00B8431B"/>
    <w:rsid w:val="00B93992"/>
    <w:rsid w:val="00B93FC3"/>
    <w:rsid w:val="00B94C48"/>
    <w:rsid w:val="00B958AE"/>
    <w:rsid w:val="00BA1101"/>
    <w:rsid w:val="00BA6E22"/>
    <w:rsid w:val="00BB06A8"/>
    <w:rsid w:val="00BB338C"/>
    <w:rsid w:val="00BB38F2"/>
    <w:rsid w:val="00BB6926"/>
    <w:rsid w:val="00BC07D6"/>
    <w:rsid w:val="00BD5B2C"/>
    <w:rsid w:val="00BE2D1F"/>
    <w:rsid w:val="00BE4BA6"/>
    <w:rsid w:val="00BE60AA"/>
    <w:rsid w:val="00BE756C"/>
    <w:rsid w:val="00BE7DA4"/>
    <w:rsid w:val="00BF646D"/>
    <w:rsid w:val="00C05BBC"/>
    <w:rsid w:val="00C06F03"/>
    <w:rsid w:val="00C106A1"/>
    <w:rsid w:val="00C12B04"/>
    <w:rsid w:val="00C206A1"/>
    <w:rsid w:val="00C2528E"/>
    <w:rsid w:val="00C2748E"/>
    <w:rsid w:val="00C27E4D"/>
    <w:rsid w:val="00C36036"/>
    <w:rsid w:val="00C4160C"/>
    <w:rsid w:val="00C421A9"/>
    <w:rsid w:val="00C47A3C"/>
    <w:rsid w:val="00C50404"/>
    <w:rsid w:val="00C53977"/>
    <w:rsid w:val="00C545D1"/>
    <w:rsid w:val="00C54B21"/>
    <w:rsid w:val="00C54D51"/>
    <w:rsid w:val="00C57972"/>
    <w:rsid w:val="00C617CC"/>
    <w:rsid w:val="00C6579F"/>
    <w:rsid w:val="00C709F4"/>
    <w:rsid w:val="00C74D90"/>
    <w:rsid w:val="00C7561E"/>
    <w:rsid w:val="00C7562A"/>
    <w:rsid w:val="00C866FC"/>
    <w:rsid w:val="00C9167A"/>
    <w:rsid w:val="00C92970"/>
    <w:rsid w:val="00C930EC"/>
    <w:rsid w:val="00C962C1"/>
    <w:rsid w:val="00C97252"/>
    <w:rsid w:val="00CA0B71"/>
    <w:rsid w:val="00CA3C0E"/>
    <w:rsid w:val="00CA6287"/>
    <w:rsid w:val="00CB163A"/>
    <w:rsid w:val="00CB3B88"/>
    <w:rsid w:val="00CC3495"/>
    <w:rsid w:val="00CD26FB"/>
    <w:rsid w:val="00CD46E5"/>
    <w:rsid w:val="00CD5FAC"/>
    <w:rsid w:val="00CE07C9"/>
    <w:rsid w:val="00CE0E50"/>
    <w:rsid w:val="00CE1D21"/>
    <w:rsid w:val="00CE2FE3"/>
    <w:rsid w:val="00CE3E4E"/>
    <w:rsid w:val="00CE4163"/>
    <w:rsid w:val="00CE647F"/>
    <w:rsid w:val="00CE687A"/>
    <w:rsid w:val="00CF28A3"/>
    <w:rsid w:val="00CF624E"/>
    <w:rsid w:val="00CF7FA5"/>
    <w:rsid w:val="00D03128"/>
    <w:rsid w:val="00D133B4"/>
    <w:rsid w:val="00D24D99"/>
    <w:rsid w:val="00D2798F"/>
    <w:rsid w:val="00D30272"/>
    <w:rsid w:val="00D30D2E"/>
    <w:rsid w:val="00D35163"/>
    <w:rsid w:val="00D370A9"/>
    <w:rsid w:val="00D372E8"/>
    <w:rsid w:val="00D478EE"/>
    <w:rsid w:val="00D5503B"/>
    <w:rsid w:val="00D61934"/>
    <w:rsid w:val="00D631DC"/>
    <w:rsid w:val="00D656B4"/>
    <w:rsid w:val="00D66FD0"/>
    <w:rsid w:val="00D71165"/>
    <w:rsid w:val="00D71819"/>
    <w:rsid w:val="00D723BA"/>
    <w:rsid w:val="00D82CA1"/>
    <w:rsid w:val="00D8501C"/>
    <w:rsid w:val="00D9383E"/>
    <w:rsid w:val="00D95069"/>
    <w:rsid w:val="00D95692"/>
    <w:rsid w:val="00D96C6B"/>
    <w:rsid w:val="00D97495"/>
    <w:rsid w:val="00DA0DC2"/>
    <w:rsid w:val="00DA20FE"/>
    <w:rsid w:val="00DA2C43"/>
    <w:rsid w:val="00DB6420"/>
    <w:rsid w:val="00DB7FCB"/>
    <w:rsid w:val="00DC3373"/>
    <w:rsid w:val="00DC4F4C"/>
    <w:rsid w:val="00DC5F88"/>
    <w:rsid w:val="00DD1D71"/>
    <w:rsid w:val="00DD6A9D"/>
    <w:rsid w:val="00DD7A1B"/>
    <w:rsid w:val="00DE6ABD"/>
    <w:rsid w:val="00DF1776"/>
    <w:rsid w:val="00DF4269"/>
    <w:rsid w:val="00DF632E"/>
    <w:rsid w:val="00DF6AC9"/>
    <w:rsid w:val="00E02EBD"/>
    <w:rsid w:val="00E03BA3"/>
    <w:rsid w:val="00E06256"/>
    <w:rsid w:val="00E072A4"/>
    <w:rsid w:val="00E11A29"/>
    <w:rsid w:val="00E2113B"/>
    <w:rsid w:val="00E23104"/>
    <w:rsid w:val="00E2488C"/>
    <w:rsid w:val="00E24A65"/>
    <w:rsid w:val="00E277A7"/>
    <w:rsid w:val="00E32C31"/>
    <w:rsid w:val="00E330F2"/>
    <w:rsid w:val="00E36826"/>
    <w:rsid w:val="00E37CD9"/>
    <w:rsid w:val="00E44540"/>
    <w:rsid w:val="00E478F5"/>
    <w:rsid w:val="00E519BE"/>
    <w:rsid w:val="00E52C93"/>
    <w:rsid w:val="00E620C7"/>
    <w:rsid w:val="00E670E5"/>
    <w:rsid w:val="00E70C20"/>
    <w:rsid w:val="00E74B5C"/>
    <w:rsid w:val="00E7593D"/>
    <w:rsid w:val="00E76091"/>
    <w:rsid w:val="00E85075"/>
    <w:rsid w:val="00E93FBA"/>
    <w:rsid w:val="00E97A1E"/>
    <w:rsid w:val="00EA2E28"/>
    <w:rsid w:val="00EA2F8D"/>
    <w:rsid w:val="00EA770B"/>
    <w:rsid w:val="00EA7C01"/>
    <w:rsid w:val="00EB1AA6"/>
    <w:rsid w:val="00EB7978"/>
    <w:rsid w:val="00EC21D8"/>
    <w:rsid w:val="00EC2210"/>
    <w:rsid w:val="00EC30E0"/>
    <w:rsid w:val="00EC352B"/>
    <w:rsid w:val="00EC5632"/>
    <w:rsid w:val="00EC6684"/>
    <w:rsid w:val="00ED0D1B"/>
    <w:rsid w:val="00EE0DDA"/>
    <w:rsid w:val="00EE1C3F"/>
    <w:rsid w:val="00EE48D1"/>
    <w:rsid w:val="00EE5CEB"/>
    <w:rsid w:val="00EF0A90"/>
    <w:rsid w:val="00EF2168"/>
    <w:rsid w:val="00EF275E"/>
    <w:rsid w:val="00EF298A"/>
    <w:rsid w:val="00EF2A60"/>
    <w:rsid w:val="00EF5DC3"/>
    <w:rsid w:val="00EF6D5E"/>
    <w:rsid w:val="00F041B8"/>
    <w:rsid w:val="00F04372"/>
    <w:rsid w:val="00F05AB3"/>
    <w:rsid w:val="00F06C14"/>
    <w:rsid w:val="00F23AA8"/>
    <w:rsid w:val="00F308FF"/>
    <w:rsid w:val="00F401C4"/>
    <w:rsid w:val="00F46F3B"/>
    <w:rsid w:val="00F55EC4"/>
    <w:rsid w:val="00F560EC"/>
    <w:rsid w:val="00F601D1"/>
    <w:rsid w:val="00F6048F"/>
    <w:rsid w:val="00F637A1"/>
    <w:rsid w:val="00F647A5"/>
    <w:rsid w:val="00F649A8"/>
    <w:rsid w:val="00F65FD4"/>
    <w:rsid w:val="00F71AE6"/>
    <w:rsid w:val="00F73724"/>
    <w:rsid w:val="00F73BB2"/>
    <w:rsid w:val="00F74D83"/>
    <w:rsid w:val="00F8511F"/>
    <w:rsid w:val="00F86ED8"/>
    <w:rsid w:val="00F87716"/>
    <w:rsid w:val="00F931D8"/>
    <w:rsid w:val="00F94386"/>
    <w:rsid w:val="00FA1223"/>
    <w:rsid w:val="00FA2EC9"/>
    <w:rsid w:val="00FA3281"/>
    <w:rsid w:val="00FA40C7"/>
    <w:rsid w:val="00FA5592"/>
    <w:rsid w:val="00FA5605"/>
    <w:rsid w:val="00FA7500"/>
    <w:rsid w:val="00FB04AD"/>
    <w:rsid w:val="00FB1741"/>
    <w:rsid w:val="00FB2565"/>
    <w:rsid w:val="00FB291C"/>
    <w:rsid w:val="00FC2D50"/>
    <w:rsid w:val="00FC4597"/>
    <w:rsid w:val="00FC5815"/>
    <w:rsid w:val="00FD4C5F"/>
    <w:rsid w:val="00FD691A"/>
    <w:rsid w:val="00FF0859"/>
    <w:rsid w:val="00FF20AB"/>
    <w:rsid w:val="00FF6628"/>
    <w:rsid w:val="47382B76"/>
    <w:rsid w:val="66D38A55"/>
    <w:rsid w:val="691B80C0"/>
    <w:rsid w:val="74938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106C"/>
  <w15:chartTrackingRefBased/>
  <w15:docId w15:val="{E8E80E45-2195-4205-8E21-DC4C8F79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C7"/>
    <w:rPr>
      <w:rFonts w:eastAsia="Times New Roman"/>
      <w:sz w:val="22"/>
      <w:lang w:eastAsia="en-US"/>
    </w:rPr>
  </w:style>
  <w:style w:type="paragraph" w:styleId="Heading1">
    <w:name w:val="heading 1"/>
    <w:basedOn w:val="Normal"/>
    <w:next w:val="Normal"/>
    <w:link w:val="Heading1Char"/>
    <w:qFormat/>
    <w:rsid w:val="00D9383E"/>
    <w:pPr>
      <w:keepNext/>
      <w:keepLines/>
      <w:spacing w:line="259" w:lineRule="auto"/>
      <w:ind w:left="-709"/>
      <w:outlineLvl w:val="0"/>
    </w:pPr>
    <w:rPr>
      <w:rFonts w:eastAsiaTheme="majorEastAsia" w:cstheme="majorBidi"/>
      <w:b/>
      <w:color w:val="2F5496" w:themeColor="accent1" w:themeShade="BF"/>
      <w:sz w:val="32"/>
      <w:szCs w:val="32"/>
      <w:lang w:val="en-US"/>
    </w:rPr>
  </w:style>
  <w:style w:type="paragraph" w:styleId="Heading2">
    <w:name w:val="heading 2"/>
    <w:basedOn w:val="Normal"/>
    <w:next w:val="Normal"/>
    <w:link w:val="Heading2Char"/>
    <w:qFormat/>
    <w:rsid w:val="00E620C7"/>
    <w:pPr>
      <w:keepNext/>
      <w:spacing w:line="240" w:lineRule="atLeast"/>
      <w:outlineLvl w:val="1"/>
    </w:pPr>
    <w:rPr>
      <w:color w:val="294A7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9BE"/>
    <w:pPr>
      <w:tabs>
        <w:tab w:val="center" w:pos="4513"/>
        <w:tab w:val="right" w:pos="9026"/>
      </w:tabs>
    </w:pPr>
  </w:style>
  <w:style w:type="character" w:customStyle="1" w:styleId="HeaderChar">
    <w:name w:val="Header Char"/>
    <w:basedOn w:val="DefaultParagraphFont"/>
    <w:link w:val="Header"/>
    <w:uiPriority w:val="99"/>
    <w:rsid w:val="00E519BE"/>
  </w:style>
  <w:style w:type="paragraph" w:styleId="Footer">
    <w:name w:val="footer"/>
    <w:basedOn w:val="Normal"/>
    <w:link w:val="FooterChar"/>
    <w:uiPriority w:val="99"/>
    <w:unhideWhenUsed/>
    <w:rsid w:val="00E519BE"/>
    <w:pPr>
      <w:tabs>
        <w:tab w:val="center" w:pos="4513"/>
        <w:tab w:val="right" w:pos="9026"/>
      </w:tabs>
    </w:pPr>
  </w:style>
  <w:style w:type="character" w:customStyle="1" w:styleId="FooterChar">
    <w:name w:val="Footer Char"/>
    <w:basedOn w:val="DefaultParagraphFont"/>
    <w:link w:val="Footer"/>
    <w:uiPriority w:val="99"/>
    <w:rsid w:val="00E519BE"/>
  </w:style>
  <w:style w:type="character" w:customStyle="1" w:styleId="Heading1Char">
    <w:name w:val="Heading 1 Char"/>
    <w:link w:val="Heading1"/>
    <w:rsid w:val="00D9383E"/>
    <w:rPr>
      <w:rFonts w:eastAsiaTheme="majorEastAsia" w:cstheme="majorBidi"/>
      <w:b/>
      <w:color w:val="2F5496" w:themeColor="accent1" w:themeShade="BF"/>
      <w:sz w:val="32"/>
      <w:szCs w:val="32"/>
      <w:lang w:val="en-US" w:eastAsia="en-US"/>
    </w:rPr>
  </w:style>
  <w:style w:type="character" w:customStyle="1" w:styleId="Heading2Char">
    <w:name w:val="Heading 2 Char"/>
    <w:link w:val="Heading2"/>
    <w:rsid w:val="00E620C7"/>
    <w:rPr>
      <w:rFonts w:eastAsia="Times New Roman"/>
      <w:color w:val="294A76"/>
      <w:sz w:val="28"/>
      <w:lang w:eastAsia="en-US"/>
    </w:rPr>
  </w:style>
  <w:style w:type="character" w:styleId="Hyperlink">
    <w:name w:val="Hyperlink"/>
    <w:uiPriority w:val="99"/>
    <w:rsid w:val="005138A8"/>
    <w:rPr>
      <w:color w:val="0563C1"/>
      <w:u w:val="single"/>
    </w:rPr>
  </w:style>
  <w:style w:type="character" w:customStyle="1" w:styleId="UnresolvedMention">
    <w:name w:val="Unresolved Mention"/>
    <w:uiPriority w:val="99"/>
    <w:semiHidden/>
    <w:unhideWhenUsed/>
    <w:rsid w:val="005138A8"/>
    <w:rPr>
      <w:color w:val="605E5C"/>
      <w:shd w:val="clear" w:color="auto" w:fill="E1DFDD"/>
    </w:rPr>
  </w:style>
  <w:style w:type="paragraph" w:customStyle="1" w:styleId="gem-c-contents-listlist-item">
    <w:name w:val="gem-c-contents-list__list-item"/>
    <w:basedOn w:val="Normal"/>
    <w:rsid w:val="00D631DC"/>
    <w:pPr>
      <w:spacing w:before="100" w:beforeAutospacing="1" w:after="100" w:afterAutospacing="1"/>
    </w:pPr>
    <w:rPr>
      <w:rFonts w:ascii="Times New Roman" w:hAnsi="Times New Roman"/>
      <w:szCs w:val="24"/>
      <w:lang w:eastAsia="en-GB"/>
    </w:rPr>
  </w:style>
  <w:style w:type="character" w:styleId="FollowedHyperlink">
    <w:name w:val="FollowedHyperlink"/>
    <w:uiPriority w:val="99"/>
    <w:semiHidden/>
    <w:unhideWhenUsed/>
    <w:rsid w:val="00B46934"/>
    <w:rPr>
      <w:color w:val="954F72"/>
      <w:u w:val="single"/>
    </w:rPr>
  </w:style>
  <w:style w:type="paragraph" w:styleId="NormalWeb">
    <w:name w:val="Normal (Web)"/>
    <w:basedOn w:val="Normal"/>
    <w:unhideWhenUsed/>
    <w:rsid w:val="004E2555"/>
    <w:pPr>
      <w:spacing w:before="100" w:beforeAutospacing="1" w:after="100" w:afterAutospacing="1"/>
    </w:pPr>
    <w:rPr>
      <w:rFonts w:ascii="Times New Roman" w:hAnsi="Times New Roman"/>
      <w:szCs w:val="24"/>
      <w:lang w:eastAsia="en-GB"/>
    </w:rPr>
  </w:style>
  <w:style w:type="character" w:styleId="PlaceholderText">
    <w:name w:val="Placeholder Text"/>
    <w:basedOn w:val="DefaultParagraphFont"/>
    <w:uiPriority w:val="99"/>
    <w:semiHidden/>
    <w:rsid w:val="00DF1776"/>
    <w:rPr>
      <w:color w:val="808080"/>
    </w:rPr>
  </w:style>
  <w:style w:type="paragraph" w:styleId="TOCHeading">
    <w:name w:val="TOC Heading"/>
    <w:basedOn w:val="Heading1"/>
    <w:next w:val="Normal"/>
    <w:uiPriority w:val="39"/>
    <w:unhideWhenUsed/>
    <w:qFormat/>
    <w:rsid w:val="00E620C7"/>
    <w:pPr>
      <w:spacing w:before="240"/>
      <w:outlineLvl w:val="9"/>
    </w:pPr>
    <w:rPr>
      <w:rFonts w:asciiTheme="majorHAnsi" w:hAnsiTheme="majorHAnsi"/>
      <w:b w:val="0"/>
    </w:rPr>
  </w:style>
  <w:style w:type="paragraph" w:styleId="ListParagraph">
    <w:name w:val="List Paragraph"/>
    <w:basedOn w:val="Normal"/>
    <w:uiPriority w:val="34"/>
    <w:qFormat/>
    <w:rsid w:val="00E620C7"/>
    <w:pPr>
      <w:ind w:left="720"/>
      <w:contextualSpacing/>
    </w:pPr>
  </w:style>
  <w:style w:type="paragraph" w:styleId="EnvelopeReturn">
    <w:name w:val="envelope return"/>
    <w:basedOn w:val="Normal"/>
    <w:rsid w:val="00D9383E"/>
    <w:rPr>
      <w:rFonts w:ascii="Courier New" w:hAnsi="Courier New"/>
      <w:sz w:val="20"/>
    </w:rPr>
  </w:style>
  <w:style w:type="paragraph" w:styleId="TOC1">
    <w:name w:val="toc 1"/>
    <w:basedOn w:val="Normal"/>
    <w:next w:val="Normal"/>
    <w:autoRedefine/>
    <w:uiPriority w:val="39"/>
    <w:unhideWhenUsed/>
    <w:rsid w:val="00982A01"/>
    <w:pPr>
      <w:spacing w:after="100"/>
    </w:pPr>
  </w:style>
  <w:style w:type="paragraph" w:styleId="TOC2">
    <w:name w:val="toc 2"/>
    <w:basedOn w:val="Normal"/>
    <w:next w:val="Normal"/>
    <w:autoRedefine/>
    <w:uiPriority w:val="39"/>
    <w:unhideWhenUsed/>
    <w:rsid w:val="00982A01"/>
    <w:pPr>
      <w:spacing w:after="100"/>
      <w:ind w:left="220"/>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04D2"/>
    <w:rPr>
      <w:sz w:val="16"/>
      <w:szCs w:val="16"/>
    </w:rPr>
  </w:style>
  <w:style w:type="paragraph" w:styleId="CommentText">
    <w:name w:val="annotation text"/>
    <w:basedOn w:val="Normal"/>
    <w:link w:val="CommentTextChar"/>
    <w:uiPriority w:val="99"/>
    <w:semiHidden/>
    <w:unhideWhenUsed/>
    <w:rsid w:val="003104D2"/>
    <w:rPr>
      <w:sz w:val="20"/>
    </w:rPr>
  </w:style>
  <w:style w:type="character" w:customStyle="1" w:styleId="CommentTextChar">
    <w:name w:val="Comment Text Char"/>
    <w:basedOn w:val="DefaultParagraphFont"/>
    <w:link w:val="CommentText"/>
    <w:uiPriority w:val="99"/>
    <w:semiHidden/>
    <w:rsid w:val="003104D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104D2"/>
    <w:rPr>
      <w:b/>
      <w:bCs/>
    </w:rPr>
  </w:style>
  <w:style w:type="character" w:customStyle="1" w:styleId="CommentSubjectChar">
    <w:name w:val="Comment Subject Char"/>
    <w:basedOn w:val="CommentTextChar"/>
    <w:link w:val="CommentSubject"/>
    <w:uiPriority w:val="99"/>
    <w:semiHidden/>
    <w:rsid w:val="003104D2"/>
    <w:rPr>
      <w:rFonts w:eastAsia="Times New Roman"/>
      <w:b/>
      <w:bCs/>
      <w:lang w:eastAsia="en-US"/>
    </w:rPr>
  </w:style>
  <w:style w:type="paragraph" w:styleId="BalloonText">
    <w:name w:val="Balloon Text"/>
    <w:basedOn w:val="Normal"/>
    <w:link w:val="BalloonTextChar"/>
    <w:uiPriority w:val="99"/>
    <w:semiHidden/>
    <w:unhideWhenUsed/>
    <w:rsid w:val="00310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D2"/>
    <w:rPr>
      <w:rFonts w:ascii="Segoe UI" w:eastAsia="Times New Roman" w:hAnsi="Segoe UI" w:cs="Segoe UI"/>
      <w:sz w:val="18"/>
      <w:szCs w:val="18"/>
      <w:lang w:eastAsia="en-US"/>
    </w:rPr>
  </w:style>
  <w:style w:type="paragraph" w:customStyle="1" w:styleId="CM41">
    <w:name w:val="CM41"/>
    <w:basedOn w:val="Normal"/>
    <w:next w:val="Normal"/>
    <w:uiPriority w:val="99"/>
    <w:rsid w:val="00037B2D"/>
    <w:pPr>
      <w:autoSpaceDE w:val="0"/>
      <w:autoSpaceDN w:val="0"/>
      <w:adjustRightInd w:val="0"/>
    </w:pPr>
    <w:rPr>
      <w:rFonts w:ascii="KTMTKT+HelveticaNeue" w:eastAsia="Calibri" w:hAnsi="KTMTKT+HelveticaNeue"/>
      <w:sz w:val="24"/>
      <w:szCs w:val="24"/>
      <w:lang w:eastAsia="en-GB"/>
    </w:rPr>
  </w:style>
  <w:style w:type="paragraph" w:styleId="Revision">
    <w:name w:val="Revision"/>
    <w:hidden/>
    <w:uiPriority w:val="99"/>
    <w:semiHidden/>
    <w:rsid w:val="00D71819"/>
    <w:rPr>
      <w:rFonts w:eastAsia="Times New Roman"/>
      <w:sz w:val="22"/>
      <w:lang w:eastAsia="en-US"/>
    </w:rPr>
  </w:style>
  <w:style w:type="paragraph" w:styleId="Title">
    <w:name w:val="Title"/>
    <w:basedOn w:val="Normal"/>
    <w:link w:val="TitleChar"/>
    <w:qFormat/>
    <w:rsid w:val="00BE60AA"/>
    <w:pPr>
      <w:jc w:val="center"/>
    </w:pPr>
    <w:rPr>
      <w:rFonts w:ascii="Comic Sans MS" w:hAnsi="Comic Sans MS"/>
      <w:b/>
      <w:sz w:val="28"/>
      <w:szCs w:val="24"/>
    </w:rPr>
  </w:style>
  <w:style w:type="character" w:customStyle="1" w:styleId="TitleChar">
    <w:name w:val="Title Char"/>
    <w:basedOn w:val="DefaultParagraphFont"/>
    <w:link w:val="Title"/>
    <w:rsid w:val="00BE60AA"/>
    <w:rPr>
      <w:rFonts w:ascii="Comic Sans MS" w:eastAsia="Times New Roman" w:hAnsi="Comic Sans MS"/>
      <w:b/>
      <w:sz w:val="28"/>
      <w:szCs w:val="24"/>
      <w:lang w:eastAsia="en-US"/>
    </w:rPr>
  </w:style>
  <w:style w:type="paragraph" w:styleId="Subtitle">
    <w:name w:val="Subtitle"/>
    <w:basedOn w:val="Normal"/>
    <w:link w:val="SubtitleChar"/>
    <w:qFormat/>
    <w:rsid w:val="00BE60AA"/>
    <w:rPr>
      <w:rFonts w:ascii="Comic Sans MS" w:hAnsi="Comic Sans MS"/>
      <w:b/>
      <w:szCs w:val="24"/>
    </w:rPr>
  </w:style>
  <w:style w:type="character" w:customStyle="1" w:styleId="SubtitleChar">
    <w:name w:val="Subtitle Char"/>
    <w:basedOn w:val="DefaultParagraphFont"/>
    <w:link w:val="Subtitle"/>
    <w:rsid w:val="00BE60AA"/>
    <w:rPr>
      <w:rFonts w:ascii="Comic Sans MS" w:eastAsia="Times New Roman" w:hAnsi="Comic Sans MS"/>
      <w:b/>
      <w:sz w:val="22"/>
      <w:szCs w:val="24"/>
      <w:lang w:eastAsia="en-US"/>
    </w:rPr>
  </w:style>
  <w:style w:type="character" w:styleId="Strong">
    <w:name w:val="Strong"/>
    <w:qFormat/>
    <w:rsid w:val="00BE60AA"/>
    <w:rPr>
      <w:b/>
      <w:bCs/>
    </w:rPr>
  </w:style>
  <w:style w:type="character" w:customStyle="1" w:styleId="A10">
    <w:name w:val="A10"/>
    <w:uiPriority w:val="99"/>
    <w:rsid w:val="00DD7A1B"/>
    <w:rPr>
      <w:rFonts w:cs="Frutiger LT Std 47 Light Cn"/>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1579">
      <w:bodyDiv w:val="1"/>
      <w:marLeft w:val="0"/>
      <w:marRight w:val="0"/>
      <w:marTop w:val="0"/>
      <w:marBottom w:val="0"/>
      <w:divBdr>
        <w:top w:val="none" w:sz="0" w:space="0" w:color="auto"/>
        <w:left w:val="none" w:sz="0" w:space="0" w:color="auto"/>
        <w:bottom w:val="none" w:sz="0" w:space="0" w:color="auto"/>
        <w:right w:val="none" w:sz="0" w:space="0" w:color="auto"/>
      </w:divBdr>
    </w:div>
    <w:div w:id="1041056204">
      <w:bodyDiv w:val="1"/>
      <w:marLeft w:val="0"/>
      <w:marRight w:val="0"/>
      <w:marTop w:val="0"/>
      <w:marBottom w:val="0"/>
      <w:divBdr>
        <w:top w:val="none" w:sz="0" w:space="0" w:color="auto"/>
        <w:left w:val="none" w:sz="0" w:space="0" w:color="auto"/>
        <w:bottom w:val="none" w:sz="0" w:space="0" w:color="auto"/>
        <w:right w:val="none" w:sz="0" w:space="0" w:color="auto"/>
      </w:divBdr>
    </w:div>
    <w:div w:id="1463230705">
      <w:bodyDiv w:val="1"/>
      <w:marLeft w:val="0"/>
      <w:marRight w:val="0"/>
      <w:marTop w:val="0"/>
      <w:marBottom w:val="0"/>
      <w:divBdr>
        <w:top w:val="none" w:sz="0" w:space="0" w:color="auto"/>
        <w:left w:val="none" w:sz="0" w:space="0" w:color="auto"/>
        <w:bottom w:val="none" w:sz="0" w:space="0" w:color="auto"/>
        <w:right w:val="none" w:sz="0" w:space="0" w:color="auto"/>
      </w:divBdr>
    </w:div>
    <w:div w:id="1965308102">
      <w:bodyDiv w:val="1"/>
      <w:marLeft w:val="0"/>
      <w:marRight w:val="0"/>
      <w:marTop w:val="0"/>
      <w:marBottom w:val="0"/>
      <w:divBdr>
        <w:top w:val="none" w:sz="0" w:space="0" w:color="auto"/>
        <w:left w:val="none" w:sz="0" w:space="0" w:color="auto"/>
        <w:bottom w:val="none" w:sz="0" w:space="0" w:color="auto"/>
        <w:right w:val="none" w:sz="0" w:space="0" w:color="auto"/>
      </w:divBdr>
    </w:div>
    <w:div w:id="19742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on-shielding-and-protecting-extremely-vulnerable-persons-from-covid-19" TargetMode="External"/><Relationship Id="rId18" Type="http://schemas.openxmlformats.org/officeDocument/2006/relationships/hyperlink" Target="https://www.youtube.com/watch?v=m-CoB9ukD28&amp;feature=youtu.be" TargetMode="External"/><Relationship Id="rId26" Type="http://schemas.openxmlformats.org/officeDocument/2006/relationships/header" Target="header2.xml"/><Relationship Id="rId39" Type="http://schemas.openxmlformats.org/officeDocument/2006/relationships/hyperlink" Target="http://www.alcumusgroup.com/psm" TargetMode="External"/><Relationship Id="rId3" Type="http://schemas.openxmlformats.org/officeDocument/2006/relationships/customXml" Target="../customXml/item3.xml"/><Relationship Id="rId21" Type="http://schemas.openxmlformats.org/officeDocument/2006/relationships/hyperlink" Target="https://www.eca.co.uk/CMSPages/GetFile.aspx?guid=9d2dd79c-c715-4b00-8040-8d6018bce61f" TargetMode="External"/><Relationship Id="rId34" Type="http://schemas.openxmlformats.org/officeDocument/2006/relationships/hyperlink" Target="https://www.gov.uk/government/publications/covid-19decontamination-in-non-healthcare-settings" TargetMode="External"/><Relationship Id="rId42" Type="http://schemas.openxmlformats.org/officeDocument/2006/relationships/footer" Target="footer3.xml"/><Relationship Id="rId47" Type="http://schemas.openxmlformats.org/officeDocument/2006/relationships/footer" Target="footer5.xml"/><Relationship Id="rId50"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guidance-for-employers-and-businesses-on-coronavirus-covid-19" TargetMode="External"/><Relationship Id="rId17" Type="http://schemas.openxmlformats.org/officeDocument/2006/relationships/hyperlink" Target="https://builduk.org/wp-content/uploads/2020/04/Highways-England-Coronavirus-Best-Practice.pdf" TargetMode="External"/><Relationship Id="rId25" Type="http://schemas.openxmlformats.org/officeDocument/2006/relationships/footer" Target="footer1.xml"/><Relationship Id="rId33" Type="http://schemas.openxmlformats.org/officeDocument/2006/relationships/hyperlink" Target="https://www.gov.uk/government/publications/coronaviruscovid-19-personal-protective-equipment-ppe-plan/covid-19personal-protective-equipment-ppe-plan" TargetMode="External"/><Relationship Id="rId38" Type="http://schemas.openxmlformats.org/officeDocument/2006/relationships/hyperlink" Target="mailto:psm.enquiries@alcumusgroup.com"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onstructionleadershipcouncil.co.uk/wp-content/uploads/2020/04/Site-Operating-Procedures-Version-3.pdf" TargetMode="External"/><Relationship Id="rId20" Type="http://schemas.openxmlformats.org/officeDocument/2006/relationships/hyperlink" Target="https://brc.org.uk/media/674414/brc-warehouse-and-distribution-implementation-practices-v3.pdf" TargetMode="External"/><Relationship Id="rId29" Type="http://schemas.openxmlformats.org/officeDocument/2006/relationships/hyperlink" Target="https://www.alcumusgroup.com/guidance-health-safety-inspection-checklist" TargetMode="External"/><Relationship Id="rId41" Type="http://schemas.openxmlformats.org/officeDocument/2006/relationships/header" Target="head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social-distancing-in-the-workplace-during-coronavirus-covid-19-sector-guidance" TargetMode="External"/><Relationship Id="rId24" Type="http://schemas.openxmlformats.org/officeDocument/2006/relationships/header" Target="header1.xml"/><Relationship Id="rId32" Type="http://schemas.openxmlformats.org/officeDocument/2006/relationships/hyperlink" Target="https://www.gov.uk/guidance/social-distancing-in-the-workplace-during-coronavirus-covid-19-sector-guidance" TargetMode="External"/><Relationship Id="rId37" Type="http://schemas.openxmlformats.org/officeDocument/2006/relationships/hyperlink" Target="http://www.alcumusgroup.com/psm" TargetMode="External"/><Relationship Id="rId40" Type="http://schemas.openxmlformats.org/officeDocument/2006/relationships/image" Target="media/image4.png"/><Relationship Id="rId45" Type="http://schemas.openxmlformats.org/officeDocument/2006/relationships/header" Target="header4.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hyperlink" Target="https://ttf.co.uk/wp-content/uploads/2020/04/Branch-Operating-Guidelines-during-COVID-19-20.04.20.pdf" TargetMode="External"/><Relationship Id="rId28" Type="http://schemas.openxmlformats.org/officeDocument/2006/relationships/hyperlink" Target="https://www.gov.uk/guidance/social-distancing-in-the-workplace-during-coronavirus-covid-19-sector-guidance" TargetMode="External"/><Relationship Id="rId36" Type="http://schemas.openxmlformats.org/officeDocument/2006/relationships/hyperlink" Target="mailto:psm.enquiries@alcumusgroup.com" TargetMode="External"/><Relationship Id="rId49" Type="http://schemas.openxmlformats.org/officeDocument/2006/relationships/image" Target="media/image6.svg"/><Relationship Id="rId10" Type="http://schemas.openxmlformats.org/officeDocument/2006/relationships/endnotes" Target="endnotes.xml"/><Relationship Id="rId19" Type="http://schemas.openxmlformats.org/officeDocument/2006/relationships/hyperlink" Target="https://builduk.org/wp-content/uploads/2020/04/VolkerRail-Coronavirus-Best-Practice.pdf" TargetMode="External"/><Relationship Id="rId31" Type="http://schemas.openxmlformats.org/officeDocument/2006/relationships/hyperlink" Target="https://www.alcumusgroup.com/c19-reporting-tool" TargetMode="External"/><Relationship Id="rId44" Type="http://schemas.openxmlformats.org/officeDocument/2006/relationships/hyperlink" Target="https://www.gov.uk/foreign-travel-advic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urther-businesses-and-premises-to-close/further-businesses-and-premises-to-close-guidance" TargetMode="External"/><Relationship Id="rId22" Type="http://schemas.openxmlformats.org/officeDocument/2006/relationships/hyperlink" Target="https://www.eca.co.uk/CMSPages/GetFile.aspx?guid=a58576b8-3d9e-49c8-904d-faab9c5a9a70" TargetMode="External"/><Relationship Id="rId27" Type="http://schemas.openxmlformats.org/officeDocument/2006/relationships/footer" Target="footer2.xml"/><Relationship Id="rId30" Type="http://schemas.openxmlformats.org/officeDocument/2006/relationships/hyperlink" Target="https://www.alcumusgroup.com/health-and-safety-and-coronavirus"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43" Type="http://schemas.openxmlformats.org/officeDocument/2006/relationships/footer" Target="footer4.xm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42DFD364F40FA924DA4B9821BFA41"/>
        <w:category>
          <w:name w:val="General"/>
          <w:gallery w:val="placeholder"/>
        </w:category>
        <w:types>
          <w:type w:val="bbPlcHdr"/>
        </w:types>
        <w:behaviors>
          <w:behavior w:val="content"/>
        </w:behaviors>
        <w:guid w:val="{464A3560-81A0-46BB-8CC4-A9A704771727}"/>
      </w:docPartPr>
      <w:docPartBody>
        <w:p w:rsidR="005D10C2" w:rsidRDefault="00B67165" w:rsidP="00B67165">
          <w:pPr>
            <w:pStyle w:val="98142DFD364F40FA924DA4B9821BFA41"/>
          </w:pPr>
          <w:r w:rsidRPr="005416E4">
            <w:rPr>
              <w:rStyle w:val="PlaceholderText"/>
            </w:rPr>
            <w:t>Click or tap here to enter text.</w:t>
          </w:r>
        </w:p>
      </w:docPartBody>
    </w:docPart>
    <w:docPart>
      <w:docPartPr>
        <w:name w:val="C8F4D4885A084C8883FF488DEEB26ECF"/>
        <w:category>
          <w:name w:val="General"/>
          <w:gallery w:val="placeholder"/>
        </w:category>
        <w:types>
          <w:type w:val="bbPlcHdr"/>
        </w:types>
        <w:behaviors>
          <w:behavior w:val="content"/>
        </w:behaviors>
        <w:guid w:val="{27D6CD9D-7348-4B5B-BAC9-CEB044AA95A6}"/>
      </w:docPartPr>
      <w:docPartBody>
        <w:p w:rsidR="005D10C2" w:rsidRDefault="00B67165" w:rsidP="00B67165">
          <w:pPr>
            <w:pStyle w:val="C8F4D4885A084C8883FF488DEEB26ECF"/>
          </w:pPr>
          <w:r w:rsidRPr="005416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TMTKT+Helvetica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VYGNFM+HelveticaNeu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65"/>
    <w:rsid w:val="005D10C2"/>
    <w:rsid w:val="00782BA8"/>
    <w:rsid w:val="008C4BA4"/>
    <w:rsid w:val="00B6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165"/>
    <w:rPr>
      <w:color w:val="808080"/>
    </w:rPr>
  </w:style>
  <w:style w:type="paragraph" w:customStyle="1" w:styleId="98142DFD364F40FA924DA4B9821BFA41">
    <w:name w:val="98142DFD364F40FA924DA4B9821BFA41"/>
    <w:rsid w:val="00B67165"/>
  </w:style>
  <w:style w:type="paragraph" w:customStyle="1" w:styleId="C8F4D4885A084C8883FF488DEEB26ECF">
    <w:name w:val="C8F4D4885A084C8883FF488DEEB26ECF"/>
    <w:rsid w:val="00B67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B807D36D6614FBEC6CAC2C6A94ACA" ma:contentTypeVersion="15" ma:contentTypeDescription="Create a new document." ma:contentTypeScope="" ma:versionID="229ba85818601b65c238c6dbb992d6d1">
  <xsd:schema xmlns:xsd="http://www.w3.org/2001/XMLSchema" xmlns:xs="http://www.w3.org/2001/XMLSchema" xmlns:p="http://schemas.microsoft.com/office/2006/metadata/properties" xmlns:ns1="http://schemas.microsoft.com/sharepoint/v3" xmlns:ns3="4c802937-2bcb-4b01-8229-d97ece609fe5" xmlns:ns4="e9e1da76-ac94-44eb-a7aa-7994eeea0b37" targetNamespace="http://schemas.microsoft.com/office/2006/metadata/properties" ma:root="true" ma:fieldsID="02433b973841e59994c2bf1e545fdc62" ns1:_="" ns3:_="" ns4:_="">
    <xsd:import namespace="http://schemas.microsoft.com/sharepoint/v3"/>
    <xsd:import namespace="4c802937-2bcb-4b01-8229-d97ece609fe5"/>
    <xsd:import namespace="e9e1da76-ac94-44eb-a7aa-7994eeea0b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02937-2bcb-4b01-8229-d97ece609f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1da76-ac94-44eb-a7aa-7994eeea0b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8506-D669-49A4-AE81-30B43A9EC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802937-2bcb-4b01-8229-d97ece609fe5"/>
    <ds:schemaRef ds:uri="e9e1da76-ac94-44eb-a7aa-7994eeea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F3C08-C7F8-46F1-B486-60DE950828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BEA816-A310-4563-A586-0F688652BF17}">
  <ds:schemaRefs>
    <ds:schemaRef ds:uri="http://schemas.microsoft.com/sharepoint/v3/contenttype/forms"/>
  </ds:schemaRefs>
</ds:datastoreItem>
</file>

<file path=customXml/itemProps4.xml><?xml version="1.0" encoding="utf-8"?>
<ds:datastoreItem xmlns:ds="http://schemas.openxmlformats.org/officeDocument/2006/customXml" ds:itemID="{6D1D2C39-0DFB-4B8C-AD69-1D161803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8476</Words>
  <Characters>48318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Helen Roger</cp:lastModifiedBy>
  <cp:revision>2</cp:revision>
  <cp:lastPrinted>2020-04-27T11:33:00Z</cp:lastPrinted>
  <dcterms:created xsi:type="dcterms:W3CDTF">2020-07-28T11:43:00Z</dcterms:created>
  <dcterms:modified xsi:type="dcterms:W3CDTF">2020-07-28T11:43:00Z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0x010100C03B807D36D6614FBEC6CAC2C6A94ACA</vt:lpwstr>
  </property>
</Properties>
</file>